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4B535" w14:textId="77777777" w:rsidR="00776EDD" w:rsidRDefault="00C21D2E" w:rsidP="00C21D2E">
      <w:pPr>
        <w:pStyle w:val="Heading1"/>
        <w:tabs>
          <w:tab w:val="center" w:pos="851"/>
        </w:tabs>
        <w:ind w:left="-851"/>
      </w:pPr>
      <w:r>
        <w:tab/>
      </w:r>
      <w:r w:rsidR="00776EDD">
        <w:t>R O M Ȃ N I A</w:t>
      </w:r>
    </w:p>
    <w:p w14:paraId="26487039" w14:textId="77777777" w:rsidR="00776EDD" w:rsidRDefault="00776EDD" w:rsidP="00776EDD">
      <w:pPr>
        <w:pStyle w:val="Heading1"/>
        <w:tabs>
          <w:tab w:val="center" w:pos="993"/>
        </w:tabs>
        <w:ind w:left="-851"/>
      </w:pPr>
      <w:r>
        <w:t xml:space="preserve">           JUDEŢUL  PRAHOVA</w:t>
      </w:r>
    </w:p>
    <w:p w14:paraId="4405F680" w14:textId="77777777" w:rsidR="00776EDD" w:rsidRDefault="00776EDD" w:rsidP="00776EDD">
      <w:pPr>
        <w:pStyle w:val="Heading1"/>
        <w:tabs>
          <w:tab w:val="center" w:pos="993"/>
        </w:tabs>
        <w:ind w:left="-851"/>
      </w:pPr>
      <w:r>
        <w:t xml:space="preserve">           ORAŞUL BOLDEŞTI - SCĂENI        </w:t>
      </w:r>
    </w:p>
    <w:p w14:paraId="33CE6464" w14:textId="77777777" w:rsidR="00776EDD" w:rsidRDefault="00776EDD" w:rsidP="00776EDD">
      <w:pPr>
        <w:pStyle w:val="Heading1"/>
        <w:tabs>
          <w:tab w:val="center" w:pos="993"/>
        </w:tabs>
        <w:ind w:left="-851"/>
      </w:pPr>
      <w:r>
        <w:t xml:space="preserve">           CONSILIUL  LOCAL</w:t>
      </w:r>
    </w:p>
    <w:p w14:paraId="0FEE2CA5" w14:textId="0B9701DC" w:rsidR="00776EDD" w:rsidRDefault="00776EDD" w:rsidP="00776EDD">
      <w:pPr>
        <w:ind w:left="-851"/>
        <w:rPr>
          <w:sz w:val="28"/>
        </w:rPr>
      </w:pPr>
      <w:r>
        <w:rPr>
          <w:sz w:val="28"/>
        </w:rPr>
        <w:t xml:space="preserve">            Nr.</w:t>
      </w:r>
      <w:r w:rsidR="00881C9A">
        <w:rPr>
          <w:sz w:val="28"/>
        </w:rPr>
        <w:t xml:space="preserve"> </w:t>
      </w:r>
      <w:r w:rsidR="007C0259">
        <w:rPr>
          <w:sz w:val="28"/>
        </w:rPr>
        <w:t xml:space="preserve"> </w:t>
      </w:r>
      <w:r w:rsidR="00DC15A5">
        <w:rPr>
          <w:sz w:val="28"/>
        </w:rPr>
        <w:t>1193</w:t>
      </w:r>
      <w:r w:rsidR="007C0259">
        <w:rPr>
          <w:sz w:val="28"/>
        </w:rPr>
        <w:t>/27.01.2026</w:t>
      </w:r>
    </w:p>
    <w:p w14:paraId="311E0E07" w14:textId="77777777" w:rsidR="00776EDD" w:rsidRDefault="00776EDD" w:rsidP="00776EDD"/>
    <w:p w14:paraId="690CFD21" w14:textId="77777777" w:rsidR="00776EDD" w:rsidRDefault="00776EDD" w:rsidP="00776EDD">
      <w:pPr>
        <w:pStyle w:val="Heading1"/>
        <w:jc w:val="center"/>
      </w:pPr>
    </w:p>
    <w:p w14:paraId="3257CBFB" w14:textId="77777777" w:rsidR="00776EDD" w:rsidRDefault="00776EDD" w:rsidP="007C0259">
      <w:pPr>
        <w:pStyle w:val="Heading1"/>
        <w:jc w:val="center"/>
      </w:pPr>
      <w:r>
        <w:t>A  V  I  Z</w:t>
      </w:r>
    </w:p>
    <w:p w14:paraId="6D3932B9" w14:textId="77777777" w:rsidR="00776EDD" w:rsidRDefault="00776EDD" w:rsidP="007C0259">
      <w:pPr>
        <w:jc w:val="center"/>
        <w:rPr>
          <w:sz w:val="28"/>
        </w:rPr>
      </w:pPr>
      <w:r>
        <w:rPr>
          <w:sz w:val="28"/>
        </w:rPr>
        <w:t>===========</w:t>
      </w:r>
    </w:p>
    <w:p w14:paraId="254AE1BB" w14:textId="19DA77A3" w:rsidR="007C0259" w:rsidRPr="008678B9" w:rsidRDefault="00776EDD" w:rsidP="007C025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- asupra proiectului de hotărâre</w:t>
      </w:r>
      <w:r w:rsidR="00346209">
        <w:rPr>
          <w:sz w:val="28"/>
          <w:szCs w:val="28"/>
        </w:rPr>
        <w:t xml:space="preserve"> </w:t>
      </w:r>
      <w:r w:rsidR="00346209" w:rsidRPr="00346209">
        <w:rPr>
          <w:sz w:val="28"/>
          <w:szCs w:val="28"/>
        </w:rPr>
        <w:t xml:space="preserve">privind </w:t>
      </w:r>
      <w:r w:rsidR="007C0259" w:rsidRPr="008678B9">
        <w:rPr>
          <w:sz w:val="28"/>
          <w:szCs w:val="28"/>
          <w:lang w:val="en-US" w:eastAsia="en-US"/>
        </w:rPr>
        <w:t>neasumarea responsabilităţii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>organizării şi derulării procedurilor de atribuire a</w:t>
      </w:r>
      <w:r w:rsidR="007C0259">
        <w:rPr>
          <w:sz w:val="28"/>
          <w:szCs w:val="28"/>
          <w:lang w:val="en-US" w:eastAsia="en-US"/>
        </w:rPr>
        <w:t xml:space="preserve"> c</w:t>
      </w:r>
      <w:r w:rsidR="007C0259" w:rsidRPr="008678B9">
        <w:rPr>
          <w:sz w:val="28"/>
          <w:szCs w:val="28"/>
          <w:lang w:val="en-US" w:eastAsia="en-US"/>
        </w:rPr>
        <w:t>ontractelor/acordurilor-cadru pentru achiziţia produselor şi a contractelor/acordurilor-cadru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 xml:space="preserve">de prestare a serviciilor pentru derularea </w:t>
      </w:r>
      <w:r w:rsidR="007C0259">
        <w:rPr>
          <w:sz w:val="28"/>
          <w:szCs w:val="28"/>
          <w:lang w:val="en-US" w:eastAsia="en-US"/>
        </w:rPr>
        <w:t>m</w:t>
      </w:r>
      <w:r w:rsidR="007C0259" w:rsidRPr="008678B9">
        <w:rPr>
          <w:sz w:val="28"/>
          <w:szCs w:val="28"/>
          <w:lang w:val="en-US" w:eastAsia="en-US"/>
        </w:rPr>
        <w:t>ăsurilor educative aferente “Programului pentru</w:t>
      </w:r>
      <w:r w:rsidR="007C0259">
        <w:rPr>
          <w:sz w:val="28"/>
          <w:szCs w:val="28"/>
          <w:lang w:val="en-US" w:eastAsia="en-US"/>
        </w:rPr>
        <w:t xml:space="preserve"> </w:t>
      </w:r>
      <w:r w:rsidR="00F2781F">
        <w:rPr>
          <w:sz w:val="28"/>
          <w:szCs w:val="28"/>
          <w:lang w:val="en-US" w:eastAsia="en-US"/>
        </w:rPr>
        <w:t>ş</w:t>
      </w:r>
      <w:r w:rsidR="007C0259" w:rsidRPr="008678B9">
        <w:rPr>
          <w:sz w:val="28"/>
          <w:szCs w:val="28"/>
          <w:lang w:val="en-US" w:eastAsia="en-US"/>
        </w:rPr>
        <w:t>coli al Rom</w:t>
      </w:r>
      <w:r w:rsidR="00F2781F">
        <w:rPr>
          <w:sz w:val="28"/>
          <w:szCs w:val="28"/>
          <w:lang w:val="en-US" w:eastAsia="en-US"/>
        </w:rPr>
        <w:t>â</w:t>
      </w:r>
      <w:r w:rsidR="007C0259" w:rsidRPr="008678B9">
        <w:rPr>
          <w:sz w:val="28"/>
          <w:szCs w:val="28"/>
          <w:lang w:val="en-US" w:eastAsia="en-US"/>
        </w:rPr>
        <w:t xml:space="preserve">niei </w:t>
      </w:r>
      <w:r w:rsidR="007C0259">
        <w:rPr>
          <w:sz w:val="28"/>
          <w:szCs w:val="28"/>
          <w:lang w:val="en-US" w:eastAsia="en-US"/>
        </w:rPr>
        <w:t>î</w:t>
      </w:r>
      <w:r w:rsidR="007C0259" w:rsidRPr="008678B9">
        <w:rPr>
          <w:sz w:val="28"/>
          <w:szCs w:val="28"/>
          <w:lang w:val="en-US" w:eastAsia="en-US"/>
        </w:rPr>
        <w:t xml:space="preserve">n perioada 2023 – 2029”, la nivelul </w:t>
      </w:r>
      <w:r w:rsidR="007C0259">
        <w:rPr>
          <w:sz w:val="28"/>
          <w:szCs w:val="28"/>
          <w:lang w:val="en-US" w:eastAsia="en-US"/>
        </w:rPr>
        <w:t>oraşului Boldeşti-Scăeni</w:t>
      </w:r>
      <w:r w:rsidR="007C0259" w:rsidRPr="008678B9">
        <w:rPr>
          <w:sz w:val="28"/>
          <w:szCs w:val="28"/>
          <w:lang w:val="en-US" w:eastAsia="en-US"/>
        </w:rPr>
        <w:t>, jude</w:t>
      </w:r>
      <w:r w:rsidR="007C0259">
        <w:rPr>
          <w:sz w:val="28"/>
          <w:szCs w:val="28"/>
          <w:lang w:val="en-US" w:eastAsia="en-US"/>
        </w:rPr>
        <w:t>ţ</w:t>
      </w:r>
      <w:r w:rsidR="007C0259" w:rsidRPr="008678B9">
        <w:rPr>
          <w:sz w:val="28"/>
          <w:szCs w:val="28"/>
          <w:lang w:val="en-US" w:eastAsia="en-US"/>
        </w:rPr>
        <w:t>ul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>Prahova,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 xml:space="preserve">pentru anii </w:t>
      </w:r>
      <w:r w:rsidR="007C0259">
        <w:rPr>
          <w:sz w:val="28"/>
          <w:szCs w:val="28"/>
          <w:lang w:val="en-US" w:eastAsia="en-US"/>
        </w:rPr>
        <w:t>ş</w:t>
      </w:r>
      <w:r w:rsidR="007C0259" w:rsidRPr="008678B9">
        <w:rPr>
          <w:sz w:val="28"/>
          <w:szCs w:val="28"/>
          <w:lang w:val="en-US" w:eastAsia="en-US"/>
        </w:rPr>
        <w:t>colari 2026 – 2027, 2027 – 2028, 2028 - 2029</w:t>
      </w:r>
    </w:p>
    <w:p w14:paraId="465BDB8B" w14:textId="44C2858B" w:rsidR="00776EDD" w:rsidRDefault="00776EDD" w:rsidP="007C0259">
      <w:pPr>
        <w:jc w:val="center"/>
        <w:rPr>
          <w:sz w:val="28"/>
          <w:szCs w:val="28"/>
        </w:rPr>
      </w:pPr>
    </w:p>
    <w:p w14:paraId="4D02328C" w14:textId="77777777" w:rsidR="00776EDD" w:rsidRDefault="00776EDD" w:rsidP="00776EDD">
      <w:pPr>
        <w:jc w:val="center"/>
        <w:rPr>
          <w:sz w:val="28"/>
          <w:szCs w:val="28"/>
        </w:rPr>
      </w:pPr>
    </w:p>
    <w:p w14:paraId="5D6DA324" w14:textId="09B93CE3" w:rsidR="00BE681F" w:rsidRPr="003444B8" w:rsidRDefault="00776EDD" w:rsidP="003444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</w:t>
      </w:r>
      <w:r w:rsidR="00895FD7" w:rsidRPr="00895FD7">
        <w:rPr>
          <w:sz w:val="28"/>
          <w:szCs w:val="28"/>
        </w:rPr>
        <w:t xml:space="preserve">privind </w:t>
      </w:r>
      <w:r w:rsidR="007C0259" w:rsidRPr="008678B9">
        <w:rPr>
          <w:sz w:val="28"/>
          <w:szCs w:val="28"/>
          <w:lang w:val="en-US" w:eastAsia="en-US"/>
        </w:rPr>
        <w:t>neasumarea responsabilităţii organizării şi derulării procedurilor de atribuire a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>contractelor/acordurilor-cadru pentru achiziţia produselor şi a contractelor/acordurilor-cadru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 xml:space="preserve">de prestare a serviciilor pentru derularea </w:t>
      </w:r>
      <w:r w:rsidR="007C0259">
        <w:rPr>
          <w:sz w:val="28"/>
          <w:szCs w:val="28"/>
          <w:lang w:val="en-US" w:eastAsia="en-US"/>
        </w:rPr>
        <w:t>m</w:t>
      </w:r>
      <w:r w:rsidR="007C0259" w:rsidRPr="008678B9">
        <w:rPr>
          <w:sz w:val="28"/>
          <w:szCs w:val="28"/>
          <w:lang w:val="en-US" w:eastAsia="en-US"/>
        </w:rPr>
        <w:t>ăsurilor educative aferente “Programului pentru</w:t>
      </w:r>
      <w:r w:rsidR="007C0259">
        <w:rPr>
          <w:sz w:val="28"/>
          <w:szCs w:val="28"/>
          <w:lang w:val="en-US" w:eastAsia="en-US"/>
        </w:rPr>
        <w:t xml:space="preserve"> </w:t>
      </w:r>
      <w:r w:rsidR="00F2781F">
        <w:rPr>
          <w:sz w:val="28"/>
          <w:szCs w:val="28"/>
          <w:lang w:val="en-US" w:eastAsia="en-US"/>
        </w:rPr>
        <w:t>ş</w:t>
      </w:r>
      <w:r w:rsidR="007C0259" w:rsidRPr="008678B9">
        <w:rPr>
          <w:sz w:val="28"/>
          <w:szCs w:val="28"/>
          <w:lang w:val="en-US" w:eastAsia="en-US"/>
        </w:rPr>
        <w:t>coli al Rom</w:t>
      </w:r>
      <w:r w:rsidR="00F2781F">
        <w:rPr>
          <w:sz w:val="28"/>
          <w:szCs w:val="28"/>
          <w:lang w:val="en-US" w:eastAsia="en-US"/>
        </w:rPr>
        <w:t>â</w:t>
      </w:r>
      <w:r w:rsidR="007C0259" w:rsidRPr="008678B9">
        <w:rPr>
          <w:sz w:val="28"/>
          <w:szCs w:val="28"/>
          <w:lang w:val="en-US" w:eastAsia="en-US"/>
        </w:rPr>
        <w:t xml:space="preserve">niei </w:t>
      </w:r>
      <w:r w:rsidR="007C0259">
        <w:rPr>
          <w:sz w:val="28"/>
          <w:szCs w:val="28"/>
          <w:lang w:val="en-US" w:eastAsia="en-US"/>
        </w:rPr>
        <w:t>î</w:t>
      </w:r>
      <w:r w:rsidR="007C0259" w:rsidRPr="008678B9">
        <w:rPr>
          <w:sz w:val="28"/>
          <w:szCs w:val="28"/>
          <w:lang w:val="en-US" w:eastAsia="en-US"/>
        </w:rPr>
        <w:t xml:space="preserve">n perioada 2023 – 2029”, la nivelul </w:t>
      </w:r>
      <w:r w:rsidR="007C0259">
        <w:rPr>
          <w:sz w:val="28"/>
          <w:szCs w:val="28"/>
          <w:lang w:val="en-US" w:eastAsia="en-US"/>
        </w:rPr>
        <w:t>oraşului Boldeşti-Scăeni</w:t>
      </w:r>
      <w:r w:rsidR="007C0259" w:rsidRPr="008678B9">
        <w:rPr>
          <w:sz w:val="28"/>
          <w:szCs w:val="28"/>
          <w:lang w:val="en-US" w:eastAsia="en-US"/>
        </w:rPr>
        <w:t>, jude</w:t>
      </w:r>
      <w:r w:rsidR="007C0259">
        <w:rPr>
          <w:sz w:val="28"/>
          <w:szCs w:val="28"/>
          <w:lang w:val="en-US" w:eastAsia="en-US"/>
        </w:rPr>
        <w:t>ţ</w:t>
      </w:r>
      <w:r w:rsidR="007C0259" w:rsidRPr="008678B9">
        <w:rPr>
          <w:sz w:val="28"/>
          <w:szCs w:val="28"/>
          <w:lang w:val="en-US" w:eastAsia="en-US"/>
        </w:rPr>
        <w:t>ul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>Prahova,</w:t>
      </w:r>
      <w:r w:rsidR="007C0259">
        <w:rPr>
          <w:sz w:val="28"/>
          <w:szCs w:val="28"/>
          <w:lang w:val="en-US" w:eastAsia="en-US"/>
        </w:rPr>
        <w:t xml:space="preserve"> </w:t>
      </w:r>
      <w:r w:rsidR="007C0259" w:rsidRPr="008678B9">
        <w:rPr>
          <w:sz w:val="28"/>
          <w:szCs w:val="28"/>
          <w:lang w:val="en-US" w:eastAsia="en-US"/>
        </w:rPr>
        <w:t xml:space="preserve">pentru anii </w:t>
      </w:r>
      <w:r w:rsidR="007C0259">
        <w:rPr>
          <w:sz w:val="28"/>
          <w:szCs w:val="28"/>
          <w:lang w:val="en-US" w:eastAsia="en-US"/>
        </w:rPr>
        <w:t>ş</w:t>
      </w:r>
      <w:r w:rsidR="007C0259" w:rsidRPr="008678B9">
        <w:rPr>
          <w:sz w:val="28"/>
          <w:szCs w:val="28"/>
          <w:lang w:val="en-US" w:eastAsia="en-US"/>
        </w:rPr>
        <w:t>colari 2026 – 2027, 2027 – 2028, 2028 - 2029</w:t>
      </w:r>
      <w:r w:rsidR="00895FD7">
        <w:rPr>
          <w:sz w:val="28"/>
          <w:szCs w:val="28"/>
        </w:rPr>
        <w:t xml:space="preserve">, am constatat </w:t>
      </w:r>
      <w:r w:rsidR="00BE681F">
        <w:rPr>
          <w:sz w:val="28"/>
          <w:szCs w:val="28"/>
        </w:rPr>
        <w:t>că acesta a fost iniţiat cu respectarea prevederilor legale</w:t>
      </w:r>
      <w:r w:rsidR="00F2781F">
        <w:rPr>
          <w:sz w:val="28"/>
          <w:szCs w:val="28"/>
        </w:rPr>
        <w:t xml:space="preserve"> în vigoare, având ca temei </w:t>
      </w:r>
      <w:r w:rsidR="00BE681F" w:rsidRPr="00F2781F">
        <w:rPr>
          <w:sz w:val="28"/>
          <w:szCs w:val="28"/>
        </w:rPr>
        <w:t xml:space="preserve"> dispoziţiil</w:t>
      </w:r>
      <w:r w:rsidR="00F2781F">
        <w:rPr>
          <w:sz w:val="28"/>
          <w:szCs w:val="28"/>
        </w:rPr>
        <w:t>e punct</w:t>
      </w:r>
      <w:r w:rsidR="003444B8">
        <w:rPr>
          <w:sz w:val="28"/>
          <w:szCs w:val="28"/>
        </w:rPr>
        <w:t>ului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 xml:space="preserve"> 1.</w:t>
      </w:r>
      <w:r w:rsidR="000834E1">
        <w:rPr>
          <w:rFonts w:eastAsiaTheme="minorHAnsi"/>
          <w:sz w:val="28"/>
          <w:szCs w:val="28"/>
          <w:lang w:val="en-US" w:eastAsia="en-US"/>
        </w:rPr>
        <w:t>4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 xml:space="preserve">, din Anexa nr. 6 </w:t>
      </w:r>
      <w:r w:rsidR="003444B8">
        <w:rPr>
          <w:rFonts w:eastAsiaTheme="minorHAnsi"/>
          <w:sz w:val="28"/>
          <w:szCs w:val="28"/>
          <w:lang w:val="en-US" w:eastAsia="en-US"/>
        </w:rPr>
        <w:t xml:space="preserve">la 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>Hotărârea Guvernului</w:t>
      </w:r>
      <w:r w:rsidR="003444B8">
        <w:rPr>
          <w:rFonts w:eastAsiaTheme="minorHAnsi"/>
          <w:sz w:val="28"/>
          <w:szCs w:val="28"/>
          <w:lang w:val="en-US" w:eastAsia="en-US"/>
        </w:rPr>
        <w:t xml:space="preserve"> României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 xml:space="preserve"> nr. 652/2023 </w:t>
      </w:r>
      <w:r w:rsidR="006203E5">
        <w:rPr>
          <w:rFonts w:eastAsiaTheme="minorHAnsi"/>
          <w:sz w:val="28"/>
          <w:szCs w:val="28"/>
          <w:lang w:val="en-US" w:eastAsia="en-US"/>
        </w:rPr>
        <w:t>privind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 xml:space="preserve"> aprobarea Programului pentru școli</w:t>
      </w:r>
      <w:r w:rsidR="003444B8">
        <w:rPr>
          <w:rFonts w:eastAsiaTheme="minorHAnsi"/>
          <w:sz w:val="28"/>
          <w:szCs w:val="28"/>
          <w:lang w:val="en-US" w:eastAsia="en-US"/>
        </w:rPr>
        <w:t xml:space="preserve"> 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 xml:space="preserve">al României în perioada 2023-2029 </w:t>
      </w:r>
      <w:r w:rsidR="007C2DF5">
        <w:rPr>
          <w:rFonts w:eastAsiaTheme="minorHAnsi"/>
          <w:sz w:val="28"/>
          <w:szCs w:val="28"/>
          <w:lang w:val="en-US" w:eastAsia="en-US"/>
        </w:rPr>
        <w:t xml:space="preserve">precum şi 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>pentru stabilirea bugetului pentru implementarea acestuia în anul</w:t>
      </w:r>
      <w:r w:rsidR="003444B8">
        <w:rPr>
          <w:rFonts w:eastAsiaTheme="minorHAnsi"/>
          <w:sz w:val="28"/>
          <w:szCs w:val="28"/>
          <w:lang w:val="en-US" w:eastAsia="en-US"/>
        </w:rPr>
        <w:t xml:space="preserve"> </w:t>
      </w:r>
      <w:r w:rsidR="00F2781F" w:rsidRPr="00F2781F">
        <w:rPr>
          <w:rFonts w:eastAsiaTheme="minorHAnsi"/>
          <w:sz w:val="28"/>
          <w:szCs w:val="28"/>
          <w:lang w:val="en-US" w:eastAsia="en-US"/>
        </w:rPr>
        <w:t>școlar 2023-2024, cu modificările și completările ulterioare</w:t>
      </w:r>
      <w:r w:rsidR="003444B8">
        <w:rPr>
          <w:rFonts w:eastAsiaTheme="minorHAnsi"/>
          <w:sz w:val="28"/>
          <w:szCs w:val="28"/>
          <w:lang w:val="en-US" w:eastAsia="en-US"/>
        </w:rPr>
        <w:t>.</w:t>
      </w:r>
    </w:p>
    <w:p w14:paraId="111CD6C7" w14:textId="07B4D95D" w:rsidR="00776EDD" w:rsidRPr="00DE5886" w:rsidRDefault="00776EDD" w:rsidP="00DE5886">
      <w:pPr>
        <w:jc w:val="both"/>
        <w:rPr>
          <w:sz w:val="28"/>
          <w:szCs w:val="28"/>
        </w:rPr>
      </w:pPr>
      <w:r w:rsidRPr="00F2781F">
        <w:rPr>
          <w:sz w:val="28"/>
          <w:szCs w:val="28"/>
        </w:rPr>
        <w:tab/>
        <w:t>Faţă de cele de mai sus şi în conformitate cu prevederile art. 243, alin. (1)</w:t>
      </w:r>
      <w:r w:rsidRPr="00DE5886">
        <w:rPr>
          <w:sz w:val="28"/>
          <w:szCs w:val="28"/>
        </w:rPr>
        <w:t xml:space="preserve">  lit.</w:t>
      </w:r>
      <w:r w:rsidR="00571E79">
        <w:rPr>
          <w:sz w:val="28"/>
          <w:szCs w:val="28"/>
        </w:rPr>
        <w:t xml:space="preserve"> </w:t>
      </w:r>
      <w:r w:rsidRPr="00DE5886">
        <w:rPr>
          <w:sz w:val="28"/>
          <w:szCs w:val="28"/>
        </w:rPr>
        <w:t>a) din O.U.G. nr. 57/2019 privind Codul administrativ, cu modificările şi completările ulterioare, avizez favorabil acest proiect.</w:t>
      </w:r>
    </w:p>
    <w:p w14:paraId="1A684319" w14:textId="77777777" w:rsidR="00776EDD" w:rsidRPr="00DE5886" w:rsidRDefault="00776EDD" w:rsidP="00776EDD">
      <w:pPr>
        <w:jc w:val="both"/>
        <w:rPr>
          <w:sz w:val="28"/>
          <w:szCs w:val="28"/>
        </w:rPr>
      </w:pPr>
    </w:p>
    <w:p w14:paraId="2CE2CF67" w14:textId="77777777" w:rsidR="00776EDD" w:rsidRDefault="00776EDD" w:rsidP="00776EDD">
      <w:pPr>
        <w:jc w:val="both"/>
      </w:pPr>
    </w:p>
    <w:p w14:paraId="143B7A89" w14:textId="77777777" w:rsidR="00776EDD" w:rsidRDefault="00776EDD" w:rsidP="00776EDD">
      <w:pPr>
        <w:jc w:val="both"/>
      </w:pPr>
    </w:p>
    <w:p w14:paraId="48D8A49F" w14:textId="77777777" w:rsidR="00776EDD" w:rsidRDefault="00776EDD" w:rsidP="00776ED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14:paraId="3A305336" w14:textId="77777777" w:rsidR="00776EDD" w:rsidRDefault="009C6180" w:rsidP="00776ED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14:paraId="6AF50439" w14:textId="77777777" w:rsidR="00776EDD" w:rsidRDefault="00776EDD" w:rsidP="00776ED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54AFF518" w14:textId="77777777" w:rsidR="00776EDD" w:rsidRDefault="00776EDD" w:rsidP="00776ED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7D5A7341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ECB"/>
    <w:rsid w:val="0000630F"/>
    <w:rsid w:val="000834E1"/>
    <w:rsid w:val="000E732D"/>
    <w:rsid w:val="00262AAC"/>
    <w:rsid w:val="003444B8"/>
    <w:rsid w:val="00346209"/>
    <w:rsid w:val="00365679"/>
    <w:rsid w:val="003A0FE0"/>
    <w:rsid w:val="003E4106"/>
    <w:rsid w:val="00571E79"/>
    <w:rsid w:val="005757F2"/>
    <w:rsid w:val="005E3E17"/>
    <w:rsid w:val="0060231A"/>
    <w:rsid w:val="006203E5"/>
    <w:rsid w:val="006F7AD9"/>
    <w:rsid w:val="00744C81"/>
    <w:rsid w:val="00776EDD"/>
    <w:rsid w:val="007B006D"/>
    <w:rsid w:val="007C0259"/>
    <w:rsid w:val="007C2DF5"/>
    <w:rsid w:val="00820D8D"/>
    <w:rsid w:val="008578C3"/>
    <w:rsid w:val="00881C9A"/>
    <w:rsid w:val="00895FD7"/>
    <w:rsid w:val="0096418A"/>
    <w:rsid w:val="0099264E"/>
    <w:rsid w:val="009C6180"/>
    <w:rsid w:val="009E09F8"/>
    <w:rsid w:val="00A37278"/>
    <w:rsid w:val="00A85ECB"/>
    <w:rsid w:val="00BB72E3"/>
    <w:rsid w:val="00BE681F"/>
    <w:rsid w:val="00C21D2E"/>
    <w:rsid w:val="00C64A31"/>
    <w:rsid w:val="00CD7BB5"/>
    <w:rsid w:val="00D66BDE"/>
    <w:rsid w:val="00D95776"/>
    <w:rsid w:val="00DC15A5"/>
    <w:rsid w:val="00DC4B67"/>
    <w:rsid w:val="00DE5886"/>
    <w:rsid w:val="00E154DB"/>
    <w:rsid w:val="00E325EB"/>
    <w:rsid w:val="00F138D2"/>
    <w:rsid w:val="00F2781F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AB452"/>
  <w15:docId w15:val="{717640EB-C682-444D-B225-664517D8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776EDD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6EDD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BodyText">
    <w:name w:val="Body Text"/>
    <w:basedOn w:val="Normal"/>
    <w:link w:val="BodyTextChar"/>
    <w:rsid w:val="00776EDD"/>
    <w:pPr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776ED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776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23</cp:revision>
  <dcterms:created xsi:type="dcterms:W3CDTF">2024-03-18T11:50:00Z</dcterms:created>
  <dcterms:modified xsi:type="dcterms:W3CDTF">2026-01-27T13:00:00Z</dcterms:modified>
</cp:coreProperties>
</file>