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8C50F" w14:textId="77777777" w:rsidR="0045132E" w:rsidRPr="00653054" w:rsidRDefault="0045132E" w:rsidP="00653054">
      <w:pPr>
        <w:pStyle w:val="Frspaiere"/>
        <w:rPr>
          <w:rFonts w:ascii="Times New Roman" w:hAnsi="Times New Roman" w:cs="Times New Roman"/>
          <w:sz w:val="28"/>
          <w:szCs w:val="28"/>
        </w:rPr>
      </w:pPr>
      <w:r w:rsidRPr="00653054">
        <w:rPr>
          <w:rFonts w:ascii="Times New Roman" w:hAnsi="Times New Roman" w:cs="Times New Roman"/>
          <w:sz w:val="28"/>
          <w:szCs w:val="28"/>
        </w:rPr>
        <w:t xml:space="preserve">ROMÂNIA </w:t>
      </w:r>
    </w:p>
    <w:p w14:paraId="538CCEDA" w14:textId="77777777" w:rsidR="0045132E" w:rsidRPr="00716E97" w:rsidRDefault="0045132E" w:rsidP="00653054">
      <w:pPr>
        <w:pStyle w:val="Frspaiere"/>
        <w:rPr>
          <w:rFonts w:ascii="Times New Roman" w:hAnsi="Times New Roman" w:cs="Times New Roman"/>
          <w:sz w:val="28"/>
        </w:rPr>
      </w:pPr>
      <w:r w:rsidRPr="00716E97">
        <w:rPr>
          <w:rFonts w:ascii="Times New Roman" w:hAnsi="Times New Roman" w:cs="Times New Roman"/>
          <w:sz w:val="28"/>
        </w:rPr>
        <w:t xml:space="preserve">JUDEŢUL PRAHOVA </w:t>
      </w:r>
    </w:p>
    <w:p w14:paraId="5BE86B71" w14:textId="77777777" w:rsidR="0045132E" w:rsidRPr="00716E97" w:rsidRDefault="0045132E" w:rsidP="00653054">
      <w:pPr>
        <w:pStyle w:val="Frspaiere"/>
        <w:rPr>
          <w:rFonts w:ascii="Times New Roman" w:hAnsi="Times New Roman" w:cs="Times New Roman"/>
          <w:sz w:val="28"/>
        </w:rPr>
      </w:pPr>
      <w:r w:rsidRPr="00716E97">
        <w:rPr>
          <w:rFonts w:ascii="Times New Roman" w:hAnsi="Times New Roman" w:cs="Times New Roman"/>
          <w:sz w:val="28"/>
        </w:rPr>
        <w:t>ORAŞ BOLDEŞTI-SCĂENI</w:t>
      </w:r>
    </w:p>
    <w:p w14:paraId="7E6EBD9E" w14:textId="77777777" w:rsidR="0045132E" w:rsidRPr="00716E97" w:rsidRDefault="0045132E" w:rsidP="00653054">
      <w:pPr>
        <w:pStyle w:val="Frspaiere"/>
        <w:rPr>
          <w:rFonts w:ascii="Times New Roman" w:hAnsi="Times New Roman" w:cs="Times New Roman"/>
          <w:sz w:val="28"/>
        </w:rPr>
      </w:pPr>
      <w:r w:rsidRPr="00716E97">
        <w:rPr>
          <w:rFonts w:ascii="Times New Roman" w:hAnsi="Times New Roman" w:cs="Times New Roman"/>
          <w:sz w:val="28"/>
        </w:rPr>
        <w:t>CONSILIUL LOCAL</w:t>
      </w:r>
    </w:p>
    <w:p w14:paraId="26C62FBC" w14:textId="77777777" w:rsidR="00653054" w:rsidRDefault="00653054" w:rsidP="00CD0E50">
      <w:pPr>
        <w:pStyle w:val="Titlu2"/>
        <w:spacing w:line="276" w:lineRule="auto"/>
      </w:pPr>
    </w:p>
    <w:p w14:paraId="796D41FE" w14:textId="5CEDB85A" w:rsidR="0045132E" w:rsidRDefault="0045132E" w:rsidP="00CD0E50">
      <w:pPr>
        <w:pStyle w:val="Titlu2"/>
        <w:spacing w:line="276" w:lineRule="auto"/>
      </w:pPr>
      <w:r w:rsidRPr="00716E97">
        <w:t>H O T Ă R Â R E</w:t>
      </w:r>
    </w:p>
    <w:p w14:paraId="5E36CB44" w14:textId="4E786C9B" w:rsidR="00151976" w:rsidRPr="00487B94" w:rsidRDefault="0045132E" w:rsidP="00487B94">
      <w:pPr>
        <w:pStyle w:val="Frspaiere"/>
        <w:jc w:val="center"/>
        <w:rPr>
          <w:rFonts w:ascii="Times New Roman" w:hAnsi="Times New Roman" w:cs="Times New Roman"/>
          <w:sz w:val="28"/>
          <w:szCs w:val="28"/>
        </w:rPr>
      </w:pPr>
      <w:r w:rsidRPr="00487B94">
        <w:rPr>
          <w:rFonts w:ascii="Times New Roman" w:hAnsi="Times New Roman" w:cs="Times New Roman"/>
          <w:sz w:val="28"/>
          <w:szCs w:val="28"/>
        </w:rPr>
        <w:t xml:space="preserve">- </w:t>
      </w:r>
      <w:bookmarkStart w:id="0" w:name="_Hlk188524464"/>
      <w:r w:rsidRPr="00487B94">
        <w:rPr>
          <w:rFonts w:ascii="Times New Roman" w:hAnsi="Times New Roman" w:cs="Times New Roman"/>
          <w:sz w:val="28"/>
          <w:szCs w:val="28"/>
        </w:rPr>
        <w:t>privind</w:t>
      </w:r>
      <w:r w:rsidRPr="00716E97">
        <w:t xml:space="preserve"> </w:t>
      </w:r>
      <w:r w:rsidR="00D16619" w:rsidRPr="00487B94">
        <w:rPr>
          <w:rFonts w:ascii="Times New Roman" w:hAnsi="Times New Roman" w:cs="Times New Roman"/>
          <w:sz w:val="28"/>
          <w:szCs w:val="28"/>
        </w:rPr>
        <w:t>scoatere</w:t>
      </w:r>
      <w:r w:rsidR="001F7A9A">
        <w:rPr>
          <w:rFonts w:ascii="Times New Roman" w:hAnsi="Times New Roman" w:cs="Times New Roman"/>
          <w:sz w:val="28"/>
          <w:szCs w:val="28"/>
        </w:rPr>
        <w:t>a</w:t>
      </w:r>
      <w:r w:rsidR="00D16619" w:rsidRPr="00487B94">
        <w:rPr>
          <w:rFonts w:ascii="Times New Roman" w:hAnsi="Times New Roman" w:cs="Times New Roman"/>
          <w:sz w:val="28"/>
          <w:szCs w:val="28"/>
        </w:rPr>
        <w:t xml:space="preserve"> definitivă din circuitul agricol a suprafeţei de </w:t>
      </w:r>
      <w:r w:rsidR="00E60A08" w:rsidRPr="00487B94">
        <w:rPr>
          <w:rFonts w:ascii="Times New Roman" w:hAnsi="Times New Roman" w:cs="Times New Roman"/>
          <w:sz w:val="28"/>
          <w:szCs w:val="28"/>
        </w:rPr>
        <w:t>30262,39 mp</w:t>
      </w:r>
    </w:p>
    <w:p w14:paraId="6F89A72E" w14:textId="4BE25EEE" w:rsidR="0045132E" w:rsidRDefault="00E60A08" w:rsidP="00487B94">
      <w:pPr>
        <w:pStyle w:val="Frspaiere"/>
        <w:jc w:val="center"/>
        <w:rPr>
          <w:rFonts w:ascii="Times New Roman" w:hAnsi="Times New Roman" w:cs="Times New Roman"/>
          <w:sz w:val="28"/>
          <w:szCs w:val="28"/>
        </w:rPr>
      </w:pPr>
      <w:r w:rsidRPr="00487B94">
        <w:rPr>
          <w:rFonts w:ascii="Times New Roman" w:hAnsi="Times New Roman" w:cs="Times New Roman"/>
          <w:sz w:val="28"/>
          <w:szCs w:val="28"/>
        </w:rPr>
        <w:t>situată în Tarlaua 5</w:t>
      </w:r>
      <w:bookmarkEnd w:id="0"/>
    </w:p>
    <w:p w14:paraId="682FED20" w14:textId="77777777" w:rsidR="00487B94" w:rsidRPr="00487B94" w:rsidRDefault="00487B94" w:rsidP="00487B94">
      <w:pPr>
        <w:pStyle w:val="Frspaiere"/>
        <w:jc w:val="center"/>
        <w:rPr>
          <w:rFonts w:ascii="Times New Roman" w:hAnsi="Times New Roman" w:cs="Times New Roman"/>
          <w:sz w:val="28"/>
          <w:szCs w:val="28"/>
        </w:rPr>
      </w:pPr>
    </w:p>
    <w:p w14:paraId="204BB627" w14:textId="7CEB462E" w:rsidR="00487B94" w:rsidRPr="00487B94" w:rsidRDefault="00487B94" w:rsidP="00487B94">
      <w:pPr>
        <w:pStyle w:val="Frspaier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7B94">
        <w:rPr>
          <w:rFonts w:ascii="Times New Roman" w:hAnsi="Times New Roman" w:cs="Times New Roman"/>
          <w:sz w:val="28"/>
          <w:szCs w:val="28"/>
        </w:rPr>
        <w:t>Analizând proiectul de hotărâre înregistrat sub nr.15/23.01.2025 privind scoatere</w:t>
      </w:r>
      <w:r w:rsidR="001F7A9A">
        <w:rPr>
          <w:rFonts w:ascii="Times New Roman" w:hAnsi="Times New Roman" w:cs="Times New Roman"/>
          <w:sz w:val="28"/>
          <w:szCs w:val="28"/>
        </w:rPr>
        <w:t>a</w:t>
      </w:r>
      <w:r w:rsidRPr="00487B94">
        <w:rPr>
          <w:rFonts w:ascii="Times New Roman" w:hAnsi="Times New Roman" w:cs="Times New Roman"/>
          <w:sz w:val="28"/>
          <w:szCs w:val="28"/>
        </w:rPr>
        <w:t xml:space="preserve"> definitivă din circuitul agricol a suprafeţei de 30262,39 mp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7B94">
        <w:rPr>
          <w:rFonts w:ascii="Times New Roman" w:hAnsi="Times New Roman" w:cs="Times New Roman"/>
          <w:sz w:val="28"/>
          <w:szCs w:val="28"/>
        </w:rPr>
        <w:t>situată în Tarlaua 5, inițiat de primarul orașului Boldești-Scăeni;</w:t>
      </w:r>
    </w:p>
    <w:p w14:paraId="05346259" w14:textId="77777777" w:rsidR="00487B94" w:rsidRPr="00487B94" w:rsidRDefault="00972A13" w:rsidP="00487B94">
      <w:pPr>
        <w:pStyle w:val="Frspaiere"/>
        <w:ind w:firstLine="709"/>
        <w:rPr>
          <w:rFonts w:ascii="Times New Roman" w:hAnsi="Times New Roman" w:cs="Times New Roman"/>
          <w:sz w:val="28"/>
          <w:szCs w:val="28"/>
        </w:rPr>
      </w:pPr>
      <w:r w:rsidRPr="00487B94">
        <w:rPr>
          <w:rFonts w:ascii="Times New Roman" w:hAnsi="Times New Roman" w:cs="Times New Roman"/>
          <w:sz w:val="28"/>
          <w:szCs w:val="28"/>
        </w:rPr>
        <w:t>Av</w:t>
      </w:r>
      <w:r w:rsidR="00B860FE" w:rsidRPr="00487B94">
        <w:rPr>
          <w:rFonts w:ascii="Times New Roman" w:hAnsi="Times New Roman" w:cs="Times New Roman"/>
          <w:sz w:val="28"/>
          <w:szCs w:val="28"/>
        </w:rPr>
        <w:t>â</w:t>
      </w:r>
      <w:r w:rsidRPr="00487B94">
        <w:rPr>
          <w:rFonts w:ascii="Times New Roman" w:hAnsi="Times New Roman" w:cs="Times New Roman"/>
          <w:sz w:val="28"/>
          <w:szCs w:val="28"/>
        </w:rPr>
        <w:t xml:space="preserve">nd </w:t>
      </w:r>
      <w:r w:rsidR="00B860FE" w:rsidRPr="00487B94">
        <w:rPr>
          <w:rFonts w:ascii="Times New Roman" w:hAnsi="Times New Roman" w:cs="Times New Roman"/>
          <w:sz w:val="28"/>
          <w:szCs w:val="28"/>
        </w:rPr>
        <w:t>î</w:t>
      </w:r>
      <w:r w:rsidRPr="00487B94">
        <w:rPr>
          <w:rFonts w:ascii="Times New Roman" w:hAnsi="Times New Roman" w:cs="Times New Roman"/>
          <w:sz w:val="28"/>
          <w:szCs w:val="28"/>
        </w:rPr>
        <w:t xml:space="preserve">n vedere: </w:t>
      </w:r>
    </w:p>
    <w:p w14:paraId="4F5A67D7" w14:textId="7E5DF259" w:rsidR="00972A13" w:rsidRPr="00487B94" w:rsidRDefault="00717F9A" w:rsidP="00487B94">
      <w:pPr>
        <w:pStyle w:val="Frspaiere"/>
        <w:ind w:firstLine="709"/>
        <w:rPr>
          <w:rFonts w:ascii="Times New Roman" w:hAnsi="Times New Roman" w:cs="Times New Roman"/>
          <w:sz w:val="28"/>
          <w:szCs w:val="28"/>
        </w:rPr>
      </w:pPr>
      <w:r w:rsidRPr="00487B94">
        <w:rPr>
          <w:rFonts w:ascii="Times New Roman" w:hAnsi="Times New Roman" w:cs="Times New Roman"/>
          <w:sz w:val="28"/>
          <w:szCs w:val="28"/>
        </w:rPr>
        <w:t xml:space="preserve">- </w:t>
      </w:r>
      <w:r w:rsidR="00972A13" w:rsidRPr="00487B94">
        <w:rPr>
          <w:rFonts w:ascii="Times New Roman" w:hAnsi="Times New Roman" w:cs="Times New Roman"/>
          <w:sz w:val="28"/>
          <w:szCs w:val="28"/>
        </w:rPr>
        <w:t>referatul de aprobare</w:t>
      </w:r>
      <w:r w:rsidRPr="00487B94">
        <w:rPr>
          <w:rFonts w:ascii="Times New Roman" w:hAnsi="Times New Roman" w:cs="Times New Roman"/>
          <w:sz w:val="28"/>
          <w:szCs w:val="28"/>
        </w:rPr>
        <w:t>, înregistrat sub nr.</w:t>
      </w:r>
      <w:r w:rsidR="000F4343" w:rsidRPr="00487B94">
        <w:rPr>
          <w:rFonts w:ascii="Times New Roman" w:hAnsi="Times New Roman" w:cs="Times New Roman"/>
          <w:sz w:val="28"/>
          <w:szCs w:val="28"/>
        </w:rPr>
        <w:t>1018/23.</w:t>
      </w:r>
      <w:r w:rsidR="000E3F9C" w:rsidRPr="00487B94">
        <w:rPr>
          <w:rFonts w:ascii="Times New Roman" w:hAnsi="Times New Roman" w:cs="Times New Roman"/>
          <w:sz w:val="28"/>
          <w:szCs w:val="28"/>
        </w:rPr>
        <w:t>01.</w:t>
      </w:r>
      <w:r w:rsidR="00653054" w:rsidRPr="00487B94">
        <w:rPr>
          <w:rFonts w:ascii="Times New Roman" w:hAnsi="Times New Roman" w:cs="Times New Roman"/>
          <w:sz w:val="28"/>
          <w:szCs w:val="28"/>
        </w:rPr>
        <w:t>202</w:t>
      </w:r>
      <w:r w:rsidR="000E3F9C" w:rsidRPr="00487B94">
        <w:rPr>
          <w:rFonts w:ascii="Times New Roman" w:hAnsi="Times New Roman" w:cs="Times New Roman"/>
          <w:sz w:val="28"/>
          <w:szCs w:val="28"/>
        </w:rPr>
        <w:t>5</w:t>
      </w:r>
      <w:r w:rsidR="00C239DA" w:rsidRPr="00487B94">
        <w:rPr>
          <w:rFonts w:ascii="Times New Roman" w:hAnsi="Times New Roman" w:cs="Times New Roman"/>
          <w:sz w:val="28"/>
          <w:szCs w:val="28"/>
        </w:rPr>
        <w:t>;</w:t>
      </w:r>
    </w:p>
    <w:p w14:paraId="127FC0C2" w14:textId="32C177BC" w:rsidR="001B79FA" w:rsidRPr="00487B94" w:rsidRDefault="00C239DA" w:rsidP="00487B94">
      <w:pPr>
        <w:pStyle w:val="Frspaiere"/>
        <w:ind w:firstLine="709"/>
        <w:rPr>
          <w:rFonts w:ascii="Times New Roman" w:hAnsi="Times New Roman" w:cs="Times New Roman"/>
          <w:sz w:val="28"/>
          <w:szCs w:val="28"/>
        </w:rPr>
      </w:pPr>
      <w:r w:rsidRPr="00487B94">
        <w:rPr>
          <w:rFonts w:ascii="Times New Roman" w:hAnsi="Times New Roman" w:cs="Times New Roman"/>
          <w:sz w:val="28"/>
          <w:szCs w:val="28"/>
        </w:rPr>
        <w:t xml:space="preserve">- </w:t>
      </w:r>
      <w:r w:rsidR="00972A13" w:rsidRPr="00487B94">
        <w:rPr>
          <w:rFonts w:ascii="Times New Roman" w:hAnsi="Times New Roman" w:cs="Times New Roman"/>
          <w:sz w:val="28"/>
          <w:szCs w:val="28"/>
        </w:rPr>
        <w:t xml:space="preserve">raportul </w:t>
      </w:r>
      <w:r w:rsidRPr="00487B94">
        <w:rPr>
          <w:rFonts w:ascii="Times New Roman" w:hAnsi="Times New Roman" w:cs="Times New Roman"/>
          <w:sz w:val="28"/>
          <w:szCs w:val="28"/>
        </w:rPr>
        <w:t xml:space="preserve">de specialitate, întocmit de </w:t>
      </w:r>
      <w:r w:rsidR="00972A13" w:rsidRPr="00487B94">
        <w:rPr>
          <w:rFonts w:ascii="Times New Roman" w:hAnsi="Times New Roman" w:cs="Times New Roman"/>
          <w:sz w:val="28"/>
          <w:szCs w:val="28"/>
        </w:rPr>
        <w:t>compartimentul</w:t>
      </w:r>
      <w:r w:rsidRPr="00487B94">
        <w:rPr>
          <w:rFonts w:ascii="Times New Roman" w:hAnsi="Times New Roman" w:cs="Times New Roman"/>
          <w:sz w:val="28"/>
          <w:szCs w:val="28"/>
        </w:rPr>
        <w:t xml:space="preserve"> </w:t>
      </w:r>
      <w:r w:rsidR="00972A13" w:rsidRPr="00487B94">
        <w:rPr>
          <w:rFonts w:ascii="Times New Roman" w:hAnsi="Times New Roman" w:cs="Times New Roman"/>
          <w:sz w:val="28"/>
          <w:szCs w:val="28"/>
        </w:rPr>
        <w:t>de resort</w:t>
      </w:r>
      <w:r w:rsidRPr="00487B94">
        <w:rPr>
          <w:rFonts w:ascii="Times New Roman" w:hAnsi="Times New Roman" w:cs="Times New Roman"/>
          <w:sz w:val="28"/>
          <w:szCs w:val="28"/>
        </w:rPr>
        <w:t>,</w:t>
      </w:r>
      <w:r w:rsidR="00972A13" w:rsidRPr="00487B94">
        <w:rPr>
          <w:rFonts w:ascii="Times New Roman" w:hAnsi="Times New Roman" w:cs="Times New Roman"/>
          <w:sz w:val="28"/>
          <w:szCs w:val="28"/>
        </w:rPr>
        <w:t xml:space="preserve"> </w:t>
      </w:r>
      <w:r w:rsidRPr="00487B94">
        <w:rPr>
          <w:rFonts w:ascii="Times New Roman" w:hAnsi="Times New Roman" w:cs="Times New Roman"/>
          <w:sz w:val="28"/>
          <w:szCs w:val="28"/>
        </w:rPr>
        <w:t>î</w:t>
      </w:r>
      <w:r w:rsidR="00972A13" w:rsidRPr="00487B94">
        <w:rPr>
          <w:rFonts w:ascii="Times New Roman" w:hAnsi="Times New Roman" w:cs="Times New Roman"/>
          <w:sz w:val="28"/>
          <w:szCs w:val="28"/>
        </w:rPr>
        <w:t xml:space="preserve">nregistrat sub numarul </w:t>
      </w:r>
      <w:r w:rsidR="000F4343" w:rsidRPr="00487B94">
        <w:rPr>
          <w:rFonts w:ascii="Times New Roman" w:hAnsi="Times New Roman" w:cs="Times New Roman"/>
          <w:sz w:val="28"/>
          <w:szCs w:val="28"/>
        </w:rPr>
        <w:t>1019/23.</w:t>
      </w:r>
      <w:r w:rsidR="000E3F9C" w:rsidRPr="00487B94">
        <w:rPr>
          <w:rFonts w:ascii="Times New Roman" w:hAnsi="Times New Roman" w:cs="Times New Roman"/>
          <w:sz w:val="28"/>
          <w:szCs w:val="28"/>
        </w:rPr>
        <w:t>01.2025</w:t>
      </w:r>
      <w:r w:rsidR="001B79FA" w:rsidRPr="00487B94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685DAE04" w14:textId="64878553" w:rsidR="005D5EF8" w:rsidRDefault="00D1078B" w:rsidP="00D1078B">
      <w:pPr>
        <w:pStyle w:val="Frspaier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B79FA" w:rsidRPr="00B860FE">
        <w:rPr>
          <w:rFonts w:ascii="Times New Roman" w:hAnsi="Times New Roman" w:cs="Times New Roman"/>
          <w:sz w:val="28"/>
          <w:szCs w:val="28"/>
        </w:rPr>
        <w:t xml:space="preserve">Hotărârea Consiliului Local nr. </w:t>
      </w:r>
      <w:r w:rsidR="005D5EF8" w:rsidRPr="00B860FE">
        <w:rPr>
          <w:rFonts w:ascii="Times New Roman" w:hAnsi="Times New Roman" w:cs="Times New Roman"/>
          <w:sz w:val="28"/>
          <w:szCs w:val="28"/>
        </w:rPr>
        <w:t>120/22.08.</w:t>
      </w:r>
      <w:r w:rsidR="001B79FA" w:rsidRPr="00B860FE">
        <w:rPr>
          <w:rFonts w:ascii="Times New Roman" w:hAnsi="Times New Roman" w:cs="Times New Roman"/>
          <w:sz w:val="28"/>
          <w:szCs w:val="28"/>
        </w:rPr>
        <w:t>2023 privind concesionarea</w:t>
      </w:r>
      <w:r w:rsidR="005D5EF8" w:rsidRPr="00B860FE">
        <w:rPr>
          <w:rFonts w:ascii="Times New Roman" w:hAnsi="Times New Roman" w:cs="Times New Roman"/>
          <w:sz w:val="28"/>
          <w:szCs w:val="28"/>
        </w:rPr>
        <w:t xml:space="preserve"> prin licitaţie publică  a suprafeţei de 36,1673 ha teren situat în T 5</w:t>
      </w:r>
      <w:r w:rsidR="001F7A9A">
        <w:rPr>
          <w:rFonts w:ascii="Times New Roman" w:hAnsi="Times New Roman" w:cs="Times New Roman"/>
          <w:sz w:val="28"/>
          <w:szCs w:val="28"/>
        </w:rPr>
        <w:t>;</w:t>
      </w:r>
    </w:p>
    <w:p w14:paraId="3F25C373" w14:textId="6729ED42" w:rsidR="00B0102D" w:rsidRDefault="00423529" w:rsidP="00D1078B">
      <w:pPr>
        <w:pStyle w:val="Frspaier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Contractul de concesiune înregistrat sub nr. 4/17.10.2023 încheiat cu SC GREEN ENERGY PLUS SRL</w:t>
      </w:r>
      <w:r w:rsidR="00127497">
        <w:rPr>
          <w:rFonts w:ascii="Times New Roman" w:hAnsi="Times New Roman" w:cs="Times New Roman"/>
          <w:sz w:val="28"/>
          <w:szCs w:val="28"/>
        </w:rPr>
        <w:t xml:space="preserve"> şi adresa</w:t>
      </w:r>
      <w:r w:rsidR="0038217E">
        <w:rPr>
          <w:rFonts w:ascii="Times New Roman" w:hAnsi="Times New Roman" w:cs="Times New Roman"/>
          <w:sz w:val="28"/>
          <w:szCs w:val="28"/>
        </w:rPr>
        <w:t xml:space="preserve"> din partea </w:t>
      </w:r>
      <w:r w:rsidR="00127497">
        <w:rPr>
          <w:rFonts w:ascii="Times New Roman" w:hAnsi="Times New Roman" w:cs="Times New Roman"/>
          <w:sz w:val="28"/>
          <w:szCs w:val="28"/>
        </w:rPr>
        <w:t>concesionarului</w:t>
      </w:r>
      <w:r w:rsidR="0038217E">
        <w:rPr>
          <w:rFonts w:ascii="Times New Roman" w:hAnsi="Times New Roman" w:cs="Times New Roman"/>
          <w:sz w:val="28"/>
          <w:szCs w:val="28"/>
        </w:rPr>
        <w:t>, înregistrată sub nr.</w:t>
      </w:r>
      <w:r w:rsidR="002C5A97">
        <w:rPr>
          <w:rFonts w:ascii="Times New Roman" w:hAnsi="Times New Roman" w:cs="Times New Roman"/>
          <w:sz w:val="28"/>
          <w:szCs w:val="28"/>
        </w:rPr>
        <w:t>111/8.01.</w:t>
      </w:r>
      <w:r w:rsidR="0038217E">
        <w:rPr>
          <w:rFonts w:ascii="Times New Roman" w:hAnsi="Times New Roman" w:cs="Times New Roman"/>
          <w:sz w:val="28"/>
          <w:szCs w:val="28"/>
        </w:rPr>
        <w:t>202</w:t>
      </w:r>
      <w:r w:rsidR="002C5A97">
        <w:rPr>
          <w:rFonts w:ascii="Times New Roman" w:hAnsi="Times New Roman" w:cs="Times New Roman"/>
          <w:sz w:val="28"/>
          <w:szCs w:val="28"/>
        </w:rPr>
        <w:t>5</w:t>
      </w:r>
      <w:r w:rsidR="0038217E">
        <w:rPr>
          <w:rFonts w:ascii="Times New Roman" w:hAnsi="Times New Roman" w:cs="Times New Roman"/>
          <w:sz w:val="28"/>
          <w:szCs w:val="28"/>
        </w:rPr>
        <w:t>;</w:t>
      </w:r>
    </w:p>
    <w:p w14:paraId="1ED73B8D" w14:textId="72EC6AAA" w:rsidR="002E27B4" w:rsidRPr="002E27B4" w:rsidRDefault="002E27B4" w:rsidP="00D1078B">
      <w:pPr>
        <w:pStyle w:val="Frspaier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27B4">
        <w:rPr>
          <w:rFonts w:ascii="Times New Roman" w:hAnsi="Times New Roman" w:cs="Times New Roman"/>
          <w:sz w:val="28"/>
          <w:szCs w:val="28"/>
        </w:rPr>
        <w:t>-  Extrasele de Carte Funciară  pentru num</w:t>
      </w:r>
      <w:r w:rsidR="001F7A9A">
        <w:rPr>
          <w:rFonts w:ascii="Times New Roman" w:hAnsi="Times New Roman" w:cs="Times New Roman"/>
          <w:sz w:val="28"/>
          <w:szCs w:val="28"/>
        </w:rPr>
        <w:t>e</w:t>
      </w:r>
      <w:r w:rsidRPr="002E27B4">
        <w:rPr>
          <w:rFonts w:ascii="Times New Roman" w:hAnsi="Times New Roman" w:cs="Times New Roman"/>
          <w:sz w:val="28"/>
          <w:szCs w:val="28"/>
        </w:rPr>
        <w:t>rele cadastrale 25791, 25793, 25799,  25802, 25804</w:t>
      </w:r>
      <w:r w:rsidR="001F7A9A">
        <w:rPr>
          <w:rFonts w:ascii="Times New Roman" w:hAnsi="Times New Roman" w:cs="Times New Roman"/>
          <w:sz w:val="28"/>
          <w:szCs w:val="28"/>
        </w:rPr>
        <w:t xml:space="preserve">, </w:t>
      </w:r>
      <w:r w:rsidRPr="002E27B4">
        <w:rPr>
          <w:rFonts w:ascii="Times New Roman" w:hAnsi="Times New Roman" w:cs="Times New Roman"/>
          <w:sz w:val="28"/>
          <w:szCs w:val="28"/>
        </w:rPr>
        <w:t>25906</w:t>
      </w:r>
      <w:r w:rsidR="001F7A9A">
        <w:rPr>
          <w:rFonts w:ascii="Times New Roman" w:hAnsi="Times New Roman" w:cs="Times New Roman"/>
          <w:sz w:val="28"/>
          <w:szCs w:val="28"/>
        </w:rPr>
        <w:t xml:space="preserve"> şi</w:t>
      </w:r>
      <w:r w:rsidR="007100CA">
        <w:rPr>
          <w:rFonts w:ascii="Times New Roman" w:hAnsi="Times New Roman" w:cs="Times New Roman"/>
          <w:sz w:val="28"/>
          <w:szCs w:val="28"/>
        </w:rPr>
        <w:t xml:space="preserve"> 27966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312A4BA" w14:textId="6C099185" w:rsidR="00972A13" w:rsidRPr="00B860FE" w:rsidRDefault="00CD0E50" w:rsidP="00D1078B">
      <w:pPr>
        <w:pStyle w:val="Frspaier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60FE">
        <w:rPr>
          <w:rFonts w:ascii="Times New Roman" w:hAnsi="Times New Roman" w:cs="Times New Roman"/>
          <w:sz w:val="28"/>
          <w:szCs w:val="28"/>
        </w:rPr>
        <w:t>-</w:t>
      </w:r>
      <w:r w:rsidR="00972A13" w:rsidRPr="00B860FE">
        <w:rPr>
          <w:rFonts w:ascii="Times New Roman" w:hAnsi="Times New Roman" w:cs="Times New Roman"/>
          <w:sz w:val="28"/>
          <w:szCs w:val="28"/>
        </w:rPr>
        <w:t xml:space="preserve"> </w:t>
      </w:r>
      <w:r w:rsidRPr="00B860FE">
        <w:rPr>
          <w:rFonts w:ascii="Times New Roman" w:hAnsi="Times New Roman" w:cs="Times New Roman"/>
          <w:sz w:val="28"/>
          <w:szCs w:val="28"/>
        </w:rPr>
        <w:t>dispoziţiile art.</w:t>
      </w:r>
      <w:r w:rsidR="00972A13" w:rsidRPr="00B860FE">
        <w:rPr>
          <w:rFonts w:ascii="Times New Roman" w:hAnsi="Times New Roman" w:cs="Times New Roman"/>
          <w:sz w:val="28"/>
          <w:szCs w:val="28"/>
        </w:rPr>
        <w:t xml:space="preserve"> 92, alin 2, lit </w:t>
      </w:r>
      <w:r w:rsidR="00F0291B" w:rsidRPr="00B860FE">
        <w:rPr>
          <w:rFonts w:ascii="Times New Roman" w:hAnsi="Times New Roman" w:cs="Times New Roman"/>
          <w:sz w:val="28"/>
          <w:szCs w:val="28"/>
        </w:rPr>
        <w:t>j)</w:t>
      </w:r>
      <w:r w:rsidR="00CF0CCE">
        <w:rPr>
          <w:rFonts w:ascii="Times New Roman" w:hAnsi="Times New Roman" w:cs="Times New Roman"/>
          <w:sz w:val="28"/>
          <w:szCs w:val="28"/>
        </w:rPr>
        <w:t>, art. 94</w:t>
      </w:r>
      <w:r w:rsidR="00972A13" w:rsidRPr="00B860FE">
        <w:rPr>
          <w:rFonts w:ascii="Times New Roman" w:hAnsi="Times New Roman" w:cs="Times New Roman"/>
          <w:sz w:val="28"/>
          <w:szCs w:val="28"/>
        </w:rPr>
        <w:t xml:space="preserve"> </w:t>
      </w:r>
      <w:r w:rsidR="00A27284">
        <w:rPr>
          <w:rFonts w:ascii="Times New Roman" w:hAnsi="Times New Roman" w:cs="Times New Roman"/>
          <w:sz w:val="28"/>
          <w:szCs w:val="28"/>
        </w:rPr>
        <w:t>lit.</w:t>
      </w:r>
      <w:r w:rsidR="00330AF3">
        <w:rPr>
          <w:rFonts w:ascii="Times New Roman" w:hAnsi="Times New Roman" w:cs="Times New Roman"/>
          <w:sz w:val="28"/>
          <w:szCs w:val="28"/>
        </w:rPr>
        <w:t xml:space="preserve"> b)</w:t>
      </w:r>
      <w:r w:rsidR="00A27284">
        <w:rPr>
          <w:rFonts w:ascii="Times New Roman" w:hAnsi="Times New Roman" w:cs="Times New Roman"/>
          <w:sz w:val="28"/>
          <w:szCs w:val="28"/>
        </w:rPr>
        <w:t xml:space="preserve"> </w:t>
      </w:r>
      <w:r w:rsidR="00C552C8">
        <w:rPr>
          <w:rFonts w:ascii="Times New Roman" w:hAnsi="Times New Roman" w:cs="Times New Roman"/>
          <w:sz w:val="28"/>
          <w:szCs w:val="28"/>
        </w:rPr>
        <w:t>şi</w:t>
      </w:r>
      <w:r w:rsidR="00347E75">
        <w:rPr>
          <w:rFonts w:ascii="Times New Roman" w:hAnsi="Times New Roman" w:cs="Times New Roman"/>
          <w:sz w:val="28"/>
          <w:szCs w:val="28"/>
        </w:rPr>
        <w:t xml:space="preserve"> ale art. 96 </w:t>
      </w:r>
      <w:r w:rsidR="00972A13" w:rsidRPr="00B860FE">
        <w:rPr>
          <w:rFonts w:ascii="Times New Roman" w:hAnsi="Times New Roman" w:cs="Times New Roman"/>
          <w:sz w:val="28"/>
          <w:szCs w:val="28"/>
        </w:rPr>
        <w:t>din Legea fondului funciar nr. 18/1991, republicat</w:t>
      </w:r>
      <w:r w:rsidR="00F0291B" w:rsidRPr="00B860FE">
        <w:rPr>
          <w:rFonts w:ascii="Times New Roman" w:hAnsi="Times New Roman" w:cs="Times New Roman"/>
          <w:sz w:val="28"/>
          <w:szCs w:val="28"/>
        </w:rPr>
        <w:t>ă</w:t>
      </w:r>
      <w:r w:rsidR="00972A13" w:rsidRPr="00B860FE">
        <w:rPr>
          <w:rFonts w:ascii="Times New Roman" w:hAnsi="Times New Roman" w:cs="Times New Roman"/>
          <w:sz w:val="28"/>
          <w:szCs w:val="28"/>
        </w:rPr>
        <w:t>, cu modific</w:t>
      </w:r>
      <w:r w:rsidRPr="00B860FE">
        <w:rPr>
          <w:rFonts w:ascii="Times New Roman" w:hAnsi="Times New Roman" w:cs="Times New Roman"/>
          <w:sz w:val="28"/>
          <w:szCs w:val="28"/>
        </w:rPr>
        <w:t>ă</w:t>
      </w:r>
      <w:r w:rsidR="00972A13" w:rsidRPr="00B860FE">
        <w:rPr>
          <w:rFonts w:ascii="Times New Roman" w:hAnsi="Times New Roman" w:cs="Times New Roman"/>
          <w:sz w:val="28"/>
          <w:szCs w:val="28"/>
        </w:rPr>
        <w:t xml:space="preserve">rile </w:t>
      </w:r>
      <w:r w:rsidR="00F0291B" w:rsidRPr="00B860FE">
        <w:rPr>
          <w:rFonts w:ascii="Times New Roman" w:hAnsi="Times New Roman" w:cs="Times New Roman"/>
          <w:sz w:val="28"/>
          <w:szCs w:val="28"/>
        </w:rPr>
        <w:t>ş</w:t>
      </w:r>
      <w:r w:rsidR="00972A13" w:rsidRPr="00B860FE">
        <w:rPr>
          <w:rFonts w:ascii="Times New Roman" w:hAnsi="Times New Roman" w:cs="Times New Roman"/>
          <w:sz w:val="28"/>
          <w:szCs w:val="28"/>
        </w:rPr>
        <w:t>i complet</w:t>
      </w:r>
      <w:r w:rsidR="00F0291B" w:rsidRPr="00B860FE">
        <w:rPr>
          <w:rFonts w:ascii="Times New Roman" w:hAnsi="Times New Roman" w:cs="Times New Roman"/>
          <w:sz w:val="28"/>
          <w:szCs w:val="28"/>
        </w:rPr>
        <w:t>ă</w:t>
      </w:r>
      <w:r w:rsidR="00972A13" w:rsidRPr="00B860FE">
        <w:rPr>
          <w:rFonts w:ascii="Times New Roman" w:hAnsi="Times New Roman" w:cs="Times New Roman"/>
          <w:sz w:val="28"/>
          <w:szCs w:val="28"/>
        </w:rPr>
        <w:t>rile ulterioare</w:t>
      </w:r>
      <w:r w:rsidR="00F0291B" w:rsidRPr="00B860FE">
        <w:rPr>
          <w:rFonts w:ascii="Times New Roman" w:hAnsi="Times New Roman" w:cs="Times New Roman"/>
          <w:sz w:val="28"/>
          <w:szCs w:val="28"/>
        </w:rPr>
        <w:t>;</w:t>
      </w:r>
      <w:r w:rsidR="00972A13" w:rsidRPr="00B860F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39FB0B" w14:textId="2E02D4DA" w:rsidR="00852825" w:rsidRDefault="00CD0E50" w:rsidP="00D1078B">
      <w:pPr>
        <w:pStyle w:val="Frspaier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60FE">
        <w:rPr>
          <w:rFonts w:ascii="Times New Roman" w:hAnsi="Times New Roman" w:cs="Times New Roman"/>
          <w:sz w:val="28"/>
          <w:szCs w:val="28"/>
        </w:rPr>
        <w:t xml:space="preserve">-  dispoziţiile </w:t>
      </w:r>
      <w:r w:rsidR="00972A13" w:rsidRPr="00B860FE">
        <w:rPr>
          <w:rFonts w:ascii="Times New Roman" w:hAnsi="Times New Roman" w:cs="Times New Roman"/>
          <w:sz w:val="28"/>
          <w:szCs w:val="28"/>
        </w:rPr>
        <w:t xml:space="preserve">art. 5 alin.(3) lit. </w:t>
      </w:r>
      <w:r w:rsidR="004144CE" w:rsidRPr="00B860FE">
        <w:rPr>
          <w:rFonts w:ascii="Times New Roman" w:hAnsi="Times New Roman" w:cs="Times New Roman"/>
          <w:sz w:val="28"/>
          <w:szCs w:val="28"/>
        </w:rPr>
        <w:t>b</w:t>
      </w:r>
      <w:r w:rsidR="00972A13" w:rsidRPr="00B860FE">
        <w:rPr>
          <w:rFonts w:ascii="Times New Roman" w:hAnsi="Times New Roman" w:cs="Times New Roman"/>
          <w:sz w:val="28"/>
          <w:szCs w:val="28"/>
        </w:rPr>
        <w:t xml:space="preserve">) din OUG 34/2013 privind organizarea, administrarea si exploatarea pajistilor permanente </w:t>
      </w:r>
      <w:r w:rsidR="004144CE" w:rsidRPr="00B860FE">
        <w:rPr>
          <w:rFonts w:ascii="Times New Roman" w:hAnsi="Times New Roman" w:cs="Times New Roman"/>
          <w:sz w:val="28"/>
          <w:szCs w:val="28"/>
        </w:rPr>
        <w:t>ş</w:t>
      </w:r>
      <w:r w:rsidR="00972A13" w:rsidRPr="00B860FE">
        <w:rPr>
          <w:rFonts w:ascii="Times New Roman" w:hAnsi="Times New Roman" w:cs="Times New Roman"/>
          <w:sz w:val="28"/>
          <w:szCs w:val="28"/>
        </w:rPr>
        <w:t xml:space="preserve">i pentru modificarea </w:t>
      </w:r>
      <w:r w:rsidR="004144CE" w:rsidRPr="00B860FE">
        <w:rPr>
          <w:rFonts w:ascii="Times New Roman" w:hAnsi="Times New Roman" w:cs="Times New Roman"/>
          <w:sz w:val="28"/>
          <w:szCs w:val="28"/>
        </w:rPr>
        <w:t>ş</w:t>
      </w:r>
      <w:r w:rsidR="00972A13" w:rsidRPr="00B860FE">
        <w:rPr>
          <w:rFonts w:ascii="Times New Roman" w:hAnsi="Times New Roman" w:cs="Times New Roman"/>
          <w:sz w:val="28"/>
          <w:szCs w:val="28"/>
        </w:rPr>
        <w:t>i completarea Legii fondului funciar nr. 18/1991, cu modific</w:t>
      </w:r>
      <w:r w:rsidR="004144CE" w:rsidRPr="00B860FE">
        <w:rPr>
          <w:rFonts w:ascii="Times New Roman" w:hAnsi="Times New Roman" w:cs="Times New Roman"/>
          <w:sz w:val="28"/>
          <w:szCs w:val="28"/>
        </w:rPr>
        <w:t>ă</w:t>
      </w:r>
      <w:r w:rsidR="00972A13" w:rsidRPr="00B860FE">
        <w:rPr>
          <w:rFonts w:ascii="Times New Roman" w:hAnsi="Times New Roman" w:cs="Times New Roman"/>
          <w:sz w:val="28"/>
          <w:szCs w:val="28"/>
        </w:rPr>
        <w:t xml:space="preserve">rile </w:t>
      </w:r>
      <w:r w:rsidR="004144CE" w:rsidRPr="00B860FE">
        <w:rPr>
          <w:rFonts w:ascii="Times New Roman" w:hAnsi="Times New Roman" w:cs="Times New Roman"/>
          <w:sz w:val="28"/>
          <w:szCs w:val="28"/>
        </w:rPr>
        <w:t>şi</w:t>
      </w:r>
      <w:r w:rsidR="00972A13" w:rsidRPr="00B860FE">
        <w:rPr>
          <w:rFonts w:ascii="Times New Roman" w:hAnsi="Times New Roman" w:cs="Times New Roman"/>
          <w:sz w:val="28"/>
          <w:szCs w:val="28"/>
        </w:rPr>
        <w:t xml:space="preserve"> comp</w:t>
      </w:r>
      <w:r w:rsidR="00852825" w:rsidRPr="00B860FE">
        <w:rPr>
          <w:rFonts w:ascii="Times New Roman" w:hAnsi="Times New Roman" w:cs="Times New Roman"/>
          <w:sz w:val="28"/>
          <w:szCs w:val="28"/>
        </w:rPr>
        <w:t>letările ulterioare;</w:t>
      </w:r>
    </w:p>
    <w:p w14:paraId="7DCF5DFE" w14:textId="77777777" w:rsidR="0027560E" w:rsidRDefault="0027560E" w:rsidP="0027560E">
      <w:pPr>
        <w:pStyle w:val="Frspaier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77D9">
        <w:rPr>
          <w:rFonts w:ascii="Times New Roman" w:hAnsi="Times New Roman" w:cs="Times New Roman"/>
          <w:sz w:val="28"/>
          <w:szCs w:val="28"/>
        </w:rPr>
        <w:t xml:space="preserve">- Hotărârea Guvernului României nr. 1064/2013 </w:t>
      </w:r>
      <w:r w:rsidRPr="006177D9">
        <w:rPr>
          <w:rFonts w:ascii="Times New Roman" w:hAnsi="Times New Roman" w:cs="Times New Roman"/>
          <w:sz w:val="28"/>
          <w:szCs w:val="28"/>
          <w:shd w:val="clear" w:color="auto" w:fill="FFFFFF"/>
        </w:rPr>
        <w:t>privind aprobarea </w:t>
      </w:r>
      <w:hyperlink r:id="rId6" w:history="1">
        <w:r w:rsidRPr="006177D9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Normelor metodologice</w:t>
        </w:r>
      </w:hyperlink>
      <w:r w:rsidRPr="006177D9">
        <w:rPr>
          <w:rFonts w:ascii="Times New Roman" w:hAnsi="Times New Roman" w:cs="Times New Roman"/>
          <w:sz w:val="28"/>
          <w:szCs w:val="28"/>
          <w:shd w:val="clear" w:color="auto" w:fill="FFFFFF"/>
        </w:rPr>
        <w:t> pentru aplicarea prevederilor Ordonanţei de urgenţă a Guvernului nr. </w:t>
      </w:r>
      <w:hyperlink r:id="rId7" w:history="1">
        <w:r w:rsidRPr="006177D9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34/2013</w:t>
        </w:r>
      </w:hyperlink>
      <w:r w:rsidRPr="006177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privind organizarea, administrarea şi exploatarea pajiştilor </w:t>
      </w:r>
      <w:r w:rsidRPr="006177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permanente şi pentru modificarea şi completarea Legii fondului funciar nr. </w:t>
      </w:r>
      <w:hyperlink r:id="rId8" w:history="1">
        <w:r w:rsidRPr="006177D9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18/1991</w:t>
        </w:r>
      </w:hyperlink>
      <w:r>
        <w:rPr>
          <w:rFonts w:ascii="Times New Roman" w:hAnsi="Times New Roman" w:cs="Times New Roman"/>
          <w:sz w:val="28"/>
          <w:szCs w:val="28"/>
        </w:rPr>
        <w:t>, cu modificările şi completările ulterioare;</w:t>
      </w:r>
    </w:p>
    <w:p w14:paraId="1755E791" w14:textId="77777777" w:rsidR="0027560E" w:rsidRPr="006177D9" w:rsidRDefault="0027560E" w:rsidP="0027560E">
      <w:pPr>
        <w:pStyle w:val="Frspaier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Ordinul nr. 1366/2018 p</w:t>
      </w:r>
      <w:r w:rsidRPr="006177D9">
        <w:rPr>
          <w:rFonts w:ascii="Times New Roman" w:hAnsi="Times New Roman" w:cs="Times New Roman"/>
          <w:sz w:val="28"/>
          <w:szCs w:val="28"/>
          <w:shd w:val="clear" w:color="auto" w:fill="FFFFFF"/>
        </w:rPr>
        <w:t>entru aprobarea </w:t>
      </w:r>
      <w:hyperlink r:id="rId9" w:history="1">
        <w:r w:rsidRPr="006177D9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shd w:val="clear" w:color="auto" w:fill="FFFFFF"/>
          </w:rPr>
          <w:t>Procedurii</w:t>
        </w:r>
      </w:hyperlink>
      <w:r w:rsidRPr="006177D9">
        <w:rPr>
          <w:rFonts w:ascii="Times New Roman" w:hAnsi="Times New Roman" w:cs="Times New Roman"/>
          <w:sz w:val="28"/>
          <w:szCs w:val="28"/>
          <w:shd w:val="clear" w:color="auto" w:fill="FFFFFF"/>
        </w:rPr>
        <w:t> privind scoaterea din circuitul agricol a pajiștilor permanente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cu modificările şi completările ulterioare;</w:t>
      </w:r>
    </w:p>
    <w:p w14:paraId="1EDBA826" w14:textId="67CC0C97" w:rsidR="006F2496" w:rsidRPr="00B860FE" w:rsidRDefault="006F2496" w:rsidP="00D1078B">
      <w:pPr>
        <w:pStyle w:val="Frspaiere"/>
        <w:ind w:firstLine="708"/>
        <w:jc w:val="both"/>
        <w:rPr>
          <w:rStyle w:val="do1"/>
          <w:rFonts w:ascii="Times New Roman" w:hAnsi="Times New Roman" w:cs="Times New Roman"/>
          <w:b w:val="0"/>
          <w:bCs w:val="0"/>
          <w:sz w:val="28"/>
          <w:szCs w:val="28"/>
        </w:rPr>
      </w:pPr>
      <w:r w:rsidRPr="00B860FE">
        <w:rPr>
          <w:rStyle w:val="do1"/>
          <w:rFonts w:ascii="Times New Roman" w:hAnsi="Times New Roman" w:cs="Times New Roman"/>
          <w:b w:val="0"/>
          <w:bCs w:val="0"/>
          <w:sz w:val="28"/>
          <w:szCs w:val="28"/>
        </w:rPr>
        <w:t>- avizul secretarului general înregistrat sub nr.</w:t>
      </w:r>
      <w:r w:rsidR="000F4343">
        <w:rPr>
          <w:rStyle w:val="do1"/>
          <w:rFonts w:ascii="Times New Roman" w:hAnsi="Times New Roman" w:cs="Times New Roman"/>
          <w:b w:val="0"/>
          <w:bCs w:val="0"/>
          <w:sz w:val="28"/>
          <w:szCs w:val="28"/>
        </w:rPr>
        <w:t>1020/23.</w:t>
      </w:r>
      <w:r w:rsidR="000E3F9C">
        <w:rPr>
          <w:rStyle w:val="do1"/>
          <w:rFonts w:ascii="Times New Roman" w:hAnsi="Times New Roman" w:cs="Times New Roman"/>
          <w:b w:val="0"/>
          <w:bCs w:val="0"/>
          <w:sz w:val="28"/>
          <w:szCs w:val="28"/>
        </w:rPr>
        <w:t>01.2025</w:t>
      </w:r>
      <w:r w:rsidRPr="00B860FE">
        <w:rPr>
          <w:rStyle w:val="do1"/>
          <w:rFonts w:ascii="Times New Roman" w:hAnsi="Times New Roman" w:cs="Times New Roman"/>
          <w:b w:val="0"/>
          <w:bCs w:val="0"/>
          <w:sz w:val="28"/>
          <w:szCs w:val="28"/>
        </w:rPr>
        <w:t>;</w:t>
      </w:r>
    </w:p>
    <w:p w14:paraId="038880DF" w14:textId="17C2B8E5" w:rsidR="008B58FF" w:rsidRPr="00B860FE" w:rsidRDefault="008B58FF" w:rsidP="00D1078B">
      <w:pPr>
        <w:pStyle w:val="Frspaiere"/>
        <w:ind w:firstLine="708"/>
        <w:jc w:val="both"/>
        <w:rPr>
          <w:rStyle w:val="do1"/>
          <w:rFonts w:ascii="Times New Roman" w:hAnsi="Times New Roman" w:cs="Times New Roman"/>
          <w:b w:val="0"/>
          <w:bCs w:val="0"/>
          <w:sz w:val="28"/>
          <w:szCs w:val="28"/>
        </w:rPr>
      </w:pPr>
      <w:r w:rsidRPr="00B860FE">
        <w:rPr>
          <w:rFonts w:ascii="Times New Roman" w:hAnsi="Times New Roman" w:cs="Times New Roman"/>
          <w:sz w:val="28"/>
          <w:szCs w:val="28"/>
        </w:rPr>
        <w:t>- avizul  comisi</w:t>
      </w:r>
      <w:r w:rsidR="002A5805" w:rsidRPr="00B860FE">
        <w:rPr>
          <w:rFonts w:ascii="Times New Roman" w:hAnsi="Times New Roman" w:cs="Times New Roman"/>
          <w:sz w:val="28"/>
          <w:szCs w:val="28"/>
        </w:rPr>
        <w:t>ei</w:t>
      </w:r>
      <w:r w:rsidRPr="00B860FE">
        <w:rPr>
          <w:rFonts w:ascii="Times New Roman" w:hAnsi="Times New Roman" w:cs="Times New Roman"/>
          <w:sz w:val="28"/>
          <w:szCs w:val="28"/>
        </w:rPr>
        <w:t xml:space="preserve"> de specialitate nr.2</w:t>
      </w:r>
      <w:r w:rsidR="00FA40EB" w:rsidRPr="00B860FE">
        <w:rPr>
          <w:rFonts w:ascii="Times New Roman" w:hAnsi="Times New Roman" w:cs="Times New Roman"/>
          <w:sz w:val="28"/>
          <w:szCs w:val="28"/>
        </w:rPr>
        <w:t xml:space="preserve"> - administrarea domeniului public şi privat, gestionarea serviciilor de interes local;</w:t>
      </w:r>
    </w:p>
    <w:p w14:paraId="6BD8D579" w14:textId="0908C94B" w:rsidR="00D1078B" w:rsidRDefault="00D1078B" w:rsidP="00D1078B">
      <w:pPr>
        <w:pStyle w:val="Titlu1"/>
        <w:ind w:firstLine="708"/>
        <w:jc w:val="both"/>
      </w:pPr>
      <w:r w:rsidRPr="00214E2A">
        <w:t xml:space="preserve">În temeiul prevederilor art. </w:t>
      </w:r>
      <w:r>
        <w:t>129, alin. (2), lit. c) şi alin. (6),</w:t>
      </w:r>
      <w:r w:rsidRPr="00123005">
        <w:t xml:space="preserve"> lit.</w:t>
      </w:r>
      <w:r>
        <w:t xml:space="preserve"> </w:t>
      </w:r>
      <w:r w:rsidR="001F7A9A">
        <w:t>b</w:t>
      </w:r>
      <w:r>
        <w:t xml:space="preserve">), art. </w:t>
      </w:r>
      <w:r w:rsidRPr="00214E2A">
        <w:t>13</w:t>
      </w:r>
      <w:r>
        <w:t>9 alin. (1) şi alin. (3) lit. g) şi art. 196 alin. (1) lit. a)</w:t>
      </w:r>
      <w:r w:rsidRPr="00214E2A">
        <w:t xml:space="preserve"> din </w:t>
      </w:r>
      <w:r>
        <w:t xml:space="preserve">OUG nr. 57/2019 privind Codul administrativ, </w:t>
      </w:r>
      <w:r w:rsidR="00FC305E">
        <w:t>cu modificările şi compl</w:t>
      </w:r>
      <w:r w:rsidR="0060501E">
        <w:t>e</w:t>
      </w:r>
      <w:r w:rsidR="00FC305E">
        <w:t>tările ul</w:t>
      </w:r>
      <w:r w:rsidR="0060501E">
        <w:t>te</w:t>
      </w:r>
      <w:r w:rsidR="00FC305E">
        <w:t>rioare,</w:t>
      </w:r>
    </w:p>
    <w:p w14:paraId="78826795" w14:textId="7C96C278" w:rsidR="00D1078B" w:rsidRPr="00276606" w:rsidRDefault="00D1078B" w:rsidP="00D1078B">
      <w:pPr>
        <w:pStyle w:val="Corptext"/>
        <w:jc w:val="both"/>
        <w:rPr>
          <w:szCs w:val="28"/>
        </w:rPr>
      </w:pPr>
      <w:r w:rsidRPr="00276606">
        <w:rPr>
          <w:szCs w:val="28"/>
        </w:rPr>
        <w:tab/>
      </w:r>
      <w:r w:rsidRPr="00276606">
        <w:rPr>
          <w:b/>
          <w:szCs w:val="28"/>
        </w:rPr>
        <w:t>Consiliul Local al oraşului Boldeşti-Scăeni</w:t>
      </w:r>
      <w:r>
        <w:rPr>
          <w:b/>
          <w:szCs w:val="28"/>
        </w:rPr>
        <w:t xml:space="preserve">, </w:t>
      </w:r>
      <w:r w:rsidRPr="00DA3B96">
        <w:rPr>
          <w:szCs w:val="28"/>
        </w:rPr>
        <w:t>întrunit în şedinţa publică ordinară în data de</w:t>
      </w:r>
      <w:r>
        <w:rPr>
          <w:szCs w:val="28"/>
        </w:rPr>
        <w:t xml:space="preserve"> </w:t>
      </w:r>
      <w:r w:rsidR="002C5A97">
        <w:rPr>
          <w:szCs w:val="28"/>
        </w:rPr>
        <w:t>30.01.2025</w:t>
      </w:r>
      <w:r>
        <w:rPr>
          <w:szCs w:val="28"/>
        </w:rPr>
        <w:t>,</w:t>
      </w:r>
      <w:r w:rsidRPr="00DA3B96">
        <w:rPr>
          <w:szCs w:val="28"/>
        </w:rPr>
        <w:t xml:space="preserve"> </w:t>
      </w:r>
      <w:r w:rsidRPr="00276606">
        <w:rPr>
          <w:szCs w:val="28"/>
        </w:rPr>
        <w:t>adoptă prezenta hotărâre:</w:t>
      </w:r>
    </w:p>
    <w:p w14:paraId="3DCCBD3C" w14:textId="77777777" w:rsidR="00D1078B" w:rsidRPr="00276606" w:rsidRDefault="00D1078B" w:rsidP="00D1078B">
      <w:pPr>
        <w:pStyle w:val="Corptext"/>
        <w:jc w:val="both"/>
        <w:rPr>
          <w:szCs w:val="28"/>
        </w:rPr>
      </w:pPr>
    </w:p>
    <w:p w14:paraId="5C810701" w14:textId="77777777" w:rsidR="001F7A9A" w:rsidRPr="00D16619" w:rsidRDefault="001F7A9A" w:rsidP="001F7A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2CCA">
        <w:rPr>
          <w:rFonts w:ascii="Times New Roman" w:hAnsi="Times New Roman" w:cs="Times New Roman"/>
          <w:sz w:val="28"/>
          <w:szCs w:val="28"/>
          <w:u w:val="single"/>
        </w:rPr>
        <w:lastRenderedPageBreak/>
        <w:t>Art.1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16619">
        <w:rPr>
          <w:rFonts w:ascii="Times New Roman" w:hAnsi="Times New Roman" w:cs="Times New Roman"/>
          <w:sz w:val="28"/>
          <w:szCs w:val="28"/>
        </w:rPr>
        <w:t xml:space="preserve">Se </w:t>
      </w:r>
      <w:r>
        <w:rPr>
          <w:rFonts w:ascii="Times New Roman" w:hAnsi="Times New Roman" w:cs="Times New Roman"/>
          <w:sz w:val="28"/>
          <w:szCs w:val="28"/>
        </w:rPr>
        <w:t xml:space="preserve">emite acordul asupra </w:t>
      </w:r>
      <w:r w:rsidRPr="00D16619">
        <w:rPr>
          <w:rFonts w:ascii="Times New Roman" w:hAnsi="Times New Roman" w:cs="Times New Roman"/>
          <w:sz w:val="28"/>
          <w:szCs w:val="28"/>
        </w:rPr>
        <w:t>scoater</w:t>
      </w:r>
      <w:r>
        <w:rPr>
          <w:rFonts w:ascii="Times New Roman" w:hAnsi="Times New Roman" w:cs="Times New Roman"/>
          <w:sz w:val="28"/>
          <w:szCs w:val="28"/>
        </w:rPr>
        <w:t>ii</w:t>
      </w:r>
      <w:r w:rsidRPr="00D16619">
        <w:rPr>
          <w:rFonts w:ascii="Times New Roman" w:hAnsi="Times New Roman" w:cs="Times New Roman"/>
          <w:sz w:val="28"/>
          <w:szCs w:val="28"/>
        </w:rPr>
        <w:t xml:space="preserve"> definitiv</w:t>
      </w:r>
      <w:r>
        <w:rPr>
          <w:rFonts w:ascii="Times New Roman" w:hAnsi="Times New Roman" w:cs="Times New Roman"/>
          <w:sz w:val="28"/>
          <w:szCs w:val="28"/>
        </w:rPr>
        <w:t>e parţiale</w:t>
      </w:r>
      <w:r w:rsidRPr="00D16619">
        <w:rPr>
          <w:rFonts w:ascii="Times New Roman" w:hAnsi="Times New Roman" w:cs="Times New Roman"/>
          <w:sz w:val="28"/>
          <w:szCs w:val="28"/>
        </w:rPr>
        <w:t xml:space="preserve"> din circuitul agricol a </w:t>
      </w:r>
      <w:bookmarkStart w:id="1" w:name="_Hlk188520234"/>
      <w:r w:rsidRPr="00D16619">
        <w:rPr>
          <w:rFonts w:ascii="Times New Roman" w:hAnsi="Times New Roman" w:cs="Times New Roman"/>
          <w:sz w:val="28"/>
          <w:szCs w:val="28"/>
        </w:rPr>
        <w:t>suprafe</w:t>
      </w:r>
      <w:r>
        <w:rPr>
          <w:rFonts w:ascii="Times New Roman" w:hAnsi="Times New Roman" w:cs="Times New Roman"/>
          <w:sz w:val="28"/>
          <w:szCs w:val="28"/>
        </w:rPr>
        <w:t>ţ</w:t>
      </w:r>
      <w:r w:rsidRPr="00D16619">
        <w:rPr>
          <w:rFonts w:ascii="Times New Roman" w:hAnsi="Times New Roman" w:cs="Times New Roman"/>
          <w:sz w:val="28"/>
          <w:szCs w:val="28"/>
        </w:rPr>
        <w:t xml:space="preserve">ei de </w:t>
      </w:r>
      <w:bookmarkStart w:id="2" w:name="_Hlk185499473"/>
      <w:r w:rsidRPr="00B860FE">
        <w:rPr>
          <w:rFonts w:ascii="Times New Roman" w:hAnsi="Times New Roman" w:cs="Times New Roman"/>
          <w:sz w:val="28"/>
          <w:szCs w:val="28"/>
        </w:rPr>
        <w:t xml:space="preserve">30262,39 </w:t>
      </w:r>
      <w:r w:rsidRPr="00D16619">
        <w:rPr>
          <w:rFonts w:ascii="Times New Roman" w:hAnsi="Times New Roman" w:cs="Times New Roman"/>
          <w:sz w:val="28"/>
          <w:szCs w:val="28"/>
        </w:rPr>
        <w:t xml:space="preserve"> </w:t>
      </w:r>
      <w:bookmarkEnd w:id="2"/>
      <w:r w:rsidRPr="00D16619">
        <w:rPr>
          <w:rFonts w:ascii="Times New Roman" w:hAnsi="Times New Roman" w:cs="Times New Roman"/>
          <w:sz w:val="28"/>
          <w:szCs w:val="28"/>
        </w:rPr>
        <w:t>mp teren</w:t>
      </w:r>
      <w:r>
        <w:rPr>
          <w:rFonts w:ascii="Times New Roman" w:hAnsi="Times New Roman" w:cs="Times New Roman"/>
          <w:sz w:val="28"/>
          <w:szCs w:val="28"/>
        </w:rPr>
        <w:t xml:space="preserve"> extravilan</w:t>
      </w:r>
      <w:r w:rsidRPr="00D16619">
        <w:rPr>
          <w:rFonts w:ascii="Times New Roman" w:hAnsi="Times New Roman" w:cs="Times New Roman"/>
          <w:sz w:val="28"/>
          <w:szCs w:val="28"/>
        </w:rPr>
        <w:t>, av</w:t>
      </w:r>
      <w:r>
        <w:rPr>
          <w:rFonts w:ascii="Times New Roman" w:hAnsi="Times New Roman" w:cs="Times New Roman"/>
          <w:sz w:val="28"/>
          <w:szCs w:val="28"/>
        </w:rPr>
        <w:t>â</w:t>
      </w:r>
      <w:r w:rsidRPr="00D16619">
        <w:rPr>
          <w:rFonts w:ascii="Times New Roman" w:hAnsi="Times New Roman" w:cs="Times New Roman"/>
          <w:sz w:val="28"/>
          <w:szCs w:val="28"/>
        </w:rPr>
        <w:t>nd categoria de folosin</w:t>
      </w:r>
      <w:r>
        <w:rPr>
          <w:rFonts w:ascii="Times New Roman" w:hAnsi="Times New Roman" w:cs="Times New Roman"/>
          <w:sz w:val="28"/>
          <w:szCs w:val="28"/>
        </w:rPr>
        <w:t>ţă</w:t>
      </w:r>
      <w:r w:rsidRPr="00D16619">
        <w:rPr>
          <w:rFonts w:ascii="Times New Roman" w:hAnsi="Times New Roman" w:cs="Times New Roman"/>
          <w:sz w:val="28"/>
          <w:szCs w:val="28"/>
        </w:rPr>
        <w:t xml:space="preserve"> p</w:t>
      </w:r>
      <w:r>
        <w:rPr>
          <w:rFonts w:ascii="Times New Roman" w:hAnsi="Times New Roman" w:cs="Times New Roman"/>
          <w:sz w:val="28"/>
          <w:szCs w:val="28"/>
        </w:rPr>
        <w:t>ăş</w:t>
      </w:r>
      <w:r w:rsidRPr="00D16619">
        <w:rPr>
          <w:rFonts w:ascii="Times New Roman" w:hAnsi="Times New Roman" w:cs="Times New Roman"/>
          <w:sz w:val="28"/>
          <w:szCs w:val="28"/>
        </w:rPr>
        <w:t xml:space="preserve">une, proprietate </w:t>
      </w:r>
      <w:r>
        <w:rPr>
          <w:rFonts w:ascii="Times New Roman" w:hAnsi="Times New Roman" w:cs="Times New Roman"/>
          <w:sz w:val="28"/>
          <w:szCs w:val="28"/>
        </w:rPr>
        <w:t xml:space="preserve">privată </w:t>
      </w:r>
      <w:r w:rsidRPr="00D16619">
        <w:rPr>
          <w:rFonts w:ascii="Times New Roman" w:hAnsi="Times New Roman" w:cs="Times New Roman"/>
          <w:sz w:val="28"/>
          <w:szCs w:val="28"/>
        </w:rPr>
        <w:t xml:space="preserve"> a </w:t>
      </w:r>
      <w:r>
        <w:rPr>
          <w:rFonts w:ascii="Times New Roman" w:hAnsi="Times New Roman" w:cs="Times New Roman"/>
          <w:sz w:val="28"/>
          <w:szCs w:val="28"/>
        </w:rPr>
        <w:t>oraşului Boldeşti-Scăeni</w:t>
      </w:r>
      <w:r w:rsidRPr="00D1661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situată în Tarlaua 5, suprafaţă ce face parte din numerele cadastrale: NC 25791, P 43/4; NC 25793, P 43/3; NC 25799, P 51; NC 25802, P 43/2; NC 25804,P  40; NC 25806, P 43/5, NC 27966, P 43/1/1, </w:t>
      </w:r>
      <w:r w:rsidRPr="00D16619">
        <w:rPr>
          <w:rFonts w:ascii="Times New Roman" w:hAnsi="Times New Roman" w:cs="Times New Roman"/>
          <w:sz w:val="28"/>
          <w:szCs w:val="28"/>
        </w:rPr>
        <w:t>pentru</w:t>
      </w:r>
      <w:r>
        <w:rPr>
          <w:rFonts w:ascii="Times New Roman" w:hAnsi="Times New Roman" w:cs="Times New Roman"/>
          <w:sz w:val="28"/>
          <w:szCs w:val="28"/>
        </w:rPr>
        <w:t xml:space="preserve"> investiţia</w:t>
      </w:r>
      <w:r w:rsidRPr="00D16619">
        <w:rPr>
          <w:rFonts w:ascii="Times New Roman" w:hAnsi="Times New Roman" w:cs="Times New Roman"/>
          <w:sz w:val="28"/>
          <w:szCs w:val="28"/>
        </w:rPr>
        <w:t xml:space="preserve"> „Construire parc fotovoltaic </w:t>
      </w:r>
      <w:r>
        <w:rPr>
          <w:rFonts w:ascii="Times New Roman" w:hAnsi="Times New Roman" w:cs="Times New Roman"/>
          <w:sz w:val="28"/>
          <w:szCs w:val="28"/>
        </w:rPr>
        <w:t xml:space="preserve">– 29,63 MW şi Împrejmuire” </w:t>
      </w:r>
      <w:bookmarkEnd w:id="1"/>
      <w:r>
        <w:rPr>
          <w:rFonts w:ascii="Times New Roman" w:hAnsi="Times New Roman" w:cs="Times New Roman"/>
          <w:sz w:val="28"/>
          <w:szCs w:val="28"/>
        </w:rPr>
        <w:t>derulată de  SC GREEN ENERGY PLUS SRL.</w:t>
      </w:r>
    </w:p>
    <w:p w14:paraId="5CF68C7A" w14:textId="77777777" w:rsidR="001F7A9A" w:rsidRDefault="001F7A9A" w:rsidP="001F7A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2CCA">
        <w:rPr>
          <w:rFonts w:ascii="Times New Roman" w:hAnsi="Times New Roman" w:cs="Times New Roman"/>
          <w:sz w:val="28"/>
          <w:szCs w:val="28"/>
          <w:u w:val="single"/>
        </w:rPr>
        <w:t>Art.2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166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Î</w:t>
      </w:r>
      <w:r w:rsidRPr="004049B6">
        <w:rPr>
          <w:rFonts w:ascii="Times New Roman" w:hAnsi="Times New Roman" w:cs="Times New Roman"/>
          <w:sz w:val="28"/>
          <w:szCs w:val="28"/>
        </w:rPr>
        <w:t>ndeplinirea tuturor formali</w:t>
      </w:r>
      <w:r>
        <w:rPr>
          <w:rFonts w:ascii="Times New Roman" w:hAnsi="Times New Roman" w:cs="Times New Roman"/>
          <w:sz w:val="28"/>
          <w:szCs w:val="28"/>
        </w:rPr>
        <w:t>tăţ</w:t>
      </w:r>
      <w:r w:rsidRPr="004049B6">
        <w:rPr>
          <w:rFonts w:ascii="Times New Roman" w:hAnsi="Times New Roman" w:cs="Times New Roman"/>
          <w:sz w:val="28"/>
          <w:szCs w:val="28"/>
        </w:rPr>
        <w:t>ilor legale pentru scoaterea definitiv</w:t>
      </w:r>
      <w:r>
        <w:rPr>
          <w:rFonts w:ascii="Times New Roman" w:hAnsi="Times New Roman" w:cs="Times New Roman"/>
          <w:sz w:val="28"/>
          <w:szCs w:val="28"/>
        </w:rPr>
        <w:t>ă</w:t>
      </w:r>
      <w:r w:rsidRPr="004049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parţială </w:t>
      </w:r>
      <w:r w:rsidRPr="004049B6">
        <w:rPr>
          <w:rFonts w:ascii="Times New Roman" w:hAnsi="Times New Roman" w:cs="Times New Roman"/>
          <w:sz w:val="28"/>
          <w:szCs w:val="28"/>
        </w:rPr>
        <w:t xml:space="preserve">din circuitul agricol a </w:t>
      </w:r>
      <w:r>
        <w:rPr>
          <w:rFonts w:ascii="Times New Roman" w:hAnsi="Times New Roman" w:cs="Times New Roman"/>
          <w:sz w:val="28"/>
          <w:szCs w:val="28"/>
        </w:rPr>
        <w:t xml:space="preserve">suprafeţei de </w:t>
      </w:r>
      <w:r w:rsidRPr="004049B6">
        <w:rPr>
          <w:rFonts w:ascii="Times New Roman" w:hAnsi="Times New Roman" w:cs="Times New Roman"/>
          <w:sz w:val="28"/>
          <w:szCs w:val="28"/>
        </w:rPr>
        <w:t>teren prev</w:t>
      </w:r>
      <w:r>
        <w:rPr>
          <w:rFonts w:ascii="Times New Roman" w:hAnsi="Times New Roman" w:cs="Times New Roman"/>
          <w:sz w:val="28"/>
          <w:szCs w:val="28"/>
        </w:rPr>
        <w:t>ăzută</w:t>
      </w:r>
      <w:r w:rsidRPr="004049B6">
        <w:rPr>
          <w:rFonts w:ascii="Times New Roman" w:hAnsi="Times New Roman" w:cs="Times New Roman"/>
          <w:sz w:val="28"/>
          <w:szCs w:val="28"/>
        </w:rPr>
        <w:t xml:space="preserve"> la art. 1 intr</w:t>
      </w:r>
      <w:r>
        <w:rPr>
          <w:rFonts w:ascii="Times New Roman" w:hAnsi="Times New Roman" w:cs="Times New Roman"/>
          <w:sz w:val="28"/>
          <w:szCs w:val="28"/>
        </w:rPr>
        <w:t>ă</w:t>
      </w:r>
      <w:r w:rsidRPr="004049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î</w:t>
      </w:r>
      <w:r w:rsidRPr="004049B6">
        <w:rPr>
          <w:rFonts w:ascii="Times New Roman" w:hAnsi="Times New Roman" w:cs="Times New Roman"/>
          <w:sz w:val="28"/>
          <w:szCs w:val="28"/>
        </w:rPr>
        <w:t xml:space="preserve">n sarcina beneficiarului </w:t>
      </w:r>
      <w:r>
        <w:rPr>
          <w:rFonts w:ascii="Times New Roman" w:hAnsi="Times New Roman" w:cs="Times New Roman"/>
          <w:sz w:val="28"/>
          <w:szCs w:val="28"/>
        </w:rPr>
        <w:t>SC GREEN ENERGY PLUS SRL</w:t>
      </w:r>
      <w:r w:rsidRPr="004049B6">
        <w:rPr>
          <w:rFonts w:ascii="Times New Roman" w:hAnsi="Times New Roman" w:cs="Times New Roman"/>
          <w:sz w:val="28"/>
          <w:szCs w:val="28"/>
        </w:rPr>
        <w:t>, acesta urm</w:t>
      </w:r>
      <w:r>
        <w:rPr>
          <w:rFonts w:ascii="Times New Roman" w:hAnsi="Times New Roman" w:cs="Times New Roman"/>
          <w:sz w:val="28"/>
          <w:szCs w:val="28"/>
        </w:rPr>
        <w:t>â</w:t>
      </w:r>
      <w:r w:rsidRPr="004049B6">
        <w:rPr>
          <w:rFonts w:ascii="Times New Roman" w:hAnsi="Times New Roman" w:cs="Times New Roman"/>
          <w:sz w:val="28"/>
          <w:szCs w:val="28"/>
        </w:rPr>
        <w:t xml:space="preserve">nd a suporta </w:t>
      </w:r>
      <w:r>
        <w:rPr>
          <w:rFonts w:ascii="Times New Roman" w:hAnsi="Times New Roman" w:cs="Times New Roman"/>
          <w:sz w:val="28"/>
          <w:szCs w:val="28"/>
        </w:rPr>
        <w:t>ş</w:t>
      </w:r>
      <w:r w:rsidRPr="004049B6">
        <w:rPr>
          <w:rFonts w:ascii="Times New Roman" w:hAnsi="Times New Roman" w:cs="Times New Roman"/>
          <w:sz w:val="28"/>
          <w:szCs w:val="28"/>
        </w:rPr>
        <w:t>i toate cheltuielile aferente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977F95C" w14:textId="77777777" w:rsidR="001F7A9A" w:rsidRPr="00D16619" w:rsidRDefault="001F7A9A" w:rsidP="001F7A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7B28">
        <w:rPr>
          <w:rFonts w:ascii="Times New Roman" w:hAnsi="Times New Roman" w:cs="Times New Roman"/>
          <w:sz w:val="28"/>
          <w:szCs w:val="28"/>
          <w:u w:val="single"/>
        </w:rPr>
        <w:t>Art.3.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6619">
        <w:rPr>
          <w:rFonts w:ascii="Times New Roman" w:hAnsi="Times New Roman" w:cs="Times New Roman"/>
          <w:sz w:val="28"/>
          <w:szCs w:val="28"/>
        </w:rPr>
        <w:t xml:space="preserve">Se </w:t>
      </w:r>
      <w:r>
        <w:rPr>
          <w:rFonts w:ascii="Times New Roman" w:hAnsi="Times New Roman" w:cs="Times New Roman"/>
          <w:sz w:val="28"/>
          <w:szCs w:val="28"/>
        </w:rPr>
        <w:t>împuterniceşte primarul oraşului Boldeşti-Scăeni</w:t>
      </w:r>
      <w:r w:rsidRPr="00D16619">
        <w:rPr>
          <w:rFonts w:ascii="Times New Roman" w:hAnsi="Times New Roman" w:cs="Times New Roman"/>
          <w:sz w:val="28"/>
          <w:szCs w:val="28"/>
        </w:rPr>
        <w:t xml:space="preserve"> pentru semnarea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166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pe seama şi în numele oraşului Boldeşti-Scăeni, a </w:t>
      </w:r>
      <w:r w:rsidRPr="00D16619">
        <w:rPr>
          <w:rFonts w:ascii="Times New Roman" w:hAnsi="Times New Roman" w:cs="Times New Roman"/>
          <w:sz w:val="28"/>
          <w:szCs w:val="28"/>
        </w:rPr>
        <w:t xml:space="preserve">tuturor documentelor necesare </w:t>
      </w:r>
      <w:r>
        <w:rPr>
          <w:rFonts w:ascii="Times New Roman" w:hAnsi="Times New Roman" w:cs="Times New Roman"/>
          <w:sz w:val="28"/>
          <w:szCs w:val="28"/>
        </w:rPr>
        <w:t>î</w:t>
      </w:r>
      <w:r w:rsidRPr="00D16619">
        <w:rPr>
          <w:rFonts w:ascii="Times New Roman" w:hAnsi="Times New Roman" w:cs="Times New Roman"/>
          <w:sz w:val="28"/>
          <w:szCs w:val="28"/>
        </w:rPr>
        <w:t xml:space="preserve">n vederea scoaterii din circuitul agricol a </w:t>
      </w:r>
      <w:r>
        <w:rPr>
          <w:rFonts w:ascii="Times New Roman" w:hAnsi="Times New Roman" w:cs="Times New Roman"/>
          <w:sz w:val="28"/>
          <w:szCs w:val="28"/>
        </w:rPr>
        <w:t>suprafeţei de teren</w:t>
      </w:r>
      <w:r w:rsidRPr="00D166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menţionată la art. 1.</w:t>
      </w:r>
    </w:p>
    <w:p w14:paraId="0AA644D9" w14:textId="77777777" w:rsidR="001F7A9A" w:rsidRPr="00964E73" w:rsidRDefault="001F7A9A" w:rsidP="001F7A9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66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ED2CCA">
        <w:rPr>
          <w:rFonts w:ascii="Times New Roman" w:hAnsi="Times New Roman" w:cs="Times New Roman"/>
          <w:sz w:val="28"/>
          <w:szCs w:val="28"/>
          <w:u w:val="single"/>
        </w:rPr>
        <w:t>Art.</w:t>
      </w:r>
      <w:r>
        <w:rPr>
          <w:rFonts w:ascii="Times New Roman" w:hAnsi="Times New Roman" w:cs="Times New Roman"/>
          <w:sz w:val="28"/>
          <w:szCs w:val="28"/>
          <w:u w:val="single"/>
        </w:rPr>
        <w:t>4</w:t>
      </w:r>
      <w:r w:rsidRPr="00D1661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Prezenta hotărâre se comunică </w:t>
      </w:r>
      <w:r w:rsidRPr="00240CC8">
        <w:rPr>
          <w:rFonts w:ascii="Times New Roman" w:hAnsi="Times New Roman" w:cs="Times New Roman"/>
          <w:sz w:val="28"/>
          <w:szCs w:val="28"/>
        </w:rPr>
        <w:t>Serviciului patrimoniu local şi monitorizare servicii publice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F1C62">
        <w:rPr>
          <w:rFonts w:ascii="Times New Roman" w:hAnsi="Times New Roman" w:cs="Times New Roman"/>
          <w:sz w:val="28"/>
          <w:szCs w:val="28"/>
        </w:rPr>
        <w:t>Serviciului urbanism, amenajarea teritoriului, achiziții publice,  cadastru, control  comercial şi transport  local, informatică</w:t>
      </w:r>
      <w:r w:rsidRPr="00E33C8C">
        <w:rPr>
          <w:szCs w:val="28"/>
        </w:rPr>
        <w:t xml:space="preserve"> </w:t>
      </w:r>
      <w:r w:rsidRPr="00964E73">
        <w:rPr>
          <w:rFonts w:ascii="Times New Roman" w:hAnsi="Times New Roman" w:cs="Times New Roman"/>
          <w:sz w:val="28"/>
          <w:szCs w:val="28"/>
        </w:rPr>
        <w:t>şi</w:t>
      </w:r>
      <w:r w:rsidRPr="00964E73">
        <w:rPr>
          <w:rFonts w:ascii="Times New Roman" w:hAnsi="Times New Roman" w:cs="Times New Roman"/>
          <w:sz w:val="28"/>
          <w:szCs w:val="28"/>
          <w:lang w:val="it-IT"/>
        </w:rPr>
        <w:t xml:space="preserve"> se aduce la cunoştinţă publică prin publicarea pe p</w:t>
      </w:r>
      <w:r>
        <w:rPr>
          <w:rFonts w:ascii="Times New Roman" w:hAnsi="Times New Roman" w:cs="Times New Roman"/>
          <w:sz w:val="28"/>
          <w:szCs w:val="28"/>
          <w:lang w:val="it-IT"/>
        </w:rPr>
        <w:t>a</w:t>
      </w:r>
      <w:r w:rsidRPr="00964E73">
        <w:rPr>
          <w:rFonts w:ascii="Times New Roman" w:hAnsi="Times New Roman" w:cs="Times New Roman"/>
          <w:sz w:val="28"/>
          <w:szCs w:val="28"/>
          <w:lang w:val="it-IT"/>
        </w:rPr>
        <w:t xml:space="preserve">gina de internet </w:t>
      </w:r>
      <w:r w:rsidRPr="00964E73">
        <w:rPr>
          <w:rFonts w:ascii="Times New Roman" w:hAnsi="Times New Roman" w:cs="Times New Roman"/>
          <w:i/>
          <w:iCs/>
          <w:sz w:val="28"/>
          <w:szCs w:val="28"/>
          <w:lang w:val="it-IT"/>
        </w:rPr>
        <w:t>boldesti-scaeni.ro</w:t>
      </w:r>
      <w:r w:rsidRPr="00964E73">
        <w:rPr>
          <w:rFonts w:ascii="Times New Roman" w:hAnsi="Times New Roman" w:cs="Times New Roman"/>
          <w:sz w:val="28"/>
          <w:szCs w:val="28"/>
        </w:rPr>
        <w:t>, în secțiunea Monitorul Oficial Local.</w:t>
      </w:r>
    </w:p>
    <w:p w14:paraId="2D14C5A9" w14:textId="77777777" w:rsidR="00FD2074" w:rsidRPr="00487B94" w:rsidRDefault="00FD2074" w:rsidP="00487B94">
      <w:pPr>
        <w:pStyle w:val="Frspaiere"/>
        <w:rPr>
          <w:rFonts w:ascii="Times New Roman" w:hAnsi="Times New Roman" w:cs="Times New Roman"/>
          <w:sz w:val="28"/>
          <w:szCs w:val="28"/>
        </w:rPr>
      </w:pPr>
      <w:r w:rsidRPr="00487B94">
        <w:rPr>
          <w:rFonts w:ascii="Times New Roman" w:hAnsi="Times New Roman" w:cs="Times New Roman"/>
          <w:sz w:val="28"/>
          <w:szCs w:val="28"/>
        </w:rPr>
        <w:t xml:space="preserve">            PREŞEDINTE DE ŞEDINŢĂ,</w:t>
      </w:r>
    </w:p>
    <w:p w14:paraId="10EFAFB3" w14:textId="77777777" w:rsidR="00FD2074" w:rsidRPr="00487B94" w:rsidRDefault="00FD2074" w:rsidP="00487B94">
      <w:pPr>
        <w:pStyle w:val="Frspaiere"/>
        <w:rPr>
          <w:rFonts w:ascii="Times New Roman" w:hAnsi="Times New Roman" w:cs="Times New Roman"/>
          <w:color w:val="FF0000"/>
          <w:sz w:val="28"/>
          <w:szCs w:val="28"/>
        </w:rPr>
      </w:pPr>
      <w:r w:rsidRPr="00487B94">
        <w:rPr>
          <w:rFonts w:ascii="Times New Roman" w:hAnsi="Times New Roman" w:cs="Times New Roman"/>
          <w:sz w:val="28"/>
          <w:szCs w:val="28"/>
        </w:rPr>
        <w:t xml:space="preserve">        TĂNĂSESCU STELIAN-HORAŢIU</w:t>
      </w:r>
    </w:p>
    <w:p w14:paraId="56342E8F" w14:textId="79C79C8F" w:rsidR="00FD2074" w:rsidRPr="00487B94" w:rsidRDefault="00FD2074" w:rsidP="00487B94">
      <w:pPr>
        <w:pStyle w:val="Frspaiere"/>
        <w:rPr>
          <w:rFonts w:ascii="Times New Roman" w:hAnsi="Times New Roman" w:cs="Times New Roman"/>
          <w:sz w:val="28"/>
          <w:szCs w:val="28"/>
        </w:rPr>
      </w:pPr>
      <w:r w:rsidRPr="00487B9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="00487B94">
        <w:rPr>
          <w:rFonts w:ascii="Times New Roman" w:hAnsi="Times New Roman" w:cs="Times New Roman"/>
          <w:sz w:val="28"/>
          <w:szCs w:val="28"/>
        </w:rPr>
        <w:t xml:space="preserve">   </w:t>
      </w:r>
      <w:r w:rsidRPr="00487B94">
        <w:rPr>
          <w:rFonts w:ascii="Times New Roman" w:hAnsi="Times New Roman" w:cs="Times New Roman"/>
          <w:sz w:val="28"/>
          <w:szCs w:val="28"/>
        </w:rPr>
        <w:t>CONTRASEMNEAZĂ</w:t>
      </w:r>
    </w:p>
    <w:p w14:paraId="2AEAF732" w14:textId="109F3270" w:rsidR="00FD2074" w:rsidRPr="00487B94" w:rsidRDefault="00FD2074" w:rsidP="00487B94">
      <w:pPr>
        <w:pStyle w:val="Frspaiere"/>
        <w:rPr>
          <w:rFonts w:ascii="Times New Roman" w:hAnsi="Times New Roman" w:cs="Times New Roman"/>
          <w:sz w:val="28"/>
          <w:szCs w:val="28"/>
        </w:rPr>
      </w:pPr>
      <w:r w:rsidRPr="00487B9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="00487B94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487B94">
        <w:rPr>
          <w:rFonts w:ascii="Times New Roman" w:hAnsi="Times New Roman" w:cs="Times New Roman"/>
          <w:sz w:val="28"/>
          <w:szCs w:val="28"/>
        </w:rPr>
        <w:t xml:space="preserve">SECRETAR GENERAL,     </w:t>
      </w:r>
    </w:p>
    <w:p w14:paraId="131A0B70" w14:textId="465EB42D" w:rsidR="00FD2074" w:rsidRPr="00487B94" w:rsidRDefault="00FD2074" w:rsidP="00487B94">
      <w:pPr>
        <w:pStyle w:val="Frspaiere"/>
        <w:rPr>
          <w:rFonts w:ascii="Times New Roman" w:hAnsi="Times New Roman" w:cs="Times New Roman"/>
          <w:sz w:val="28"/>
          <w:szCs w:val="28"/>
        </w:rPr>
      </w:pPr>
      <w:r w:rsidRPr="00487B9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="00487B94">
        <w:rPr>
          <w:rFonts w:ascii="Times New Roman" w:hAnsi="Times New Roman" w:cs="Times New Roman"/>
          <w:sz w:val="28"/>
          <w:szCs w:val="28"/>
        </w:rPr>
        <w:t xml:space="preserve"> </w:t>
      </w:r>
      <w:r w:rsidRPr="00487B94">
        <w:rPr>
          <w:rFonts w:ascii="Times New Roman" w:hAnsi="Times New Roman" w:cs="Times New Roman"/>
          <w:sz w:val="28"/>
          <w:szCs w:val="28"/>
        </w:rPr>
        <w:t>TUDOR FLORINA NELI</w:t>
      </w:r>
    </w:p>
    <w:p w14:paraId="69358C18" w14:textId="77777777" w:rsidR="00FD2074" w:rsidRPr="00487B94" w:rsidRDefault="00FD2074" w:rsidP="00487B94">
      <w:pPr>
        <w:pStyle w:val="Frspaiere"/>
        <w:rPr>
          <w:rFonts w:ascii="Times New Roman" w:hAnsi="Times New Roman" w:cs="Times New Roman"/>
          <w:sz w:val="28"/>
          <w:szCs w:val="28"/>
        </w:rPr>
      </w:pPr>
    </w:p>
    <w:p w14:paraId="464C6EB4" w14:textId="77777777" w:rsidR="00FD2074" w:rsidRPr="00964E73" w:rsidRDefault="00FD2074" w:rsidP="00FD207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D3FBE23" w14:textId="5AB32D96" w:rsidR="00FD2074" w:rsidRPr="00964E73" w:rsidRDefault="00FD2074" w:rsidP="00FD2074">
      <w:pPr>
        <w:jc w:val="both"/>
        <w:rPr>
          <w:rFonts w:ascii="Times New Roman" w:hAnsi="Times New Roman" w:cs="Times New Roman"/>
          <w:sz w:val="28"/>
          <w:szCs w:val="28"/>
        </w:rPr>
      </w:pPr>
      <w:r w:rsidRPr="00964E73">
        <w:rPr>
          <w:rFonts w:ascii="Times New Roman" w:hAnsi="Times New Roman" w:cs="Times New Roman"/>
          <w:sz w:val="28"/>
          <w:szCs w:val="28"/>
        </w:rPr>
        <w:t xml:space="preserve">      Boldeşti-Scăeni, </w:t>
      </w:r>
      <w:r w:rsidR="008D5E9D">
        <w:rPr>
          <w:rFonts w:ascii="Times New Roman" w:hAnsi="Times New Roman" w:cs="Times New Roman"/>
          <w:sz w:val="28"/>
          <w:szCs w:val="28"/>
        </w:rPr>
        <w:t>30.01.2025</w:t>
      </w:r>
    </w:p>
    <w:p w14:paraId="116E4140" w14:textId="36240070" w:rsidR="00FD2074" w:rsidRPr="00964E73" w:rsidRDefault="00FD2074" w:rsidP="00FD2074">
      <w:pPr>
        <w:jc w:val="both"/>
        <w:rPr>
          <w:rFonts w:ascii="Times New Roman" w:hAnsi="Times New Roman" w:cs="Times New Roman"/>
          <w:sz w:val="28"/>
          <w:szCs w:val="28"/>
        </w:rPr>
      </w:pPr>
      <w:r w:rsidRPr="00964E73">
        <w:rPr>
          <w:rFonts w:ascii="Times New Roman" w:hAnsi="Times New Roman" w:cs="Times New Roman"/>
          <w:sz w:val="28"/>
          <w:szCs w:val="28"/>
        </w:rPr>
        <w:t xml:space="preserve">      Nr. </w:t>
      </w:r>
      <w:r w:rsidR="00133D99">
        <w:rPr>
          <w:rFonts w:ascii="Times New Roman" w:hAnsi="Times New Roman" w:cs="Times New Roman"/>
          <w:sz w:val="28"/>
          <w:szCs w:val="28"/>
        </w:rPr>
        <w:t>13</w:t>
      </w:r>
    </w:p>
    <w:p w14:paraId="4DC9E387" w14:textId="77777777" w:rsidR="00FD2074" w:rsidRPr="005603FD" w:rsidRDefault="00FD2074" w:rsidP="00FD2074">
      <w:pPr>
        <w:jc w:val="both"/>
        <w:rPr>
          <w:sz w:val="28"/>
          <w:szCs w:val="28"/>
        </w:rPr>
      </w:pPr>
    </w:p>
    <w:p w14:paraId="5D900B21" w14:textId="77777777" w:rsidR="00972A13" w:rsidRDefault="00972A13" w:rsidP="00CD0E50">
      <w:pPr>
        <w:spacing w:line="276" w:lineRule="auto"/>
      </w:pPr>
    </w:p>
    <w:p w14:paraId="1C6985BC" w14:textId="77777777" w:rsidR="00972A13" w:rsidRDefault="00972A13" w:rsidP="00CD0E50">
      <w:pPr>
        <w:spacing w:line="276" w:lineRule="auto"/>
      </w:pPr>
    </w:p>
    <w:sectPr w:rsidR="00972A13" w:rsidSect="00653054">
      <w:pgSz w:w="11906" w:h="16838"/>
      <w:pgMar w:top="56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3140A2"/>
    <w:multiLevelType w:val="hybridMultilevel"/>
    <w:tmpl w:val="78DC147C"/>
    <w:lvl w:ilvl="0" w:tplc="E904CB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475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5A2"/>
    <w:rsid w:val="00051B58"/>
    <w:rsid w:val="000808AA"/>
    <w:rsid w:val="000B4D78"/>
    <w:rsid w:val="000C0A6A"/>
    <w:rsid w:val="000E3F9C"/>
    <w:rsid w:val="000F4343"/>
    <w:rsid w:val="00127497"/>
    <w:rsid w:val="00133D99"/>
    <w:rsid w:val="00140321"/>
    <w:rsid w:val="00151976"/>
    <w:rsid w:val="00156493"/>
    <w:rsid w:val="001B79FA"/>
    <w:rsid w:val="001C4CFC"/>
    <w:rsid w:val="001F7A9A"/>
    <w:rsid w:val="00260B46"/>
    <w:rsid w:val="0027560E"/>
    <w:rsid w:val="002A5805"/>
    <w:rsid w:val="002C5A97"/>
    <w:rsid w:val="002D280A"/>
    <w:rsid w:val="002E27B4"/>
    <w:rsid w:val="0031434E"/>
    <w:rsid w:val="00330AF3"/>
    <w:rsid w:val="00343482"/>
    <w:rsid w:val="00347E75"/>
    <w:rsid w:val="00355056"/>
    <w:rsid w:val="0038217E"/>
    <w:rsid w:val="003E17E9"/>
    <w:rsid w:val="003E5CB4"/>
    <w:rsid w:val="00401A17"/>
    <w:rsid w:val="004032E5"/>
    <w:rsid w:val="004049B6"/>
    <w:rsid w:val="004144CE"/>
    <w:rsid w:val="00423529"/>
    <w:rsid w:val="0045132E"/>
    <w:rsid w:val="00487B94"/>
    <w:rsid w:val="004B5FD1"/>
    <w:rsid w:val="004F4E28"/>
    <w:rsid w:val="0057361C"/>
    <w:rsid w:val="005D5EF8"/>
    <w:rsid w:val="0060501E"/>
    <w:rsid w:val="00653054"/>
    <w:rsid w:val="006B63B6"/>
    <w:rsid w:val="006F2496"/>
    <w:rsid w:val="007100CA"/>
    <w:rsid w:val="00716E97"/>
    <w:rsid w:val="00717F9A"/>
    <w:rsid w:val="00753600"/>
    <w:rsid w:val="00770918"/>
    <w:rsid w:val="007739DC"/>
    <w:rsid w:val="007D4A82"/>
    <w:rsid w:val="00800EBF"/>
    <w:rsid w:val="00852825"/>
    <w:rsid w:val="008B58FF"/>
    <w:rsid w:val="008D5E9D"/>
    <w:rsid w:val="0092533B"/>
    <w:rsid w:val="00936F7D"/>
    <w:rsid w:val="00942198"/>
    <w:rsid w:val="009635A0"/>
    <w:rsid w:val="00964E73"/>
    <w:rsid w:val="00972A13"/>
    <w:rsid w:val="009B035C"/>
    <w:rsid w:val="009B283F"/>
    <w:rsid w:val="009C45A2"/>
    <w:rsid w:val="009E4635"/>
    <w:rsid w:val="00A06CC2"/>
    <w:rsid w:val="00A27284"/>
    <w:rsid w:val="00A46473"/>
    <w:rsid w:val="00A4788D"/>
    <w:rsid w:val="00A632EE"/>
    <w:rsid w:val="00A7789F"/>
    <w:rsid w:val="00A92074"/>
    <w:rsid w:val="00B0102D"/>
    <w:rsid w:val="00B579C0"/>
    <w:rsid w:val="00B826DD"/>
    <w:rsid w:val="00B860FE"/>
    <w:rsid w:val="00B87C69"/>
    <w:rsid w:val="00C05433"/>
    <w:rsid w:val="00C239DA"/>
    <w:rsid w:val="00C552C8"/>
    <w:rsid w:val="00C64753"/>
    <w:rsid w:val="00CB5F8C"/>
    <w:rsid w:val="00CD0E50"/>
    <w:rsid w:val="00CE3FAB"/>
    <w:rsid w:val="00CE7165"/>
    <w:rsid w:val="00CF0CCE"/>
    <w:rsid w:val="00D006F6"/>
    <w:rsid w:val="00D1078B"/>
    <w:rsid w:val="00D16619"/>
    <w:rsid w:val="00DB073B"/>
    <w:rsid w:val="00DD2662"/>
    <w:rsid w:val="00DD56B7"/>
    <w:rsid w:val="00E43B02"/>
    <w:rsid w:val="00E60A08"/>
    <w:rsid w:val="00E94AF6"/>
    <w:rsid w:val="00EA09E0"/>
    <w:rsid w:val="00ED2CCA"/>
    <w:rsid w:val="00ED31E5"/>
    <w:rsid w:val="00EF2056"/>
    <w:rsid w:val="00F0291B"/>
    <w:rsid w:val="00F17B28"/>
    <w:rsid w:val="00FA40EB"/>
    <w:rsid w:val="00FB5225"/>
    <w:rsid w:val="00FC305E"/>
    <w:rsid w:val="00FD2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9EE31"/>
  <w15:chartTrackingRefBased/>
  <w15:docId w15:val="{AE104D19-C02E-4056-A819-932D8A948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qFormat/>
    <w:rsid w:val="0045132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kern w:val="0"/>
      <w:sz w:val="28"/>
      <w:szCs w:val="24"/>
      <w:lang w:eastAsia="ro-RO"/>
      <w14:ligatures w14:val="none"/>
    </w:rPr>
  </w:style>
  <w:style w:type="paragraph" w:styleId="Titlu2">
    <w:name w:val="heading 2"/>
    <w:basedOn w:val="Normal"/>
    <w:next w:val="Normal"/>
    <w:link w:val="Titlu2Caracter"/>
    <w:semiHidden/>
    <w:unhideWhenUsed/>
    <w:qFormat/>
    <w:rsid w:val="004513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kern w:val="0"/>
      <w:sz w:val="28"/>
      <w:szCs w:val="24"/>
      <w:u w:val="single"/>
      <w:lang w:eastAsia="ro-RO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2D280A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2D280A"/>
    <w:rPr>
      <w:color w:val="605E5C"/>
      <w:shd w:val="clear" w:color="auto" w:fill="E1DFDD"/>
    </w:rPr>
  </w:style>
  <w:style w:type="character" w:customStyle="1" w:styleId="Titlu1Caracter">
    <w:name w:val="Titlu 1 Caracter"/>
    <w:basedOn w:val="Fontdeparagrafimplicit"/>
    <w:link w:val="Titlu1"/>
    <w:rsid w:val="0045132E"/>
    <w:rPr>
      <w:rFonts w:ascii="Times New Roman" w:eastAsia="Times New Roman" w:hAnsi="Times New Roman" w:cs="Times New Roman"/>
      <w:kern w:val="0"/>
      <w:sz w:val="28"/>
      <w:szCs w:val="24"/>
      <w:lang w:eastAsia="ro-RO"/>
      <w14:ligatures w14:val="none"/>
    </w:rPr>
  </w:style>
  <w:style w:type="character" w:customStyle="1" w:styleId="Titlu2Caracter">
    <w:name w:val="Titlu 2 Caracter"/>
    <w:basedOn w:val="Fontdeparagrafimplicit"/>
    <w:link w:val="Titlu2"/>
    <w:semiHidden/>
    <w:rsid w:val="0045132E"/>
    <w:rPr>
      <w:rFonts w:ascii="Times New Roman" w:eastAsia="Times New Roman" w:hAnsi="Times New Roman" w:cs="Times New Roman"/>
      <w:kern w:val="0"/>
      <w:sz w:val="28"/>
      <w:szCs w:val="24"/>
      <w:u w:val="single"/>
      <w:lang w:eastAsia="ro-RO"/>
      <w14:ligatures w14:val="none"/>
    </w:rPr>
  </w:style>
  <w:style w:type="paragraph" w:styleId="Listparagraf">
    <w:name w:val="List Paragraph"/>
    <w:basedOn w:val="Normal"/>
    <w:uiPriority w:val="34"/>
    <w:qFormat/>
    <w:rsid w:val="00717F9A"/>
    <w:pPr>
      <w:ind w:left="720"/>
      <w:contextualSpacing/>
    </w:pPr>
  </w:style>
  <w:style w:type="paragraph" w:styleId="Corptext">
    <w:name w:val="Body Text"/>
    <w:basedOn w:val="Normal"/>
    <w:link w:val="CorptextCaracter"/>
    <w:rsid w:val="006F2496"/>
    <w:pPr>
      <w:spacing w:after="0" w:line="240" w:lineRule="auto"/>
      <w:jc w:val="center"/>
    </w:pPr>
    <w:rPr>
      <w:rFonts w:ascii="Times New Roman" w:eastAsia="Times New Roman" w:hAnsi="Times New Roman" w:cs="Times New Roman"/>
      <w:kern w:val="0"/>
      <w:sz w:val="28"/>
      <w:szCs w:val="24"/>
      <w:lang w:eastAsia="ro-RO"/>
      <w14:ligatures w14:val="none"/>
    </w:rPr>
  </w:style>
  <w:style w:type="character" w:customStyle="1" w:styleId="CorptextCaracter">
    <w:name w:val="Corp text Caracter"/>
    <w:basedOn w:val="Fontdeparagrafimplicit"/>
    <w:link w:val="Corptext"/>
    <w:rsid w:val="006F2496"/>
    <w:rPr>
      <w:rFonts w:ascii="Times New Roman" w:eastAsia="Times New Roman" w:hAnsi="Times New Roman" w:cs="Times New Roman"/>
      <w:kern w:val="0"/>
      <w:sz w:val="28"/>
      <w:szCs w:val="24"/>
      <w:lang w:eastAsia="ro-RO"/>
      <w14:ligatures w14:val="none"/>
    </w:rPr>
  </w:style>
  <w:style w:type="character" w:customStyle="1" w:styleId="do1">
    <w:name w:val="do1"/>
    <w:rsid w:val="006F2496"/>
    <w:rPr>
      <w:b/>
      <w:bCs/>
      <w:sz w:val="26"/>
      <w:szCs w:val="26"/>
    </w:rPr>
  </w:style>
  <w:style w:type="paragraph" w:styleId="Frspaiere">
    <w:name w:val="No Spacing"/>
    <w:uiPriority w:val="1"/>
    <w:qFormat/>
    <w:rsid w:val="00B860F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7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53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632985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2048019059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2062047487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127278385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90449056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26919753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201984971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94006591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2248568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30863477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67668695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77374592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2143758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61540726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21470851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56090094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90630545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66921625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51618900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97998744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66600899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14459046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26205906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94445916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22557571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22650015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25054890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</w:divsChild>
                </w:div>
              </w:divsChild>
            </w:div>
          </w:divsChild>
        </w:div>
      </w:divsChild>
    </w:div>
    <w:div w:id="9274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10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231305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193688352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587083693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116431935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74544981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251532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33911696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80840058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212310812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96577408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43893923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68011150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6476730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88706011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35680935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95710318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80616314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95496961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201661002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207549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2415583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34331929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200226773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00289829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39964039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40391900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89820133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drept.ro/00018014.htm" TargetMode="External"/><Relationship Id="rId3" Type="http://schemas.openxmlformats.org/officeDocument/2006/relationships/styles" Target="styles.xml"/><Relationship Id="rId7" Type="http://schemas.openxmlformats.org/officeDocument/2006/relationships/hyperlink" Target="https://idrept.ro/00155813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idrept.ro/00160658.htm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egislatie.just.ro/Public/DetaliiDocumentAfis/2048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1EEBD9-5744-4FD5-AB86-ED4F7A86B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2</Pages>
  <Words>664</Words>
  <Characters>3857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Ion</dc:creator>
  <cp:keywords/>
  <dc:description/>
  <cp:lastModifiedBy>Oana</cp:lastModifiedBy>
  <cp:revision>26</cp:revision>
  <dcterms:created xsi:type="dcterms:W3CDTF">2024-12-05T09:06:00Z</dcterms:created>
  <dcterms:modified xsi:type="dcterms:W3CDTF">2025-01-30T16:17:00Z</dcterms:modified>
</cp:coreProperties>
</file>