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B7" w:rsidRPr="004B1F62" w:rsidRDefault="000D55B7" w:rsidP="000D55B7">
      <w:pPr>
        <w:pStyle w:val="Titlu1"/>
        <w:jc w:val="both"/>
      </w:pPr>
      <w:r w:rsidRPr="004B1F62">
        <w:t xml:space="preserve">ROMÂNIA </w:t>
      </w:r>
    </w:p>
    <w:p w:rsidR="000D55B7" w:rsidRPr="004B1F62" w:rsidRDefault="000D55B7" w:rsidP="000D55B7">
      <w:pPr>
        <w:pStyle w:val="Titlu4"/>
      </w:pPr>
      <w:r w:rsidRPr="004B1F62">
        <w:t xml:space="preserve">JUDEŢUL PRAHOVA </w:t>
      </w:r>
    </w:p>
    <w:p w:rsidR="000D55B7" w:rsidRPr="004B1F62" w:rsidRDefault="000D55B7" w:rsidP="000D55B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0D55B7" w:rsidRPr="004B1F62" w:rsidRDefault="000D55B7" w:rsidP="000D55B7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:rsidR="000D55B7" w:rsidRPr="004B1F62" w:rsidRDefault="000D55B7" w:rsidP="000D55B7">
      <w:pPr>
        <w:jc w:val="both"/>
        <w:rPr>
          <w:sz w:val="28"/>
        </w:rPr>
      </w:pPr>
    </w:p>
    <w:p w:rsidR="000D55B7" w:rsidRDefault="000D55B7" w:rsidP="000D55B7">
      <w:pPr>
        <w:pStyle w:val="Titlu2"/>
        <w:rPr>
          <w:b/>
        </w:rPr>
      </w:pPr>
    </w:p>
    <w:p w:rsidR="000D55B7" w:rsidRDefault="000D55B7" w:rsidP="000D55B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0D55B7" w:rsidRPr="00412D12" w:rsidRDefault="000D55B7" w:rsidP="000D55B7"/>
    <w:p w:rsidR="000D55B7" w:rsidRPr="004B1F62" w:rsidRDefault="000D55B7" w:rsidP="000D55B7">
      <w:pPr>
        <w:pStyle w:val="Corptext"/>
      </w:pPr>
      <w:r w:rsidRPr="004B1F62">
        <w:t>-</w:t>
      </w:r>
      <w:r>
        <w:t xml:space="preserve"> privind aprobarea bugetului de venituri şi cheltuieli</w:t>
      </w:r>
      <w:r w:rsidRPr="004B1F62">
        <w:t xml:space="preserve"> al oraşului</w:t>
      </w:r>
    </w:p>
    <w:p w:rsidR="000D55B7" w:rsidRPr="00BE43EE" w:rsidRDefault="000D55B7" w:rsidP="000D55B7">
      <w:pPr>
        <w:pStyle w:val="Corptext"/>
      </w:pPr>
      <w:r w:rsidRPr="004B1F62">
        <w:t xml:space="preserve">Boldeşti-Scăeni pe anul </w:t>
      </w:r>
      <w:r w:rsidRPr="00BE43EE">
        <w:t>202</w:t>
      </w:r>
      <w:r w:rsidR="008932A0">
        <w:t>4</w:t>
      </w:r>
    </w:p>
    <w:p w:rsidR="000D55B7" w:rsidRDefault="000D55B7" w:rsidP="000D55B7">
      <w:pPr>
        <w:jc w:val="both"/>
        <w:rPr>
          <w:sz w:val="28"/>
        </w:rPr>
      </w:pPr>
    </w:p>
    <w:p w:rsidR="000D55B7" w:rsidRPr="004B1F62" w:rsidRDefault="000D55B7" w:rsidP="000D55B7">
      <w:pPr>
        <w:jc w:val="both"/>
        <w:rPr>
          <w:sz w:val="28"/>
        </w:rPr>
      </w:pPr>
    </w:p>
    <w:p w:rsidR="000D55B7" w:rsidRPr="00D90507" w:rsidRDefault="000D55B7" w:rsidP="000D55B7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Pr="00D90507">
        <w:rPr>
          <w:sz w:val="28"/>
          <w:szCs w:val="28"/>
        </w:rPr>
        <w:t>Având în vedere:</w:t>
      </w:r>
    </w:p>
    <w:p w:rsidR="000D55B7" w:rsidRDefault="000D55B7" w:rsidP="000D55B7">
      <w:pPr>
        <w:pStyle w:val="Titlu1"/>
        <w:ind w:firstLine="567"/>
        <w:jc w:val="both"/>
      </w:pPr>
      <w:r>
        <w:t>-</w:t>
      </w:r>
      <w:r w:rsidR="00CA1DCF">
        <w:t xml:space="preserve"> </w:t>
      </w:r>
      <w:r w:rsidRPr="004B1F62">
        <w:t>referatul</w:t>
      </w:r>
      <w:r w:rsidR="00CA1DCF">
        <w:t xml:space="preserve"> de aprobare înregistrat sub </w:t>
      </w:r>
      <w:r w:rsidRPr="004B1F62">
        <w:t xml:space="preserve"> nr.</w:t>
      </w:r>
      <w:r>
        <w:t xml:space="preserve"> </w:t>
      </w:r>
      <w:r w:rsidR="00272421">
        <w:t>1051/22</w:t>
      </w:r>
      <w:r w:rsidR="00EC117C">
        <w:t>.</w:t>
      </w:r>
      <w:r w:rsidR="00272421">
        <w:t>01</w:t>
      </w:r>
      <w:r w:rsidR="00816C32">
        <w:t>.202</w:t>
      </w:r>
      <w:r w:rsidR="008932A0">
        <w:t>4</w:t>
      </w:r>
      <w:r w:rsidRPr="004B1F62">
        <w:t xml:space="preserve"> prin care primarul oraşului propune aprobarea bugetului </w:t>
      </w:r>
      <w:r>
        <w:t>de venituri şi cheltuieli al</w:t>
      </w:r>
      <w:r w:rsidRPr="004B1F62">
        <w:t xml:space="preserve"> oraşului Boldeşti-</w:t>
      </w:r>
      <w:r>
        <w:t>Scăeni pe anul 202</w:t>
      </w:r>
      <w:r w:rsidR="00E62063">
        <w:t xml:space="preserve">4, </w:t>
      </w:r>
      <w:r w:rsidR="00420478" w:rsidRPr="005808B3">
        <w:t>completat prin referatul nr. 1836/05.02.202</w:t>
      </w:r>
      <w:r w:rsidR="006D5EA8" w:rsidRPr="005808B3">
        <w:t>4</w:t>
      </w:r>
      <w:r>
        <w:rPr>
          <w:rStyle w:val="Robust"/>
          <w:b w:val="0"/>
          <w:szCs w:val="28"/>
        </w:rPr>
        <w:t>;</w:t>
      </w:r>
    </w:p>
    <w:p w:rsidR="000D55B7" w:rsidRPr="004B1F62" w:rsidRDefault="000D55B7" w:rsidP="000D55B7">
      <w:pPr>
        <w:pStyle w:val="Titlu1"/>
        <w:ind w:firstLine="567"/>
        <w:jc w:val="both"/>
      </w:pPr>
      <w:r>
        <w:t>-</w:t>
      </w:r>
      <w:r w:rsidR="00CA1DCF">
        <w:t xml:space="preserve"> </w:t>
      </w:r>
      <w:r w:rsidR="005808B3" w:rsidRPr="005808B3">
        <w:t xml:space="preserve">raportul de specialitate întocmit de Serviciul buget, finanţe, contabilitate, impozite şi taxe, resurse umane şi </w:t>
      </w:r>
      <w:r w:rsidR="005808B3">
        <w:t xml:space="preserve">salarizare, înregistrat sub </w:t>
      </w:r>
      <w:r>
        <w:t xml:space="preserve">nr.  </w:t>
      </w:r>
      <w:r w:rsidR="006D5EA8">
        <w:t>1910/05.02.2024</w:t>
      </w:r>
      <w:r w:rsidRPr="004B1F62">
        <w:t>;</w:t>
      </w:r>
    </w:p>
    <w:p w:rsidR="00283EEC" w:rsidRPr="00053B67" w:rsidRDefault="00283EEC" w:rsidP="00283EEC">
      <w:pPr>
        <w:ind w:firstLine="567"/>
        <w:jc w:val="both"/>
      </w:pPr>
      <w:r>
        <w:rPr>
          <w:sz w:val="28"/>
        </w:rPr>
        <w:t>-</w:t>
      </w:r>
      <w:r w:rsidRPr="00053B67">
        <w:t xml:space="preserve"> </w:t>
      </w:r>
      <w:r w:rsidRPr="00053B67">
        <w:rPr>
          <w:sz w:val="28"/>
          <w:szCs w:val="28"/>
        </w:rPr>
        <w:t>Deciz</w:t>
      </w:r>
      <w:r>
        <w:rPr>
          <w:sz w:val="28"/>
          <w:szCs w:val="28"/>
        </w:rPr>
        <w:t xml:space="preserve">iile </w:t>
      </w:r>
      <w:r w:rsidRPr="00053B67">
        <w:rPr>
          <w:sz w:val="28"/>
          <w:szCs w:val="28"/>
        </w:rPr>
        <w:t>Directorului General al D.G.R.F.P. Ploiești nr.</w:t>
      </w:r>
      <w:r>
        <w:rPr>
          <w:sz w:val="28"/>
          <w:szCs w:val="28"/>
        </w:rPr>
        <w:t xml:space="preserve"> 84/10.01.2024 şi nr. 159/22.01.2024</w:t>
      </w:r>
      <w:r w:rsidRPr="00053B67">
        <w:t>;</w:t>
      </w:r>
    </w:p>
    <w:p w:rsidR="000D55B7" w:rsidRPr="0049764B" w:rsidRDefault="000D55B7" w:rsidP="000D55B7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>-</w:t>
      </w:r>
      <w:r w:rsidR="009943BD">
        <w:rPr>
          <w:sz w:val="28"/>
        </w:rPr>
        <w:t xml:space="preserve"> </w:t>
      </w:r>
      <w:r>
        <w:rPr>
          <w:sz w:val="28"/>
        </w:rPr>
        <w:t>prevederile</w:t>
      </w:r>
      <w:r w:rsidRPr="004B1F62">
        <w:rPr>
          <w:sz w:val="28"/>
        </w:rPr>
        <w:t xml:space="preserve"> </w:t>
      </w:r>
      <w:r>
        <w:rPr>
          <w:sz w:val="28"/>
          <w:szCs w:val="28"/>
        </w:rPr>
        <w:t xml:space="preserve">Legii nr. </w:t>
      </w:r>
      <w:r w:rsidRPr="00015F45">
        <w:rPr>
          <w:sz w:val="28"/>
          <w:szCs w:val="28"/>
        </w:rPr>
        <w:t>273/2006 privind finanţele publice locale, cu modificările</w:t>
      </w:r>
      <w:r w:rsidRPr="004B1F62">
        <w:rPr>
          <w:sz w:val="28"/>
        </w:rPr>
        <w:t xml:space="preserve"> şi completările ulterioare şi </w:t>
      </w:r>
      <w:r>
        <w:rPr>
          <w:sz w:val="28"/>
        </w:rPr>
        <w:t xml:space="preserve">cele </w:t>
      </w:r>
      <w:r w:rsidRPr="004B1F62">
        <w:rPr>
          <w:sz w:val="28"/>
        </w:rPr>
        <w:t xml:space="preserve">ale </w:t>
      </w:r>
      <w:r w:rsidRPr="0049764B">
        <w:rPr>
          <w:sz w:val="28"/>
        </w:rPr>
        <w:t xml:space="preserve">Legii nr. </w:t>
      </w:r>
      <w:r w:rsidR="00682F90">
        <w:rPr>
          <w:sz w:val="28"/>
        </w:rPr>
        <w:t>421</w:t>
      </w:r>
      <w:r w:rsidRPr="0049764B">
        <w:rPr>
          <w:sz w:val="28"/>
        </w:rPr>
        <w:t>/202</w:t>
      </w:r>
      <w:r w:rsidR="00682F90">
        <w:rPr>
          <w:sz w:val="28"/>
        </w:rPr>
        <w:t>3</w:t>
      </w:r>
      <w:r w:rsidRPr="0049764B">
        <w:rPr>
          <w:sz w:val="28"/>
        </w:rPr>
        <w:t>, legea bugetului de stat pe anul 202</w:t>
      </w:r>
      <w:r w:rsidR="00682F90">
        <w:rPr>
          <w:sz w:val="28"/>
        </w:rPr>
        <w:t>4</w:t>
      </w:r>
      <w:r w:rsidRPr="0049764B">
        <w:rPr>
          <w:rStyle w:val="Robust"/>
          <w:b w:val="0"/>
          <w:szCs w:val="28"/>
        </w:rPr>
        <w:t>;</w:t>
      </w:r>
    </w:p>
    <w:p w:rsidR="000D55B7" w:rsidRPr="00A31184" w:rsidRDefault="006D5EA8" w:rsidP="000D55B7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>-</w:t>
      </w:r>
      <w:r w:rsidR="009943BD" w:rsidRPr="006D5EA8">
        <w:rPr>
          <w:rStyle w:val="Robust"/>
          <w:b w:val="0"/>
          <w:szCs w:val="28"/>
        </w:rPr>
        <w:t xml:space="preserve"> </w:t>
      </w:r>
      <w:r w:rsidR="000D55B7" w:rsidRPr="00D90507">
        <w:rPr>
          <w:sz w:val="28"/>
          <w:szCs w:val="28"/>
        </w:rPr>
        <w:t xml:space="preserve">avizul secretarului general, înregistrat sub </w:t>
      </w:r>
      <w:r w:rsidR="000D55B7" w:rsidRPr="006D5EA8">
        <w:rPr>
          <w:sz w:val="28"/>
          <w:szCs w:val="28"/>
        </w:rPr>
        <w:t>nr.</w:t>
      </w:r>
      <w:r w:rsidRPr="006D5EA8">
        <w:rPr>
          <w:sz w:val="28"/>
          <w:szCs w:val="28"/>
        </w:rPr>
        <w:t>1911</w:t>
      </w:r>
      <w:r>
        <w:rPr>
          <w:sz w:val="28"/>
          <w:szCs w:val="28"/>
        </w:rPr>
        <w:t>/05.02.2024</w:t>
      </w:r>
      <w:r w:rsidR="000D55B7" w:rsidRPr="00A31184">
        <w:rPr>
          <w:rStyle w:val="Robust"/>
          <w:b w:val="0"/>
          <w:szCs w:val="28"/>
        </w:rPr>
        <w:t>;</w:t>
      </w:r>
    </w:p>
    <w:p w:rsidR="000D55B7" w:rsidRPr="007258F0" w:rsidRDefault="000D55B7" w:rsidP="000D55B7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9943BD">
        <w:rPr>
          <w:sz w:val="28"/>
        </w:rPr>
        <w:t xml:space="preserve"> </w:t>
      </w:r>
      <w:r>
        <w:rPr>
          <w:sz w:val="28"/>
        </w:rPr>
        <w:t xml:space="preserve">avizul </w:t>
      </w:r>
      <w:r w:rsidRPr="00F61E54">
        <w:rPr>
          <w:sz w:val="28"/>
          <w:szCs w:val="28"/>
          <w:lang w:val="it-IT"/>
        </w:rPr>
        <w:t xml:space="preserve">comisiei de specialitate nr. 1 </w:t>
      </w:r>
      <w:r w:rsidRPr="007258F0">
        <w:rPr>
          <w:sz w:val="28"/>
          <w:szCs w:val="28"/>
        </w:rPr>
        <w:t>– pentru dezvoltarea economico-socială şi de mediu, cooperarea interinstituţională pe plan intern şi extern;</w:t>
      </w:r>
    </w:p>
    <w:p w:rsidR="000D55B7" w:rsidRDefault="000D55B7" w:rsidP="000D55B7">
      <w:pPr>
        <w:pStyle w:val="Corptext"/>
        <w:jc w:val="both"/>
      </w:pPr>
      <w:r w:rsidRPr="004B1F62">
        <w:tab/>
      </w:r>
      <w:r w:rsidRPr="002410EF">
        <w:t xml:space="preserve">În temeiul prevederilor art. </w:t>
      </w:r>
      <w:r>
        <w:t>87 alin. (3), art.  88, art.129 alin. (4) lit. a</w:t>
      </w:r>
      <w:r w:rsidR="00491A73">
        <w:t>)</w:t>
      </w:r>
      <w:r>
        <w:t>, art. 139 alin.(1) şi alin. (3) lit. a</w:t>
      </w:r>
      <w:r w:rsidR="00491A73">
        <w:t>)</w:t>
      </w:r>
      <w:r>
        <w:t xml:space="preserve"> </w:t>
      </w:r>
      <w:r w:rsidRPr="002410EF">
        <w:t xml:space="preserve"> </w:t>
      </w:r>
      <w:r>
        <w:t>şi art</w:t>
      </w:r>
      <w:r w:rsidR="00491A73">
        <w:t>.</w:t>
      </w:r>
      <w:r>
        <w:t xml:space="preserve"> 196 alin. (1) lit. a</w:t>
      </w:r>
      <w:r w:rsidR="00491A73">
        <w:t>)</w:t>
      </w:r>
      <w:r>
        <w:t xml:space="preserve"> din </w:t>
      </w:r>
      <w:r w:rsidRPr="00140814">
        <w:rPr>
          <w:szCs w:val="28"/>
        </w:rPr>
        <w:t xml:space="preserve">OUG nr. 57/2019 privind </w:t>
      </w:r>
      <w:r>
        <w:t>Codul administrativ,</w:t>
      </w:r>
    </w:p>
    <w:p w:rsidR="00F8601F" w:rsidRDefault="000D55B7" w:rsidP="00F8601F">
      <w:pPr>
        <w:pStyle w:val="Corptext"/>
        <w:jc w:val="both"/>
      </w:pPr>
      <w:r w:rsidRPr="004B1F62">
        <w:tab/>
      </w:r>
      <w:r w:rsidR="00F8601F">
        <w:rPr>
          <w:b/>
        </w:rPr>
        <w:t>Consiliul Local al oraşului Boldeşti-Scăeni</w:t>
      </w:r>
      <w:r w:rsidR="00F8601F">
        <w:t xml:space="preserve">, întrunit în şedinţa publică ordinară în data de </w:t>
      </w:r>
      <w:r w:rsidR="006D5EA8">
        <w:t>09.02.2024</w:t>
      </w:r>
      <w:r w:rsidR="00F8601F">
        <w:t>, adoptă prezenta hotărâre:</w:t>
      </w:r>
    </w:p>
    <w:p w:rsidR="000D55B7" w:rsidRPr="004B1F62" w:rsidRDefault="000D55B7" w:rsidP="00F8601F">
      <w:pPr>
        <w:pStyle w:val="Corptext2"/>
      </w:pPr>
    </w:p>
    <w:p w:rsidR="000D55B7" w:rsidRDefault="000D55B7" w:rsidP="000D55B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>
        <w:t>bugetul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>
        <w:t>2</w:t>
      </w:r>
      <w:r w:rsidR="006D5EA8">
        <w:t>4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:rsidR="000D55B7" w:rsidRPr="004B1F62" w:rsidRDefault="000D55B7" w:rsidP="000D55B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2C2B44" w:rsidRDefault="000D55B7" w:rsidP="002942AA">
      <w:pPr>
        <w:pStyle w:val="Corptext"/>
        <w:jc w:val="both"/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 w:rsidR="002942AA" w:rsidRPr="002942AA">
        <w:t xml:space="preserve">Prezenta hotărâre se  aduce la cunoştinţă publică prin publicarea pe pagina de internet pbs.infoprimarie.ro, în secțiunea Monitorul Oficial Local.                              </w:t>
      </w:r>
    </w:p>
    <w:p w:rsidR="002C2B44" w:rsidRDefault="002C2B44" w:rsidP="002942AA">
      <w:pPr>
        <w:pStyle w:val="Corptext"/>
        <w:jc w:val="both"/>
      </w:pPr>
    </w:p>
    <w:p w:rsidR="008932A0" w:rsidRPr="008B6845" w:rsidRDefault="008932A0" w:rsidP="008932A0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8932A0" w:rsidRDefault="008932A0" w:rsidP="008932A0">
      <w:pPr>
        <w:rPr>
          <w:sz w:val="28"/>
          <w:szCs w:val="28"/>
        </w:rPr>
      </w:pPr>
      <w:r>
        <w:rPr>
          <w:sz w:val="28"/>
          <w:szCs w:val="28"/>
        </w:rPr>
        <w:t xml:space="preserve">         TĂNĂSESCU  STELIAN   HORAŢIU </w:t>
      </w:r>
    </w:p>
    <w:p w:rsidR="000D55B7" w:rsidRPr="008B6845" w:rsidRDefault="000D55B7" w:rsidP="000D55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0D55B7" w:rsidRPr="008B6845" w:rsidRDefault="000D55B7" w:rsidP="000D55B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8B6845">
        <w:rPr>
          <w:sz w:val="28"/>
          <w:szCs w:val="28"/>
        </w:rPr>
        <w:t xml:space="preserve"> SECRETAR</w:t>
      </w:r>
      <w:r>
        <w:rPr>
          <w:sz w:val="28"/>
          <w:szCs w:val="28"/>
        </w:rPr>
        <w:t xml:space="preserve"> GENERAL,</w:t>
      </w:r>
    </w:p>
    <w:p w:rsidR="000D55B7" w:rsidRPr="008B6845" w:rsidRDefault="000D55B7" w:rsidP="000D55B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2942AA" w:rsidRDefault="002942AA" w:rsidP="000D55B7">
      <w:pPr>
        <w:rPr>
          <w:sz w:val="16"/>
          <w:szCs w:val="16"/>
        </w:rPr>
      </w:pPr>
    </w:p>
    <w:p w:rsidR="006D5EA8" w:rsidRDefault="006D5EA8" w:rsidP="000D55B7">
      <w:pPr>
        <w:rPr>
          <w:sz w:val="16"/>
          <w:szCs w:val="16"/>
        </w:rPr>
      </w:pPr>
    </w:p>
    <w:p w:rsidR="006D5EA8" w:rsidRPr="00F8601F" w:rsidRDefault="006D5EA8" w:rsidP="000D55B7">
      <w:pPr>
        <w:rPr>
          <w:sz w:val="16"/>
          <w:szCs w:val="16"/>
        </w:rPr>
      </w:pPr>
    </w:p>
    <w:p w:rsidR="000D55B7" w:rsidRPr="008B6845" w:rsidRDefault="000D55B7" w:rsidP="000D55B7">
      <w:pPr>
        <w:spacing w:line="360" w:lineRule="auto"/>
        <w:rPr>
          <w:sz w:val="28"/>
          <w:szCs w:val="28"/>
        </w:rPr>
      </w:pPr>
      <w:r w:rsidRPr="008B6845">
        <w:rPr>
          <w:sz w:val="28"/>
          <w:szCs w:val="28"/>
        </w:rPr>
        <w:t>Boldeşti-Scăeni,</w:t>
      </w:r>
      <w:r w:rsidR="00FA380B">
        <w:rPr>
          <w:sz w:val="28"/>
          <w:szCs w:val="28"/>
        </w:rPr>
        <w:t xml:space="preserve"> </w:t>
      </w:r>
      <w:r w:rsidR="006D5EA8">
        <w:rPr>
          <w:sz w:val="28"/>
          <w:szCs w:val="28"/>
        </w:rPr>
        <w:t>09.02.2024</w:t>
      </w:r>
    </w:p>
    <w:p w:rsidR="000D55B7" w:rsidRDefault="000D55B7" w:rsidP="00F8601F">
      <w:pPr>
        <w:spacing w:line="360" w:lineRule="auto"/>
      </w:pPr>
      <w:r w:rsidRPr="008B6845">
        <w:rPr>
          <w:sz w:val="28"/>
          <w:szCs w:val="28"/>
        </w:rPr>
        <w:t xml:space="preserve">Nr. </w:t>
      </w:r>
      <w:r w:rsidR="0089544C">
        <w:rPr>
          <w:sz w:val="28"/>
          <w:szCs w:val="28"/>
        </w:rPr>
        <w:t>23</w:t>
      </w:r>
      <w:bookmarkStart w:id="0" w:name="_GoBack"/>
      <w:bookmarkEnd w:id="0"/>
    </w:p>
    <w:p w:rsidR="000D55B7" w:rsidRDefault="000D55B7" w:rsidP="000D55B7">
      <w:pPr>
        <w:jc w:val="both"/>
        <w:rPr>
          <w:szCs w:val="28"/>
        </w:rPr>
      </w:pPr>
    </w:p>
    <w:sectPr w:rsidR="000D55B7" w:rsidSect="009417B6">
      <w:pgSz w:w="11906" w:h="16838"/>
      <w:pgMar w:top="709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D1"/>
    <w:rsid w:val="00005EE0"/>
    <w:rsid w:val="0000630F"/>
    <w:rsid w:val="000D55B7"/>
    <w:rsid w:val="0020689D"/>
    <w:rsid w:val="00254981"/>
    <w:rsid w:val="00262AAC"/>
    <w:rsid w:val="00272421"/>
    <w:rsid w:val="00283EEC"/>
    <w:rsid w:val="002942AA"/>
    <w:rsid w:val="002C2B44"/>
    <w:rsid w:val="0032114D"/>
    <w:rsid w:val="00420478"/>
    <w:rsid w:val="00491A73"/>
    <w:rsid w:val="004A385B"/>
    <w:rsid w:val="004A5003"/>
    <w:rsid w:val="005808B3"/>
    <w:rsid w:val="0065126D"/>
    <w:rsid w:val="00682F90"/>
    <w:rsid w:val="006D5EA8"/>
    <w:rsid w:val="00816C32"/>
    <w:rsid w:val="00846C9D"/>
    <w:rsid w:val="008932A0"/>
    <w:rsid w:val="0089544C"/>
    <w:rsid w:val="008A7086"/>
    <w:rsid w:val="008C0365"/>
    <w:rsid w:val="008C3FFB"/>
    <w:rsid w:val="009943BD"/>
    <w:rsid w:val="009F7807"/>
    <w:rsid w:val="00A31184"/>
    <w:rsid w:val="00A37278"/>
    <w:rsid w:val="00A43D6F"/>
    <w:rsid w:val="00B119D3"/>
    <w:rsid w:val="00B90FBD"/>
    <w:rsid w:val="00C24544"/>
    <w:rsid w:val="00C320D1"/>
    <w:rsid w:val="00C64A31"/>
    <w:rsid w:val="00CA1DCF"/>
    <w:rsid w:val="00CC0FE9"/>
    <w:rsid w:val="00D22E60"/>
    <w:rsid w:val="00D95776"/>
    <w:rsid w:val="00DD49C8"/>
    <w:rsid w:val="00DF09F9"/>
    <w:rsid w:val="00E62063"/>
    <w:rsid w:val="00EC117C"/>
    <w:rsid w:val="00F666A5"/>
    <w:rsid w:val="00F83CC0"/>
    <w:rsid w:val="00F8601F"/>
    <w:rsid w:val="00FA380B"/>
    <w:rsid w:val="00FC62FD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0D55B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0D55B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0D55B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0D55B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0D55B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0D55B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0D55B7"/>
    <w:rPr>
      <w:b/>
      <w:bCs/>
    </w:rPr>
  </w:style>
  <w:style w:type="character" w:customStyle="1" w:styleId="tli1">
    <w:name w:val="tli1"/>
    <w:rsid w:val="000D55B7"/>
  </w:style>
  <w:style w:type="paragraph" w:styleId="Frspaiere">
    <w:name w:val="No Spacing"/>
    <w:uiPriority w:val="1"/>
    <w:qFormat/>
    <w:rsid w:val="000D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0D55B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0D55B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0D55B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0D55B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0D55B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0D55B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0D55B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0D55B7"/>
    <w:rPr>
      <w:b/>
      <w:bCs/>
    </w:rPr>
  </w:style>
  <w:style w:type="character" w:customStyle="1" w:styleId="tli1">
    <w:name w:val="tli1"/>
    <w:rsid w:val="000D55B7"/>
  </w:style>
  <w:style w:type="paragraph" w:styleId="Frspaiere">
    <w:name w:val="No Spacing"/>
    <w:uiPriority w:val="1"/>
    <w:qFormat/>
    <w:rsid w:val="000D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24</cp:revision>
  <dcterms:created xsi:type="dcterms:W3CDTF">2022-01-17T08:20:00Z</dcterms:created>
  <dcterms:modified xsi:type="dcterms:W3CDTF">2024-02-09T12:19:00Z</dcterms:modified>
</cp:coreProperties>
</file>