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Tabel"/>
        <w:tblW w:w="1497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54"/>
        <w:gridCol w:w="4459"/>
        <w:gridCol w:w="4459"/>
      </w:tblGrid>
      <w:tr w:rsidR="006F05CF" w:rsidRPr="00A833D3" w:rsidTr="00B1254D">
        <w:tc>
          <w:tcPr>
            <w:tcW w:w="6054" w:type="dxa"/>
          </w:tcPr>
          <w:p w:rsidR="006F05CF" w:rsidRPr="00A833D3" w:rsidRDefault="002427B3" w:rsidP="00B1254D">
            <w:pPr>
              <w:pStyle w:val="Frspaiere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A833D3">
              <w:rPr>
                <w:rFonts w:ascii="Times New Roman" w:hAnsi="Times New Roman"/>
              </w:rPr>
              <w:t xml:space="preserve">                                                                 </w:t>
            </w:r>
          </w:p>
        </w:tc>
        <w:tc>
          <w:tcPr>
            <w:tcW w:w="4459" w:type="dxa"/>
          </w:tcPr>
          <w:p w:rsidR="006F05CF" w:rsidRPr="00A833D3" w:rsidRDefault="006F05CF" w:rsidP="00B1254D">
            <w:pPr>
              <w:pStyle w:val="Frspaiere"/>
              <w:ind w:left="-66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459" w:type="dxa"/>
          </w:tcPr>
          <w:p w:rsidR="006F05CF" w:rsidRPr="00A833D3" w:rsidRDefault="006F05CF" w:rsidP="00B1254D">
            <w:pPr>
              <w:pStyle w:val="Frspaiere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6F05CF" w:rsidRPr="00A833D3" w:rsidTr="00B1254D">
        <w:tc>
          <w:tcPr>
            <w:tcW w:w="6054" w:type="dxa"/>
          </w:tcPr>
          <w:p w:rsidR="006F05CF" w:rsidRPr="00A833D3" w:rsidRDefault="006F05CF" w:rsidP="00B1254D">
            <w:pPr>
              <w:pStyle w:val="Frspaiere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A833D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ORAȘ BOLDEȘTI SCĂENI</w:t>
            </w:r>
          </w:p>
        </w:tc>
        <w:tc>
          <w:tcPr>
            <w:tcW w:w="4459" w:type="dxa"/>
          </w:tcPr>
          <w:p w:rsidR="006F05CF" w:rsidRPr="00A833D3" w:rsidRDefault="006F05CF" w:rsidP="00B1254D">
            <w:pPr>
              <w:pStyle w:val="Frspaiere"/>
              <w:ind w:left="-66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459" w:type="dxa"/>
          </w:tcPr>
          <w:p w:rsidR="006F05CF" w:rsidRPr="00A833D3" w:rsidRDefault="006F05CF" w:rsidP="00B1254D">
            <w:pPr>
              <w:pStyle w:val="Frspaiere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6F05CF" w:rsidRPr="00A833D3" w:rsidTr="00B1254D">
        <w:trPr>
          <w:trHeight w:val="121"/>
        </w:trPr>
        <w:tc>
          <w:tcPr>
            <w:tcW w:w="6054" w:type="dxa"/>
          </w:tcPr>
          <w:p w:rsidR="006F05CF" w:rsidRPr="00A833D3" w:rsidRDefault="006F05CF" w:rsidP="00B1254D">
            <w:pPr>
              <w:pStyle w:val="Frspaiere"/>
              <w:jc w:val="both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  <w:r w:rsidRPr="00A833D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Serviciul Urbanism, Amenajarea Teritoriului,</w:t>
            </w:r>
          </w:p>
        </w:tc>
        <w:tc>
          <w:tcPr>
            <w:tcW w:w="4459" w:type="dxa"/>
          </w:tcPr>
          <w:p w:rsidR="006F05CF" w:rsidRPr="00A833D3" w:rsidRDefault="006F05CF" w:rsidP="00B1254D">
            <w:pPr>
              <w:pStyle w:val="Frspaiere"/>
              <w:ind w:left="-66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459" w:type="dxa"/>
          </w:tcPr>
          <w:p w:rsidR="006F05CF" w:rsidRPr="00A833D3" w:rsidRDefault="006F05CF" w:rsidP="00B1254D">
            <w:pPr>
              <w:pStyle w:val="Frspaiere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</w:tc>
      </w:tr>
      <w:tr w:rsidR="006F05CF" w:rsidRPr="00A833D3" w:rsidTr="00B1254D">
        <w:tc>
          <w:tcPr>
            <w:tcW w:w="6054" w:type="dxa"/>
          </w:tcPr>
          <w:p w:rsidR="006F05CF" w:rsidRPr="00A833D3" w:rsidRDefault="006F05CF" w:rsidP="00B1254D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833D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Programe, Achiziții publice, Proiecte, Cadastru,</w:t>
            </w:r>
          </w:p>
        </w:tc>
        <w:tc>
          <w:tcPr>
            <w:tcW w:w="4459" w:type="dxa"/>
          </w:tcPr>
          <w:p w:rsidR="006F05CF" w:rsidRPr="00A833D3" w:rsidRDefault="006F05CF" w:rsidP="00B1254D">
            <w:pPr>
              <w:pStyle w:val="Frspaiere"/>
              <w:ind w:left="-66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459" w:type="dxa"/>
          </w:tcPr>
          <w:p w:rsidR="006F05CF" w:rsidRPr="00A833D3" w:rsidRDefault="006F05CF" w:rsidP="00B1254D">
            <w:pPr>
              <w:pStyle w:val="Frspaiere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6F05CF" w:rsidRPr="00A833D3" w:rsidTr="00B1254D">
        <w:tc>
          <w:tcPr>
            <w:tcW w:w="6054" w:type="dxa"/>
          </w:tcPr>
          <w:p w:rsidR="006F05CF" w:rsidRPr="00A833D3" w:rsidRDefault="006F05CF" w:rsidP="00B1254D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833D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Control Comercial şi Transport Local</w:t>
            </w:r>
          </w:p>
        </w:tc>
        <w:tc>
          <w:tcPr>
            <w:tcW w:w="4459" w:type="dxa"/>
          </w:tcPr>
          <w:p w:rsidR="006F05CF" w:rsidRPr="00A833D3" w:rsidRDefault="006F05CF" w:rsidP="00B1254D">
            <w:pPr>
              <w:pStyle w:val="Frspaiere"/>
              <w:ind w:left="-66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459" w:type="dxa"/>
          </w:tcPr>
          <w:p w:rsidR="006F05CF" w:rsidRPr="00A833D3" w:rsidRDefault="006F05CF" w:rsidP="00B1254D">
            <w:pPr>
              <w:pStyle w:val="Frspaiere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A833D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APROBAT,</w:t>
            </w:r>
          </w:p>
        </w:tc>
      </w:tr>
      <w:tr w:rsidR="006F05CF" w:rsidRPr="00A833D3" w:rsidTr="00B1254D">
        <w:tc>
          <w:tcPr>
            <w:tcW w:w="6054" w:type="dxa"/>
          </w:tcPr>
          <w:p w:rsidR="006F05CF" w:rsidRPr="00A833D3" w:rsidRDefault="006F05CF" w:rsidP="00455F29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833D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Nr</w:t>
            </w:r>
            <w:r w:rsidR="00455F2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. 20807/03.11.2022</w:t>
            </w:r>
            <w:bookmarkStart w:id="0" w:name="_GoBack"/>
            <w:bookmarkEnd w:id="0"/>
          </w:p>
        </w:tc>
        <w:tc>
          <w:tcPr>
            <w:tcW w:w="4459" w:type="dxa"/>
          </w:tcPr>
          <w:p w:rsidR="006F05CF" w:rsidRPr="00A833D3" w:rsidRDefault="006F05CF" w:rsidP="00B1254D">
            <w:pPr>
              <w:pStyle w:val="Frspaiere"/>
              <w:ind w:left="-66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459" w:type="dxa"/>
          </w:tcPr>
          <w:p w:rsidR="006F05CF" w:rsidRPr="00A833D3" w:rsidRDefault="006F05CF" w:rsidP="00B1254D">
            <w:pPr>
              <w:pStyle w:val="Frspaiere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A833D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PREȘEDINTE</w:t>
            </w:r>
          </w:p>
        </w:tc>
      </w:tr>
      <w:tr w:rsidR="006F05CF" w:rsidRPr="00A833D3" w:rsidTr="00B1254D">
        <w:tc>
          <w:tcPr>
            <w:tcW w:w="6054" w:type="dxa"/>
          </w:tcPr>
          <w:p w:rsidR="003326E8" w:rsidRPr="00A833D3" w:rsidRDefault="003326E8" w:rsidP="00B1254D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459" w:type="dxa"/>
          </w:tcPr>
          <w:p w:rsidR="006F05CF" w:rsidRPr="00A833D3" w:rsidRDefault="006F05CF" w:rsidP="00B1254D">
            <w:pPr>
              <w:pStyle w:val="Frspaiere"/>
              <w:ind w:left="-66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459" w:type="dxa"/>
          </w:tcPr>
          <w:p w:rsidR="006F05CF" w:rsidRPr="00A833D3" w:rsidRDefault="006F05CF" w:rsidP="00B1254D">
            <w:pPr>
              <w:pStyle w:val="Frspaiere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6F05CF" w:rsidRPr="00A833D3" w:rsidTr="006A61E5">
        <w:trPr>
          <w:trHeight w:val="87"/>
        </w:trPr>
        <w:tc>
          <w:tcPr>
            <w:tcW w:w="6054" w:type="dxa"/>
          </w:tcPr>
          <w:p w:rsidR="006F05CF" w:rsidRPr="00A833D3" w:rsidRDefault="006F05CF" w:rsidP="00B1254D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459" w:type="dxa"/>
          </w:tcPr>
          <w:p w:rsidR="006F05CF" w:rsidRDefault="006F05CF" w:rsidP="006A61E5">
            <w:pPr>
              <w:pStyle w:val="Frspaiere"/>
              <w:ind w:left="-66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:rsidR="00B511F9" w:rsidRDefault="00B511F9" w:rsidP="006A61E5">
            <w:pPr>
              <w:pStyle w:val="Frspaiere"/>
              <w:ind w:left="-66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:rsidR="00B511F9" w:rsidRPr="00A833D3" w:rsidRDefault="00B511F9" w:rsidP="006A61E5">
            <w:pPr>
              <w:pStyle w:val="Frspaiere"/>
              <w:ind w:left="-66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459" w:type="dxa"/>
          </w:tcPr>
          <w:p w:rsidR="006F05CF" w:rsidRPr="00A833D3" w:rsidRDefault="006F05CF" w:rsidP="00B1254D">
            <w:pPr>
              <w:pStyle w:val="Frspaiere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6F05CF" w:rsidRPr="00A833D3" w:rsidTr="00B51599">
        <w:trPr>
          <w:trHeight w:val="80"/>
        </w:trPr>
        <w:tc>
          <w:tcPr>
            <w:tcW w:w="6054" w:type="dxa"/>
          </w:tcPr>
          <w:p w:rsidR="006F05CF" w:rsidRPr="00A833D3" w:rsidRDefault="006F05CF" w:rsidP="00B1254D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459" w:type="dxa"/>
          </w:tcPr>
          <w:p w:rsidR="006F05CF" w:rsidRPr="00A833D3" w:rsidRDefault="006F05CF" w:rsidP="00B1254D">
            <w:pPr>
              <w:pStyle w:val="Frspaiere"/>
              <w:ind w:left="-66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4459" w:type="dxa"/>
          </w:tcPr>
          <w:p w:rsidR="006F05CF" w:rsidRPr="00A833D3" w:rsidRDefault="006F05CF" w:rsidP="00B1254D">
            <w:pPr>
              <w:pStyle w:val="Frspaiere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</w:tbl>
    <w:p w:rsidR="006F05CF" w:rsidRPr="00A833D3" w:rsidRDefault="006F05CF" w:rsidP="006F05CF">
      <w:pPr>
        <w:pStyle w:val="Titlu2"/>
        <w:spacing w:line="240" w:lineRule="auto"/>
        <w:jc w:val="left"/>
        <w:rPr>
          <w:b/>
          <w:sz w:val="24"/>
          <w:lang w:val="ro-RO"/>
        </w:rPr>
      </w:pPr>
    </w:p>
    <w:p w:rsidR="008738EB" w:rsidRPr="00A833D3" w:rsidRDefault="004D4BD2" w:rsidP="00075192">
      <w:pPr>
        <w:jc w:val="center"/>
        <w:rPr>
          <w:b/>
          <w:sz w:val="28"/>
          <w:szCs w:val="28"/>
        </w:rPr>
      </w:pPr>
      <w:r w:rsidRPr="00A833D3">
        <w:rPr>
          <w:b/>
          <w:bCs/>
          <w:sz w:val="28"/>
          <w:szCs w:val="28"/>
          <w:lang w:val="ro-RO"/>
        </w:rPr>
        <w:t>RAPORT</w:t>
      </w:r>
      <w:r w:rsidR="006C6806" w:rsidRPr="00A833D3">
        <w:rPr>
          <w:b/>
          <w:bCs/>
          <w:sz w:val="28"/>
          <w:szCs w:val="28"/>
          <w:lang w:val="ro-RO"/>
        </w:rPr>
        <w:t xml:space="preserve">UL </w:t>
      </w:r>
      <w:r w:rsidR="006C6806" w:rsidRPr="00A833D3">
        <w:rPr>
          <w:rFonts w:eastAsiaTheme="minorHAnsi"/>
          <w:b/>
          <w:bCs/>
          <w:sz w:val="28"/>
          <w:szCs w:val="28"/>
        </w:rPr>
        <w:t>INFORMĂRII ŞI CONSULTĂRII PUBLICULUI PENTRU</w:t>
      </w:r>
      <w:r w:rsidR="00075192" w:rsidRPr="00A833D3">
        <w:rPr>
          <w:rFonts w:eastAsiaTheme="minorHAnsi"/>
          <w:b/>
          <w:bCs/>
          <w:sz w:val="28"/>
          <w:szCs w:val="28"/>
        </w:rPr>
        <w:t xml:space="preserve"> </w:t>
      </w:r>
      <w:r w:rsidR="00075192" w:rsidRPr="00A833D3">
        <w:rPr>
          <w:b/>
          <w:bCs/>
          <w:sz w:val="28"/>
          <w:szCs w:val="28"/>
        </w:rPr>
        <w:t xml:space="preserve">PUZ: </w:t>
      </w:r>
      <w:r w:rsidR="00B511F9">
        <w:rPr>
          <w:b/>
          <w:bCs/>
          <w:sz w:val="28"/>
          <w:szCs w:val="28"/>
        </w:rPr>
        <w:t>EXTINDERE INTRAVILAN PENTRU ZONA LOCUINȚE, DOTĂRI COMPLEMENTARE ȘI CĂI DE COMUNICAȚIE, LOTIZARE PENTRU AMPLASARE LOCUINȚE UNIFAMILIALE (SsTUD=3471mp)</w:t>
      </w:r>
    </w:p>
    <w:p w:rsidR="002D3E60" w:rsidRPr="00A833D3" w:rsidRDefault="002D3E60" w:rsidP="00B7325D">
      <w:pPr>
        <w:ind w:firstLine="708"/>
        <w:jc w:val="both"/>
        <w:rPr>
          <w:sz w:val="28"/>
          <w:szCs w:val="28"/>
        </w:rPr>
      </w:pPr>
    </w:p>
    <w:p w:rsidR="003326E8" w:rsidRPr="00A833D3" w:rsidRDefault="00642495" w:rsidP="00144F7C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833D3">
        <w:rPr>
          <w:sz w:val="28"/>
          <w:szCs w:val="28"/>
        </w:rPr>
        <w:t xml:space="preserve">În conformitate cu prevederile </w:t>
      </w:r>
      <w:r w:rsidR="00E91D33" w:rsidRPr="00A833D3">
        <w:rPr>
          <w:sz w:val="28"/>
          <w:szCs w:val="28"/>
        </w:rPr>
        <w:t>Anexei nr. 2 la Regulamentul</w:t>
      </w:r>
      <w:r w:rsidR="00D55939" w:rsidRPr="00A833D3">
        <w:rPr>
          <w:sz w:val="28"/>
          <w:szCs w:val="28"/>
        </w:rPr>
        <w:t xml:space="preserve"> local </w:t>
      </w:r>
      <w:r w:rsidR="00E91D33" w:rsidRPr="00A833D3">
        <w:rPr>
          <w:sz w:val="28"/>
          <w:szCs w:val="28"/>
        </w:rPr>
        <w:t xml:space="preserve">de implicare a publicului </w:t>
      </w:r>
      <w:r w:rsidR="00171422" w:rsidRPr="00A833D3">
        <w:rPr>
          <w:sz w:val="28"/>
          <w:szCs w:val="28"/>
        </w:rPr>
        <w:t>în elabor</w:t>
      </w:r>
      <w:r w:rsidR="00D55939" w:rsidRPr="00A833D3">
        <w:rPr>
          <w:sz w:val="28"/>
          <w:szCs w:val="28"/>
        </w:rPr>
        <w:t xml:space="preserve">area </w:t>
      </w:r>
      <w:r w:rsidR="00E91D33" w:rsidRPr="00A833D3">
        <w:rPr>
          <w:sz w:val="28"/>
          <w:szCs w:val="28"/>
          <w:lang w:val="ro-RO"/>
        </w:rPr>
        <w:t>și</w:t>
      </w:r>
      <w:r w:rsidR="00D55939" w:rsidRPr="00A833D3">
        <w:rPr>
          <w:sz w:val="28"/>
          <w:szCs w:val="28"/>
        </w:rPr>
        <w:t xml:space="preserve"> revizuirea planurilor de urbanism </w:t>
      </w:r>
      <w:r w:rsidR="00E91D33" w:rsidRPr="00A833D3">
        <w:rPr>
          <w:sz w:val="28"/>
          <w:szCs w:val="28"/>
        </w:rPr>
        <w:t xml:space="preserve">sau </w:t>
      </w:r>
      <w:r w:rsidR="003D5707" w:rsidRPr="00A833D3">
        <w:rPr>
          <w:sz w:val="28"/>
          <w:szCs w:val="28"/>
        </w:rPr>
        <w:t>a</w:t>
      </w:r>
      <w:r w:rsidR="00D55939" w:rsidRPr="00A833D3">
        <w:rPr>
          <w:sz w:val="28"/>
          <w:szCs w:val="28"/>
        </w:rPr>
        <w:t>m</w:t>
      </w:r>
      <w:r w:rsidR="003D5707" w:rsidRPr="00A833D3">
        <w:rPr>
          <w:sz w:val="28"/>
          <w:szCs w:val="28"/>
        </w:rPr>
        <w:t>e</w:t>
      </w:r>
      <w:r w:rsidR="00D55939" w:rsidRPr="00A833D3">
        <w:rPr>
          <w:sz w:val="28"/>
          <w:szCs w:val="28"/>
        </w:rPr>
        <w:t>najarea teritoriului</w:t>
      </w:r>
      <w:r w:rsidR="00B51599">
        <w:rPr>
          <w:sz w:val="28"/>
          <w:szCs w:val="28"/>
        </w:rPr>
        <w:t>,</w:t>
      </w:r>
      <w:r w:rsidR="00E91D33" w:rsidRPr="00A833D3">
        <w:rPr>
          <w:sz w:val="28"/>
          <w:szCs w:val="28"/>
        </w:rPr>
        <w:t xml:space="preserve"> aprobat prin HCL nr. 31/28.02.2011</w:t>
      </w:r>
      <w:r w:rsidR="00270E0F" w:rsidRPr="00A833D3">
        <w:rPr>
          <w:sz w:val="28"/>
          <w:szCs w:val="28"/>
        </w:rPr>
        <w:t>,</w:t>
      </w:r>
      <w:r w:rsidR="00D55939" w:rsidRPr="00A833D3">
        <w:rPr>
          <w:sz w:val="28"/>
          <w:szCs w:val="28"/>
        </w:rPr>
        <w:t xml:space="preserve"> </w:t>
      </w:r>
      <w:r w:rsidR="003D5707" w:rsidRPr="00A833D3">
        <w:rPr>
          <w:sz w:val="28"/>
          <w:szCs w:val="28"/>
        </w:rPr>
        <w:t xml:space="preserve"> a</w:t>
      </w:r>
      <w:r w:rsidR="00106DBD" w:rsidRPr="00A833D3">
        <w:rPr>
          <w:sz w:val="28"/>
          <w:szCs w:val="28"/>
        </w:rPr>
        <w:t>u</w:t>
      </w:r>
      <w:r w:rsidR="003D5707" w:rsidRPr="00A833D3">
        <w:rPr>
          <w:sz w:val="28"/>
          <w:szCs w:val="28"/>
        </w:rPr>
        <w:t xml:space="preserve"> </w:t>
      </w:r>
      <w:r w:rsidR="00144F7C" w:rsidRPr="00A833D3">
        <w:rPr>
          <w:sz w:val="28"/>
          <w:szCs w:val="28"/>
        </w:rPr>
        <w:t>fost parcurs</w:t>
      </w:r>
      <w:r w:rsidR="00106DBD" w:rsidRPr="00A833D3">
        <w:rPr>
          <w:sz w:val="28"/>
          <w:szCs w:val="28"/>
        </w:rPr>
        <w:t>e</w:t>
      </w:r>
      <w:r w:rsidR="00144F7C" w:rsidRPr="00A833D3">
        <w:rPr>
          <w:sz w:val="28"/>
          <w:szCs w:val="28"/>
        </w:rPr>
        <w:t xml:space="preserve"> etap</w:t>
      </w:r>
      <w:r w:rsidR="00106DBD" w:rsidRPr="00A833D3">
        <w:rPr>
          <w:sz w:val="28"/>
          <w:szCs w:val="28"/>
        </w:rPr>
        <w:t>ele</w:t>
      </w:r>
      <w:r w:rsidR="00144F7C" w:rsidRPr="00A833D3">
        <w:rPr>
          <w:sz w:val="28"/>
          <w:szCs w:val="28"/>
        </w:rPr>
        <w:t xml:space="preserve"> de informare a publicului cu privire</w:t>
      </w:r>
      <w:r w:rsidR="00106DBD" w:rsidRPr="00A833D3">
        <w:rPr>
          <w:sz w:val="28"/>
          <w:szCs w:val="28"/>
        </w:rPr>
        <w:t xml:space="preserve"> </w:t>
      </w:r>
      <w:r w:rsidR="005262D3" w:rsidRPr="00A833D3">
        <w:rPr>
          <w:sz w:val="28"/>
          <w:szCs w:val="28"/>
        </w:rPr>
        <w:t xml:space="preserve">la </w:t>
      </w:r>
      <w:r w:rsidR="00106DBD" w:rsidRPr="00A833D3">
        <w:rPr>
          <w:sz w:val="28"/>
          <w:szCs w:val="28"/>
        </w:rPr>
        <w:t>PUZ:</w:t>
      </w:r>
      <w:r w:rsidR="00144F7C" w:rsidRPr="00A833D3">
        <w:rPr>
          <w:sz w:val="28"/>
          <w:szCs w:val="28"/>
        </w:rPr>
        <w:t xml:space="preserve"> </w:t>
      </w:r>
      <w:r w:rsidR="00B511F9" w:rsidRPr="00B511F9">
        <w:rPr>
          <w:bCs/>
          <w:sz w:val="28"/>
          <w:szCs w:val="28"/>
        </w:rPr>
        <w:t xml:space="preserve">EXTINDERE INTRAVILAN PENTRU ZONA LOCUINȚE, DOTĂRI COMPLEMENTARE ȘI CĂI DE COMUNICAȚIE, LOTIZARE </w:t>
      </w:r>
      <w:r w:rsidR="00E205D1">
        <w:rPr>
          <w:bCs/>
          <w:sz w:val="28"/>
          <w:szCs w:val="28"/>
        </w:rPr>
        <w:t xml:space="preserve">TEREN </w:t>
      </w:r>
      <w:r w:rsidR="00B511F9" w:rsidRPr="00B511F9">
        <w:rPr>
          <w:bCs/>
          <w:sz w:val="28"/>
          <w:szCs w:val="28"/>
        </w:rPr>
        <w:t>PENTRU AMPLASARE LOCUINȚE UNIFAMILIALE (Ss</w:t>
      </w:r>
      <w:r w:rsidR="00E205D1">
        <w:rPr>
          <w:bCs/>
          <w:sz w:val="28"/>
          <w:szCs w:val="28"/>
        </w:rPr>
        <w:t>tud</w:t>
      </w:r>
      <w:r w:rsidR="00B511F9" w:rsidRPr="00B511F9">
        <w:rPr>
          <w:bCs/>
          <w:sz w:val="28"/>
          <w:szCs w:val="28"/>
        </w:rPr>
        <w:t>=3471mp)</w:t>
      </w:r>
      <w:r w:rsidR="00106DBD" w:rsidRPr="00B511F9">
        <w:rPr>
          <w:bCs/>
          <w:sz w:val="28"/>
          <w:szCs w:val="28"/>
        </w:rPr>
        <w:t>,</w:t>
      </w:r>
      <w:r w:rsidR="00106DBD" w:rsidRPr="00A833D3">
        <w:rPr>
          <w:bCs/>
          <w:sz w:val="28"/>
          <w:szCs w:val="28"/>
        </w:rPr>
        <w:t xml:space="preserve"> ORAS BOLDESTI </w:t>
      </w:r>
      <w:r w:rsidR="005262D3" w:rsidRPr="00A833D3">
        <w:rPr>
          <w:bCs/>
          <w:sz w:val="28"/>
          <w:szCs w:val="28"/>
        </w:rPr>
        <w:t>–</w:t>
      </w:r>
      <w:r w:rsidR="00106DBD" w:rsidRPr="00A833D3">
        <w:rPr>
          <w:bCs/>
          <w:sz w:val="28"/>
          <w:szCs w:val="28"/>
        </w:rPr>
        <w:t xml:space="preserve"> SCAENI</w:t>
      </w:r>
    </w:p>
    <w:p w:rsidR="00C07341" w:rsidRPr="00A833D3" w:rsidRDefault="00C07341" w:rsidP="00C07341">
      <w:pPr>
        <w:spacing w:line="276" w:lineRule="auto"/>
        <w:ind w:firstLine="708"/>
        <w:jc w:val="both"/>
        <w:rPr>
          <w:bCs/>
          <w:iCs/>
          <w:sz w:val="28"/>
          <w:szCs w:val="28"/>
          <w:lang w:val="fr-FR"/>
        </w:rPr>
      </w:pPr>
      <w:r w:rsidRPr="00A833D3">
        <w:rPr>
          <w:bCs/>
          <w:sz w:val="28"/>
          <w:szCs w:val="28"/>
        </w:rPr>
        <w:t>Terenul studiat prin PUZ este situat pe str</w:t>
      </w:r>
      <w:r w:rsidRPr="00A833D3">
        <w:rPr>
          <w:bCs/>
          <w:iCs/>
          <w:sz w:val="28"/>
          <w:szCs w:val="28"/>
        </w:rPr>
        <w:t xml:space="preserve">. </w:t>
      </w:r>
      <w:r w:rsidR="00B511F9">
        <w:rPr>
          <w:bCs/>
          <w:iCs/>
          <w:sz w:val="28"/>
          <w:szCs w:val="28"/>
        </w:rPr>
        <w:t>Câmpiei</w:t>
      </w:r>
      <w:r w:rsidRPr="00A833D3">
        <w:rPr>
          <w:bCs/>
          <w:iCs/>
          <w:sz w:val="28"/>
          <w:szCs w:val="28"/>
        </w:rPr>
        <w:t>,</w:t>
      </w:r>
      <w:r w:rsidR="00B511F9">
        <w:rPr>
          <w:bCs/>
          <w:iCs/>
          <w:sz w:val="28"/>
          <w:szCs w:val="28"/>
        </w:rPr>
        <w:t xml:space="preserve"> T51 PA2404 A2405</w:t>
      </w:r>
      <w:r w:rsidR="00697C40" w:rsidRPr="00A833D3">
        <w:rPr>
          <w:bCs/>
          <w:iCs/>
          <w:sz w:val="28"/>
          <w:szCs w:val="28"/>
        </w:rPr>
        <w:t>.</w:t>
      </w:r>
    </w:p>
    <w:p w:rsidR="00681E87" w:rsidRPr="00A833D3" w:rsidRDefault="00C07341" w:rsidP="00681E87">
      <w:pPr>
        <w:spacing w:line="276" w:lineRule="auto"/>
        <w:ind w:firstLine="708"/>
        <w:jc w:val="both"/>
        <w:rPr>
          <w:sz w:val="28"/>
          <w:szCs w:val="28"/>
        </w:rPr>
      </w:pPr>
      <w:r w:rsidRPr="00A833D3">
        <w:rPr>
          <w:bCs/>
          <w:iCs/>
          <w:sz w:val="28"/>
          <w:szCs w:val="28"/>
          <w:lang w:val="fr-FR"/>
        </w:rPr>
        <w:t>Documentația urbani</w:t>
      </w:r>
      <w:r w:rsidR="00646814" w:rsidRPr="00A833D3">
        <w:rPr>
          <w:bCs/>
          <w:iCs/>
          <w:sz w:val="28"/>
          <w:szCs w:val="28"/>
          <w:lang w:val="fr-FR"/>
        </w:rPr>
        <w:t>stică a fost elaborată de către</w:t>
      </w:r>
      <w:r w:rsidR="00681E87" w:rsidRPr="00A833D3">
        <w:rPr>
          <w:bCs/>
          <w:iCs/>
          <w:sz w:val="28"/>
          <w:szCs w:val="28"/>
          <w:lang w:val="ro-RO"/>
        </w:rPr>
        <w:t xml:space="preserve"> p</w:t>
      </w:r>
      <w:r w:rsidR="00681E87" w:rsidRPr="00A833D3">
        <w:rPr>
          <w:bCs/>
          <w:iCs/>
          <w:sz w:val="28"/>
          <w:szCs w:val="28"/>
        </w:rPr>
        <w:t xml:space="preserve">roiectant general </w:t>
      </w:r>
      <w:r w:rsidR="00B511F9">
        <w:rPr>
          <w:bCs/>
          <w:iCs/>
          <w:sz w:val="28"/>
          <w:szCs w:val="28"/>
        </w:rPr>
        <w:t>PFA</w:t>
      </w:r>
      <w:r w:rsidR="00F53565" w:rsidRPr="00A833D3">
        <w:rPr>
          <w:bCs/>
          <w:iCs/>
          <w:sz w:val="28"/>
          <w:szCs w:val="28"/>
        </w:rPr>
        <w:t xml:space="preserve"> </w:t>
      </w:r>
      <w:r w:rsidR="00B511F9">
        <w:rPr>
          <w:bCs/>
          <w:iCs/>
          <w:sz w:val="28"/>
          <w:szCs w:val="28"/>
        </w:rPr>
        <w:t>VLADESCU D. DORIN</w:t>
      </w:r>
      <w:r w:rsidR="00681E87" w:rsidRPr="00A833D3">
        <w:rPr>
          <w:bCs/>
          <w:iCs/>
          <w:sz w:val="28"/>
          <w:szCs w:val="28"/>
        </w:rPr>
        <w:t xml:space="preserve"> - p</w:t>
      </w:r>
      <w:r w:rsidR="00646814" w:rsidRPr="00A833D3">
        <w:rPr>
          <w:sz w:val="28"/>
          <w:szCs w:val="28"/>
        </w:rPr>
        <w:t xml:space="preserve">roiectant specialitate </w:t>
      </w:r>
      <w:r w:rsidR="00B511F9">
        <w:rPr>
          <w:sz w:val="28"/>
          <w:szCs w:val="28"/>
        </w:rPr>
        <w:t>urb</w:t>
      </w:r>
      <w:r w:rsidR="00646814" w:rsidRPr="00A833D3">
        <w:rPr>
          <w:sz w:val="28"/>
          <w:szCs w:val="28"/>
        </w:rPr>
        <w:t xml:space="preserve">. </w:t>
      </w:r>
      <w:r w:rsidR="00B511F9">
        <w:rPr>
          <w:sz w:val="28"/>
          <w:szCs w:val="28"/>
        </w:rPr>
        <w:t>Vlădescu Dorin</w:t>
      </w:r>
    </w:p>
    <w:p w:rsidR="003F286F" w:rsidRPr="00A833D3" w:rsidRDefault="003F286F" w:rsidP="00681E87">
      <w:pPr>
        <w:spacing w:line="276" w:lineRule="auto"/>
        <w:ind w:firstLine="708"/>
        <w:jc w:val="both"/>
        <w:rPr>
          <w:sz w:val="28"/>
          <w:szCs w:val="28"/>
        </w:rPr>
      </w:pPr>
    </w:p>
    <w:p w:rsidR="00646814" w:rsidRPr="00A833D3" w:rsidRDefault="003F286F" w:rsidP="00646814">
      <w:pPr>
        <w:pStyle w:val="Stil5"/>
        <w:spacing w:line="276" w:lineRule="auto"/>
        <w:ind w:left="0" w:firstLine="708"/>
        <w:jc w:val="both"/>
        <w:rPr>
          <w:rFonts w:ascii="Times New Roman" w:hAnsi="Times New Roman"/>
          <w:b/>
          <w:sz w:val="28"/>
          <w:szCs w:val="28"/>
        </w:rPr>
      </w:pPr>
      <w:r w:rsidRPr="00A833D3">
        <w:rPr>
          <w:rFonts w:ascii="Times New Roman" w:hAnsi="Times New Roman"/>
          <w:b/>
          <w:sz w:val="28"/>
          <w:szCs w:val="28"/>
        </w:rPr>
        <w:t>Informarea şi consultarea publicului s-a desfăşurat astfel:</w:t>
      </w:r>
    </w:p>
    <w:p w:rsidR="005F045F" w:rsidRPr="00A833D3" w:rsidRDefault="005F045F" w:rsidP="00646814">
      <w:pPr>
        <w:pStyle w:val="Stil5"/>
        <w:spacing w:line="276" w:lineRule="auto"/>
        <w:ind w:left="0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5F045F" w:rsidRPr="00A833D3" w:rsidRDefault="005F045F" w:rsidP="005F045F">
      <w:pPr>
        <w:pStyle w:val="Stil5"/>
        <w:spacing w:line="276" w:lineRule="auto"/>
        <w:ind w:left="0"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833D3">
        <w:rPr>
          <w:rFonts w:ascii="Times New Roman" w:hAnsi="Times New Roman"/>
          <w:b/>
          <w:sz w:val="28"/>
          <w:szCs w:val="28"/>
          <w:u w:val="single"/>
          <w:lang w:val="en-US"/>
        </w:rPr>
        <w:t>I. Imp</w:t>
      </w:r>
      <w:r w:rsidR="00C36CF3">
        <w:rPr>
          <w:rFonts w:ascii="Times New Roman" w:hAnsi="Times New Roman"/>
          <w:b/>
          <w:sz w:val="28"/>
          <w:szCs w:val="28"/>
          <w:u w:val="single"/>
          <w:lang w:val="en-US"/>
        </w:rPr>
        <w:t>l</w:t>
      </w:r>
      <w:r w:rsidRPr="00A833D3">
        <w:rPr>
          <w:rFonts w:ascii="Times New Roman" w:hAnsi="Times New Roman"/>
          <w:b/>
          <w:sz w:val="28"/>
          <w:szCs w:val="28"/>
          <w:u w:val="single"/>
          <w:lang w:val="en-US"/>
        </w:rPr>
        <w:t>icarea publicului în etapa pregătitoare</w:t>
      </w:r>
    </w:p>
    <w:p w:rsidR="00270E0F" w:rsidRPr="00A833D3" w:rsidRDefault="001E5919" w:rsidP="00144F7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833D3">
        <w:rPr>
          <w:sz w:val="28"/>
          <w:szCs w:val="28"/>
        </w:rPr>
        <w:t>Informare</w:t>
      </w:r>
      <w:r w:rsidR="003806B1" w:rsidRPr="00A833D3">
        <w:rPr>
          <w:sz w:val="28"/>
          <w:szCs w:val="28"/>
        </w:rPr>
        <w:t xml:space="preserve">a publicului pentru această etapă a fost realizată în perioada </w:t>
      </w:r>
      <w:r w:rsidR="00B511F9">
        <w:rPr>
          <w:sz w:val="28"/>
          <w:szCs w:val="28"/>
        </w:rPr>
        <w:t>19</w:t>
      </w:r>
      <w:r w:rsidR="003806B1" w:rsidRPr="00A833D3">
        <w:rPr>
          <w:sz w:val="28"/>
          <w:szCs w:val="28"/>
        </w:rPr>
        <w:t>.0</w:t>
      </w:r>
      <w:r w:rsidR="00B511F9">
        <w:rPr>
          <w:sz w:val="28"/>
          <w:szCs w:val="28"/>
        </w:rPr>
        <w:t>7</w:t>
      </w:r>
      <w:r w:rsidR="003806B1" w:rsidRPr="00A833D3">
        <w:rPr>
          <w:sz w:val="28"/>
          <w:szCs w:val="28"/>
        </w:rPr>
        <w:t>.20</w:t>
      </w:r>
      <w:r w:rsidR="00B511F9">
        <w:rPr>
          <w:sz w:val="28"/>
          <w:szCs w:val="28"/>
        </w:rPr>
        <w:t>21</w:t>
      </w:r>
      <w:r w:rsidR="003806B1" w:rsidRPr="00A833D3">
        <w:rPr>
          <w:sz w:val="28"/>
          <w:szCs w:val="28"/>
        </w:rPr>
        <w:t>-</w:t>
      </w:r>
      <w:r w:rsidR="00B511F9">
        <w:rPr>
          <w:sz w:val="28"/>
          <w:szCs w:val="28"/>
        </w:rPr>
        <w:t>19</w:t>
      </w:r>
      <w:r w:rsidR="003806B1" w:rsidRPr="00A833D3">
        <w:rPr>
          <w:sz w:val="28"/>
          <w:szCs w:val="28"/>
        </w:rPr>
        <w:t>.0</w:t>
      </w:r>
      <w:r w:rsidR="00B511F9">
        <w:rPr>
          <w:sz w:val="28"/>
          <w:szCs w:val="28"/>
        </w:rPr>
        <w:t>8</w:t>
      </w:r>
      <w:r w:rsidR="003806B1" w:rsidRPr="00A833D3">
        <w:rPr>
          <w:sz w:val="28"/>
          <w:szCs w:val="28"/>
        </w:rPr>
        <w:t>.20</w:t>
      </w:r>
      <w:r w:rsidR="00B511F9">
        <w:rPr>
          <w:sz w:val="28"/>
          <w:szCs w:val="28"/>
        </w:rPr>
        <w:t>21</w:t>
      </w:r>
      <w:r w:rsidR="003806B1" w:rsidRPr="00A833D3">
        <w:rPr>
          <w:sz w:val="28"/>
          <w:szCs w:val="28"/>
        </w:rPr>
        <w:t xml:space="preserve"> prin următoarele metode și tehnici de informare:</w:t>
      </w:r>
    </w:p>
    <w:p w:rsidR="000A39C9" w:rsidRPr="00A833D3" w:rsidRDefault="000A39C9" w:rsidP="000A39C9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val="ro-RO"/>
        </w:rPr>
      </w:pPr>
      <w:r w:rsidRPr="00A833D3">
        <w:rPr>
          <w:rFonts w:eastAsiaTheme="minorHAnsi"/>
          <w:color w:val="000000"/>
          <w:sz w:val="28"/>
          <w:szCs w:val="28"/>
        </w:rPr>
        <w:t>-afi</w:t>
      </w:r>
      <w:r w:rsidRPr="00A833D3">
        <w:rPr>
          <w:rFonts w:eastAsiaTheme="minorHAnsi"/>
          <w:color w:val="000000"/>
          <w:sz w:val="28"/>
          <w:szCs w:val="28"/>
          <w:lang w:val="ro-RO"/>
        </w:rPr>
        <w:t xml:space="preserve">șarea anunțului public în format 50cmx70cm </w:t>
      </w:r>
      <w:r w:rsidR="00965F52" w:rsidRPr="00A833D3">
        <w:rPr>
          <w:rFonts w:eastAsiaTheme="minorHAnsi"/>
          <w:color w:val="000000"/>
          <w:sz w:val="28"/>
          <w:szCs w:val="28"/>
          <w:lang w:val="ro-RO"/>
        </w:rPr>
        <w:t>la sediul Primăriei și</w:t>
      </w:r>
      <w:r w:rsidRPr="00A833D3">
        <w:rPr>
          <w:rFonts w:eastAsiaTheme="minorHAnsi"/>
          <w:color w:val="000000"/>
          <w:sz w:val="28"/>
          <w:szCs w:val="28"/>
          <w:lang w:val="ro-RO"/>
        </w:rPr>
        <w:t xml:space="preserve"> la </w:t>
      </w:r>
      <w:r w:rsidR="000208C8" w:rsidRPr="00A833D3">
        <w:rPr>
          <w:rFonts w:eastAsiaTheme="minorHAnsi"/>
          <w:color w:val="000000"/>
          <w:sz w:val="28"/>
          <w:szCs w:val="28"/>
          <w:lang w:val="ro-RO"/>
        </w:rPr>
        <w:t xml:space="preserve">parcelele </w:t>
      </w:r>
      <w:r w:rsidR="00C36CF3">
        <w:rPr>
          <w:rFonts w:eastAsiaTheme="minorHAnsi"/>
          <w:color w:val="000000"/>
          <w:sz w:val="28"/>
          <w:szCs w:val="28"/>
          <w:lang w:val="ro-RO"/>
        </w:rPr>
        <w:t>ce</w:t>
      </w:r>
      <w:r w:rsidR="000208C8" w:rsidRPr="00A833D3">
        <w:rPr>
          <w:rFonts w:eastAsiaTheme="minorHAnsi"/>
          <w:color w:val="000000"/>
          <w:sz w:val="28"/>
          <w:szCs w:val="28"/>
          <w:lang w:val="ro-RO"/>
        </w:rPr>
        <w:t xml:space="preserve"> au generat intenția elaborării PUZ.</w:t>
      </w:r>
      <w:r w:rsidRPr="00A833D3">
        <w:rPr>
          <w:rFonts w:eastAsiaTheme="minorHAnsi"/>
          <w:color w:val="000000"/>
          <w:sz w:val="28"/>
          <w:szCs w:val="28"/>
          <w:lang w:val="ro-RO"/>
        </w:rPr>
        <w:t xml:space="preserve"> </w:t>
      </w:r>
    </w:p>
    <w:p w:rsidR="00965F52" w:rsidRPr="00A833D3" w:rsidRDefault="00965F52" w:rsidP="00965F52">
      <w:pPr>
        <w:ind w:firstLine="720"/>
        <w:jc w:val="both"/>
        <w:rPr>
          <w:sz w:val="28"/>
          <w:szCs w:val="28"/>
        </w:rPr>
      </w:pPr>
      <w:r w:rsidRPr="00A833D3">
        <w:rPr>
          <w:sz w:val="28"/>
          <w:szCs w:val="28"/>
        </w:rPr>
        <w:t>-anun</w:t>
      </w:r>
      <w:r w:rsidRPr="00A833D3">
        <w:rPr>
          <w:sz w:val="28"/>
          <w:szCs w:val="28"/>
          <w:lang w:val="ro-RO"/>
        </w:rPr>
        <w:t xml:space="preserve">ț cu vizibilitate imediată pe pagina de deschidere a site-ului propriu </w:t>
      </w:r>
      <w:hyperlink r:id="rId9" w:history="1">
        <w:r w:rsidRPr="00A833D3">
          <w:rPr>
            <w:rStyle w:val="Hyperlink"/>
            <w:sz w:val="28"/>
            <w:szCs w:val="28"/>
            <w:lang w:val="ro-RO"/>
          </w:rPr>
          <w:t>http</w:t>
        </w:r>
        <w:r w:rsidRPr="00A833D3">
          <w:rPr>
            <w:rStyle w:val="Hyperlink"/>
            <w:sz w:val="28"/>
            <w:szCs w:val="28"/>
          </w:rPr>
          <w:t>://pbs.infoprimarie.ro</w:t>
        </w:r>
      </w:hyperlink>
      <w:r w:rsidRPr="00A833D3">
        <w:rPr>
          <w:sz w:val="28"/>
          <w:szCs w:val="28"/>
        </w:rPr>
        <w:t>;</w:t>
      </w:r>
    </w:p>
    <w:p w:rsidR="00D61DAE" w:rsidRPr="00A833D3" w:rsidRDefault="00D61DAE" w:rsidP="00965F52">
      <w:pPr>
        <w:ind w:firstLine="720"/>
        <w:jc w:val="both"/>
        <w:rPr>
          <w:rFonts w:eastAsiaTheme="minorHAnsi"/>
          <w:bCs/>
          <w:sz w:val="28"/>
          <w:szCs w:val="28"/>
        </w:rPr>
      </w:pPr>
      <w:r w:rsidRPr="00A833D3">
        <w:rPr>
          <w:sz w:val="28"/>
          <w:szCs w:val="28"/>
          <w:lang w:val="ro-RO"/>
        </w:rPr>
        <w:t xml:space="preserve">Publicul a fost invitat </w:t>
      </w:r>
      <w:r w:rsidR="006C4947" w:rsidRPr="00A833D3">
        <w:rPr>
          <w:sz w:val="28"/>
          <w:szCs w:val="28"/>
          <w:lang w:val="ro-RO"/>
        </w:rPr>
        <w:t>în perioada de informare să</w:t>
      </w:r>
      <w:r w:rsidR="006C4947" w:rsidRPr="00A833D3">
        <w:rPr>
          <w:rFonts w:eastAsiaTheme="minorHAnsi"/>
          <w:sz w:val="28"/>
          <w:szCs w:val="28"/>
        </w:rPr>
        <w:t xml:space="preserve"> transmită observaţii şi propuneri privind intenţia de </w:t>
      </w:r>
      <w:r w:rsidR="000208C8" w:rsidRPr="00A833D3">
        <w:rPr>
          <w:rFonts w:eastAsiaTheme="minorHAnsi"/>
          <w:sz w:val="28"/>
          <w:szCs w:val="28"/>
        </w:rPr>
        <w:t xml:space="preserve">elaborare </w:t>
      </w:r>
      <w:r w:rsidR="000208C8" w:rsidRPr="00A833D3">
        <w:rPr>
          <w:sz w:val="28"/>
          <w:szCs w:val="28"/>
        </w:rPr>
        <w:t>PUZ</w:t>
      </w:r>
      <w:r w:rsidR="000208C8" w:rsidRPr="00A833D3">
        <w:rPr>
          <w:bCs/>
          <w:sz w:val="28"/>
          <w:szCs w:val="28"/>
        </w:rPr>
        <w:t xml:space="preserve"> </w:t>
      </w:r>
      <w:r w:rsidR="006C4947" w:rsidRPr="00A833D3">
        <w:rPr>
          <w:rFonts w:eastAsiaTheme="minorHAnsi"/>
          <w:bCs/>
          <w:sz w:val="28"/>
          <w:szCs w:val="28"/>
          <w:lang w:val="ro-RO"/>
        </w:rPr>
        <w:t>prin</w:t>
      </w:r>
      <w:r w:rsidR="006C4947" w:rsidRPr="00A833D3">
        <w:rPr>
          <w:rFonts w:eastAsiaTheme="minorHAnsi"/>
          <w:bCs/>
          <w:sz w:val="28"/>
          <w:szCs w:val="28"/>
        </w:rPr>
        <w:t>:</w:t>
      </w:r>
    </w:p>
    <w:p w:rsidR="006C4947" w:rsidRPr="00A833D3" w:rsidRDefault="003326E8" w:rsidP="006C4947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val="ro-RO"/>
        </w:rPr>
      </w:pPr>
      <w:r w:rsidRPr="00A833D3">
        <w:rPr>
          <w:rFonts w:eastAsiaTheme="minorHAnsi"/>
          <w:color w:val="000000"/>
          <w:sz w:val="28"/>
          <w:szCs w:val="28"/>
        </w:rPr>
        <w:t>-</w:t>
      </w:r>
      <w:r w:rsidR="006C4947" w:rsidRPr="00A833D3">
        <w:rPr>
          <w:rFonts w:eastAsiaTheme="minorHAnsi"/>
          <w:color w:val="000000"/>
          <w:sz w:val="28"/>
          <w:szCs w:val="28"/>
        </w:rPr>
        <w:t>scrisori depuse la Prim</w:t>
      </w:r>
      <w:r w:rsidR="006C4947" w:rsidRPr="00A833D3">
        <w:rPr>
          <w:rFonts w:eastAsiaTheme="minorHAnsi"/>
          <w:color w:val="000000"/>
          <w:sz w:val="28"/>
          <w:szCs w:val="28"/>
          <w:lang w:val="ro-RO"/>
        </w:rPr>
        <w:t>ăria orașului</w:t>
      </w:r>
    </w:p>
    <w:p w:rsidR="003326E8" w:rsidRPr="00A833D3" w:rsidRDefault="003326E8" w:rsidP="006C4947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</w:rPr>
      </w:pPr>
      <w:r w:rsidRPr="00A833D3">
        <w:rPr>
          <w:rFonts w:eastAsiaTheme="minorHAnsi"/>
          <w:color w:val="000000"/>
          <w:sz w:val="28"/>
          <w:szCs w:val="28"/>
          <w:lang w:val="ro-RO"/>
        </w:rPr>
        <w:t>-scrisori transmise la adresa de e-mail</w:t>
      </w:r>
      <w:r w:rsidRPr="00A833D3">
        <w:rPr>
          <w:rFonts w:eastAsiaTheme="minorHAnsi"/>
          <w:color w:val="000000"/>
          <w:sz w:val="28"/>
          <w:szCs w:val="28"/>
        </w:rPr>
        <w:t xml:space="preserve">: </w:t>
      </w:r>
      <w:hyperlink r:id="rId10" w:history="1">
        <w:r w:rsidRPr="00A833D3">
          <w:rPr>
            <w:rStyle w:val="Hyperlink"/>
            <w:rFonts w:eastAsiaTheme="minorHAnsi"/>
            <w:sz w:val="28"/>
            <w:szCs w:val="28"/>
          </w:rPr>
          <w:t>pbs@opticnet.ro</w:t>
        </w:r>
      </w:hyperlink>
    </w:p>
    <w:p w:rsidR="00150A99" w:rsidRPr="00A833D3" w:rsidRDefault="00150A99" w:rsidP="000208C8">
      <w:pPr>
        <w:pStyle w:val="Stil5"/>
        <w:spacing w:line="276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833D3">
        <w:rPr>
          <w:rFonts w:ascii="Times New Roman" w:hAnsi="Times New Roman"/>
          <w:sz w:val="28"/>
          <w:szCs w:val="28"/>
        </w:rPr>
        <w:t xml:space="preserve">În perioada menţionată nu au fost înregistrate observaţii </w:t>
      </w:r>
      <w:r w:rsidR="00C36CF3">
        <w:rPr>
          <w:rFonts w:ascii="Times New Roman" w:hAnsi="Times New Roman"/>
          <w:sz w:val="28"/>
          <w:szCs w:val="28"/>
        </w:rPr>
        <w:t>sau</w:t>
      </w:r>
      <w:r w:rsidRPr="00A833D3">
        <w:rPr>
          <w:rFonts w:ascii="Times New Roman" w:hAnsi="Times New Roman"/>
          <w:sz w:val="28"/>
          <w:szCs w:val="28"/>
        </w:rPr>
        <w:t xml:space="preserve"> propuneri cu privire la intenţia de elaborare a documentaţ</w:t>
      </w:r>
      <w:r w:rsidR="008020CC">
        <w:rPr>
          <w:rFonts w:ascii="Times New Roman" w:hAnsi="Times New Roman"/>
          <w:sz w:val="28"/>
          <w:szCs w:val="28"/>
        </w:rPr>
        <w:t>iei de urbanism.</w:t>
      </w:r>
    </w:p>
    <w:p w:rsidR="00150A99" w:rsidRDefault="00150A99" w:rsidP="000208C8">
      <w:pPr>
        <w:pStyle w:val="Stil5"/>
        <w:spacing w:line="276" w:lineRule="auto"/>
        <w:ind w:left="0" w:firstLine="708"/>
        <w:jc w:val="both"/>
        <w:rPr>
          <w:rFonts w:ascii="Times New Roman" w:hAnsi="Times New Roman"/>
          <w:b/>
          <w:sz w:val="28"/>
          <w:szCs w:val="28"/>
          <w:u w:val="single"/>
          <w:lang w:val="en-US"/>
        </w:rPr>
      </w:pPr>
    </w:p>
    <w:p w:rsidR="00B511F9" w:rsidRDefault="00B511F9" w:rsidP="000208C8">
      <w:pPr>
        <w:pStyle w:val="Stil5"/>
        <w:spacing w:line="276" w:lineRule="auto"/>
        <w:ind w:left="0" w:firstLine="708"/>
        <w:jc w:val="both"/>
        <w:rPr>
          <w:rFonts w:ascii="Times New Roman" w:hAnsi="Times New Roman"/>
          <w:b/>
          <w:sz w:val="28"/>
          <w:szCs w:val="28"/>
          <w:u w:val="single"/>
          <w:lang w:val="en-US"/>
        </w:rPr>
      </w:pPr>
    </w:p>
    <w:p w:rsidR="00B511F9" w:rsidRPr="00A833D3" w:rsidRDefault="00B511F9" w:rsidP="000208C8">
      <w:pPr>
        <w:pStyle w:val="Stil5"/>
        <w:spacing w:line="276" w:lineRule="auto"/>
        <w:ind w:left="0" w:firstLine="708"/>
        <w:jc w:val="both"/>
        <w:rPr>
          <w:rFonts w:ascii="Times New Roman" w:hAnsi="Times New Roman"/>
          <w:b/>
          <w:sz w:val="28"/>
          <w:szCs w:val="28"/>
          <w:u w:val="single"/>
          <w:lang w:val="en-US"/>
        </w:rPr>
      </w:pPr>
    </w:p>
    <w:p w:rsidR="005F045F" w:rsidRPr="00A833D3" w:rsidRDefault="005F045F" w:rsidP="005F045F">
      <w:pPr>
        <w:pStyle w:val="Stil5"/>
        <w:spacing w:line="276" w:lineRule="auto"/>
        <w:ind w:left="0"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833D3">
        <w:rPr>
          <w:rFonts w:ascii="Times New Roman" w:hAnsi="Times New Roman"/>
          <w:b/>
          <w:sz w:val="28"/>
          <w:szCs w:val="28"/>
          <w:u w:val="single"/>
          <w:lang w:val="en-US"/>
        </w:rPr>
        <w:lastRenderedPageBreak/>
        <w:t>II. Imp</w:t>
      </w:r>
      <w:r w:rsidR="00C36CF3">
        <w:rPr>
          <w:rFonts w:ascii="Times New Roman" w:hAnsi="Times New Roman"/>
          <w:b/>
          <w:sz w:val="28"/>
          <w:szCs w:val="28"/>
          <w:u w:val="single"/>
          <w:lang w:val="en-US"/>
        </w:rPr>
        <w:t>l</w:t>
      </w:r>
      <w:r w:rsidRPr="00A833D3">
        <w:rPr>
          <w:rFonts w:ascii="Times New Roman" w:hAnsi="Times New Roman"/>
          <w:b/>
          <w:sz w:val="28"/>
          <w:szCs w:val="28"/>
          <w:u w:val="single"/>
          <w:lang w:val="en-US"/>
        </w:rPr>
        <w:t>icarea publicului în etapa elaborării propunerilor</w:t>
      </w:r>
    </w:p>
    <w:p w:rsidR="000208C8" w:rsidRPr="00A833D3" w:rsidRDefault="000208C8" w:rsidP="000208C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833D3">
        <w:rPr>
          <w:sz w:val="28"/>
          <w:szCs w:val="28"/>
        </w:rPr>
        <w:t xml:space="preserve">Informarea publicului pentru această etapă a fost realizată în perioada </w:t>
      </w:r>
      <w:r w:rsidR="00B511F9">
        <w:rPr>
          <w:sz w:val="28"/>
          <w:szCs w:val="28"/>
        </w:rPr>
        <w:t>19</w:t>
      </w:r>
      <w:r w:rsidRPr="00A833D3">
        <w:rPr>
          <w:sz w:val="28"/>
          <w:szCs w:val="28"/>
        </w:rPr>
        <w:t>.</w:t>
      </w:r>
      <w:r w:rsidR="00B511F9">
        <w:rPr>
          <w:sz w:val="28"/>
          <w:szCs w:val="28"/>
        </w:rPr>
        <w:t>1</w:t>
      </w:r>
      <w:r w:rsidRPr="00A833D3">
        <w:rPr>
          <w:sz w:val="28"/>
          <w:szCs w:val="28"/>
        </w:rPr>
        <w:t>0.20</w:t>
      </w:r>
      <w:r w:rsidR="00827E27" w:rsidRPr="00A833D3">
        <w:rPr>
          <w:sz w:val="28"/>
          <w:szCs w:val="28"/>
        </w:rPr>
        <w:t>2</w:t>
      </w:r>
      <w:r w:rsidR="00B511F9">
        <w:rPr>
          <w:sz w:val="28"/>
          <w:szCs w:val="28"/>
        </w:rPr>
        <w:t>2</w:t>
      </w:r>
      <w:r w:rsidRPr="00A833D3">
        <w:rPr>
          <w:sz w:val="28"/>
          <w:szCs w:val="28"/>
        </w:rPr>
        <w:t>-</w:t>
      </w:r>
      <w:r w:rsidR="00B511F9">
        <w:rPr>
          <w:sz w:val="28"/>
          <w:szCs w:val="28"/>
        </w:rPr>
        <w:t>02</w:t>
      </w:r>
      <w:r w:rsidRPr="00A833D3">
        <w:rPr>
          <w:sz w:val="28"/>
          <w:szCs w:val="28"/>
        </w:rPr>
        <w:t>.</w:t>
      </w:r>
      <w:r w:rsidR="00B511F9">
        <w:rPr>
          <w:sz w:val="28"/>
          <w:szCs w:val="28"/>
        </w:rPr>
        <w:t>11</w:t>
      </w:r>
      <w:r w:rsidRPr="00A833D3">
        <w:rPr>
          <w:sz w:val="28"/>
          <w:szCs w:val="28"/>
        </w:rPr>
        <w:t>.20</w:t>
      </w:r>
      <w:r w:rsidR="00827E27" w:rsidRPr="00A833D3">
        <w:rPr>
          <w:sz w:val="28"/>
          <w:szCs w:val="28"/>
        </w:rPr>
        <w:t>2</w:t>
      </w:r>
      <w:r w:rsidR="00B511F9">
        <w:rPr>
          <w:sz w:val="28"/>
          <w:szCs w:val="28"/>
        </w:rPr>
        <w:t>2</w:t>
      </w:r>
      <w:r w:rsidRPr="00A833D3">
        <w:rPr>
          <w:sz w:val="28"/>
          <w:szCs w:val="28"/>
        </w:rPr>
        <w:t xml:space="preserve"> prin următoarele metode și tehnici de informare:</w:t>
      </w:r>
    </w:p>
    <w:p w:rsidR="000208C8" w:rsidRPr="00A833D3" w:rsidRDefault="000208C8" w:rsidP="000208C8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val="ro-RO"/>
        </w:rPr>
      </w:pPr>
      <w:r w:rsidRPr="00A833D3">
        <w:rPr>
          <w:rFonts w:eastAsiaTheme="minorHAnsi"/>
          <w:color w:val="000000"/>
          <w:sz w:val="28"/>
          <w:szCs w:val="28"/>
        </w:rPr>
        <w:t>-afi</w:t>
      </w:r>
      <w:r w:rsidRPr="00A833D3">
        <w:rPr>
          <w:rFonts w:eastAsiaTheme="minorHAnsi"/>
          <w:color w:val="000000"/>
          <w:sz w:val="28"/>
          <w:szCs w:val="28"/>
          <w:lang w:val="ro-RO"/>
        </w:rPr>
        <w:t xml:space="preserve">șarea anunțului public în format 50cmx70cm la sediul Primăriei și la parcelele </w:t>
      </w:r>
      <w:r w:rsidR="008020CC">
        <w:rPr>
          <w:rFonts w:eastAsiaTheme="minorHAnsi"/>
          <w:color w:val="000000"/>
          <w:sz w:val="28"/>
          <w:szCs w:val="28"/>
          <w:lang w:val="ro-RO"/>
        </w:rPr>
        <w:t>c</w:t>
      </w:r>
      <w:r w:rsidRPr="00A833D3">
        <w:rPr>
          <w:rFonts w:eastAsiaTheme="minorHAnsi"/>
          <w:color w:val="000000"/>
          <w:sz w:val="28"/>
          <w:szCs w:val="28"/>
          <w:lang w:val="ro-RO"/>
        </w:rPr>
        <w:t xml:space="preserve">are au generat intenția elaborării PUZ. </w:t>
      </w:r>
    </w:p>
    <w:p w:rsidR="000208C8" w:rsidRPr="00A833D3" w:rsidRDefault="000208C8" w:rsidP="000208C8">
      <w:pPr>
        <w:ind w:firstLine="720"/>
        <w:jc w:val="both"/>
        <w:rPr>
          <w:sz w:val="28"/>
          <w:szCs w:val="28"/>
        </w:rPr>
      </w:pPr>
      <w:r w:rsidRPr="00A833D3">
        <w:rPr>
          <w:sz w:val="28"/>
          <w:szCs w:val="28"/>
        </w:rPr>
        <w:t>-anun</w:t>
      </w:r>
      <w:r w:rsidRPr="00A833D3">
        <w:rPr>
          <w:sz w:val="28"/>
          <w:szCs w:val="28"/>
          <w:lang w:val="ro-RO"/>
        </w:rPr>
        <w:t xml:space="preserve">ț cu vizibilitate imediată pe pagina de deschidere a site-ului propriu </w:t>
      </w:r>
      <w:hyperlink r:id="rId11" w:history="1">
        <w:r w:rsidRPr="00A833D3">
          <w:rPr>
            <w:rStyle w:val="Hyperlink"/>
            <w:sz w:val="28"/>
            <w:szCs w:val="28"/>
            <w:lang w:val="ro-RO"/>
          </w:rPr>
          <w:t>http</w:t>
        </w:r>
        <w:r w:rsidRPr="00A833D3">
          <w:rPr>
            <w:rStyle w:val="Hyperlink"/>
            <w:sz w:val="28"/>
            <w:szCs w:val="28"/>
          </w:rPr>
          <w:t>://pbs.infoprimarie.ro</w:t>
        </w:r>
      </w:hyperlink>
      <w:r w:rsidRPr="00A833D3">
        <w:rPr>
          <w:sz w:val="28"/>
          <w:szCs w:val="28"/>
        </w:rPr>
        <w:t>;</w:t>
      </w:r>
    </w:p>
    <w:p w:rsidR="000208C8" w:rsidRPr="00A833D3" w:rsidRDefault="0018117D" w:rsidP="000208C8">
      <w:pPr>
        <w:ind w:firstLine="720"/>
        <w:jc w:val="both"/>
        <w:rPr>
          <w:sz w:val="28"/>
          <w:szCs w:val="28"/>
        </w:rPr>
      </w:pPr>
      <w:r w:rsidRPr="00A833D3">
        <w:rPr>
          <w:sz w:val="28"/>
          <w:szCs w:val="28"/>
        </w:rPr>
        <w:t>-anunț publicat</w:t>
      </w:r>
      <w:r w:rsidR="000208C8" w:rsidRPr="00A833D3">
        <w:rPr>
          <w:sz w:val="28"/>
          <w:szCs w:val="28"/>
        </w:rPr>
        <w:t xml:space="preserve"> în presa județeană la ziarul Prahova </w:t>
      </w:r>
      <w:r w:rsidRPr="00A833D3">
        <w:rPr>
          <w:sz w:val="28"/>
          <w:szCs w:val="28"/>
        </w:rPr>
        <w:t>în</w:t>
      </w:r>
      <w:r w:rsidR="000208C8" w:rsidRPr="00A833D3">
        <w:rPr>
          <w:sz w:val="28"/>
          <w:szCs w:val="28"/>
        </w:rPr>
        <w:t xml:space="preserve"> data de </w:t>
      </w:r>
      <w:r w:rsidRPr="00A833D3">
        <w:rPr>
          <w:sz w:val="28"/>
          <w:szCs w:val="28"/>
        </w:rPr>
        <w:t>7</w:t>
      </w:r>
      <w:r w:rsidR="000208C8" w:rsidRPr="00A833D3">
        <w:rPr>
          <w:sz w:val="28"/>
          <w:szCs w:val="28"/>
        </w:rPr>
        <w:t>.0</w:t>
      </w:r>
      <w:r w:rsidRPr="00A833D3">
        <w:rPr>
          <w:sz w:val="28"/>
          <w:szCs w:val="28"/>
        </w:rPr>
        <w:t>5</w:t>
      </w:r>
      <w:r w:rsidR="000208C8" w:rsidRPr="00A833D3">
        <w:rPr>
          <w:sz w:val="28"/>
          <w:szCs w:val="28"/>
        </w:rPr>
        <w:t xml:space="preserve">.2021 </w:t>
      </w:r>
    </w:p>
    <w:p w:rsidR="005F045F" w:rsidRPr="00A833D3" w:rsidRDefault="005F045F" w:rsidP="005F045F">
      <w:pPr>
        <w:ind w:firstLine="720"/>
        <w:jc w:val="both"/>
        <w:rPr>
          <w:rFonts w:eastAsiaTheme="minorHAnsi"/>
          <w:bCs/>
          <w:sz w:val="28"/>
          <w:szCs w:val="28"/>
        </w:rPr>
      </w:pPr>
      <w:r w:rsidRPr="00A833D3">
        <w:rPr>
          <w:sz w:val="28"/>
          <w:szCs w:val="28"/>
          <w:lang w:val="ro-RO"/>
        </w:rPr>
        <w:t>Publicul a fost invitat în perioada de informare să</w:t>
      </w:r>
      <w:r w:rsidRPr="00A833D3">
        <w:rPr>
          <w:rFonts w:eastAsiaTheme="minorHAnsi"/>
          <w:sz w:val="28"/>
          <w:szCs w:val="28"/>
        </w:rPr>
        <w:t xml:space="preserve"> transmită observaţii şi propuneri privind etapa de elaborare a propunerilor pentru </w:t>
      </w:r>
      <w:r w:rsidRPr="00A833D3">
        <w:rPr>
          <w:sz w:val="28"/>
          <w:szCs w:val="28"/>
        </w:rPr>
        <w:t>PUZ</w:t>
      </w:r>
      <w:r w:rsidRPr="00A833D3">
        <w:rPr>
          <w:bCs/>
          <w:sz w:val="28"/>
          <w:szCs w:val="28"/>
        </w:rPr>
        <w:t xml:space="preserve"> </w:t>
      </w:r>
      <w:r w:rsidRPr="00A833D3">
        <w:rPr>
          <w:rFonts w:eastAsiaTheme="minorHAnsi"/>
          <w:bCs/>
          <w:sz w:val="28"/>
          <w:szCs w:val="28"/>
          <w:lang w:val="ro-RO"/>
        </w:rPr>
        <w:t>prin</w:t>
      </w:r>
      <w:r w:rsidRPr="00A833D3">
        <w:rPr>
          <w:rFonts w:eastAsiaTheme="minorHAnsi"/>
          <w:bCs/>
          <w:sz w:val="28"/>
          <w:szCs w:val="28"/>
        </w:rPr>
        <w:t>:</w:t>
      </w:r>
    </w:p>
    <w:p w:rsidR="005F045F" w:rsidRPr="00A833D3" w:rsidRDefault="005F045F" w:rsidP="005F04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val="ro-RO"/>
        </w:rPr>
      </w:pPr>
      <w:r w:rsidRPr="00A833D3">
        <w:rPr>
          <w:rFonts w:eastAsiaTheme="minorHAnsi"/>
          <w:color w:val="000000"/>
          <w:sz w:val="28"/>
          <w:szCs w:val="28"/>
        </w:rPr>
        <w:t>-scrisori depuse la Prim</w:t>
      </w:r>
      <w:r w:rsidRPr="00A833D3">
        <w:rPr>
          <w:rFonts w:eastAsiaTheme="minorHAnsi"/>
          <w:color w:val="000000"/>
          <w:sz w:val="28"/>
          <w:szCs w:val="28"/>
          <w:lang w:val="ro-RO"/>
        </w:rPr>
        <w:t>ăria orașului</w:t>
      </w:r>
    </w:p>
    <w:p w:rsidR="005F045F" w:rsidRPr="00A833D3" w:rsidRDefault="005F045F" w:rsidP="005F045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</w:rPr>
      </w:pPr>
      <w:r w:rsidRPr="00A833D3">
        <w:rPr>
          <w:rFonts w:eastAsiaTheme="minorHAnsi"/>
          <w:color w:val="000000"/>
          <w:sz w:val="28"/>
          <w:szCs w:val="28"/>
          <w:lang w:val="ro-RO"/>
        </w:rPr>
        <w:t>-scrisori transmise la adresa de e-mail</w:t>
      </w:r>
      <w:r w:rsidRPr="00A833D3">
        <w:rPr>
          <w:rFonts w:eastAsiaTheme="minorHAnsi"/>
          <w:color w:val="000000"/>
          <w:sz w:val="28"/>
          <w:szCs w:val="28"/>
        </w:rPr>
        <w:t xml:space="preserve">: </w:t>
      </w:r>
      <w:hyperlink r:id="rId12" w:history="1">
        <w:r w:rsidRPr="00A833D3">
          <w:rPr>
            <w:rStyle w:val="Hyperlink"/>
            <w:rFonts w:eastAsiaTheme="minorHAnsi"/>
            <w:sz w:val="28"/>
            <w:szCs w:val="28"/>
          </w:rPr>
          <w:t>pbs@opticnet.ro</w:t>
        </w:r>
      </w:hyperlink>
    </w:p>
    <w:p w:rsidR="005F045F" w:rsidRPr="00A833D3" w:rsidRDefault="005F045F" w:rsidP="005F045F">
      <w:pPr>
        <w:pStyle w:val="Stil5"/>
        <w:spacing w:line="276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833D3">
        <w:rPr>
          <w:rFonts w:ascii="Times New Roman" w:hAnsi="Times New Roman"/>
          <w:sz w:val="28"/>
          <w:szCs w:val="28"/>
        </w:rPr>
        <w:t xml:space="preserve">-participare la prezentarea variantei preliminare de PUZ </w:t>
      </w:r>
      <w:r w:rsidR="00806B32">
        <w:rPr>
          <w:rFonts w:ascii="Times New Roman" w:hAnsi="Times New Roman"/>
          <w:sz w:val="28"/>
          <w:szCs w:val="28"/>
        </w:rPr>
        <w:t>stabilită</w:t>
      </w:r>
      <w:r w:rsidRPr="00A833D3">
        <w:rPr>
          <w:rFonts w:ascii="Times New Roman" w:hAnsi="Times New Roman"/>
          <w:sz w:val="28"/>
          <w:szCs w:val="28"/>
        </w:rPr>
        <w:t xml:space="preserve"> în </w:t>
      </w:r>
      <w:r w:rsidR="00B511F9">
        <w:rPr>
          <w:rFonts w:ascii="Times New Roman" w:hAnsi="Times New Roman"/>
          <w:sz w:val="28"/>
          <w:szCs w:val="28"/>
        </w:rPr>
        <w:t>perioada anunțului.</w:t>
      </w:r>
    </w:p>
    <w:p w:rsidR="005F045F" w:rsidRPr="00A833D3" w:rsidRDefault="005F045F" w:rsidP="005F045F">
      <w:pPr>
        <w:pStyle w:val="Stil5"/>
        <w:spacing w:line="276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833D3">
        <w:rPr>
          <w:rFonts w:ascii="Times New Roman" w:hAnsi="Times New Roman"/>
          <w:sz w:val="28"/>
          <w:szCs w:val="28"/>
        </w:rPr>
        <w:t xml:space="preserve">În perioada menţionată nu au fost înregistrate observaţii </w:t>
      </w:r>
      <w:r w:rsidR="0067649A">
        <w:rPr>
          <w:rFonts w:ascii="Times New Roman" w:hAnsi="Times New Roman"/>
          <w:sz w:val="28"/>
          <w:szCs w:val="28"/>
        </w:rPr>
        <w:t>sau</w:t>
      </w:r>
      <w:r w:rsidRPr="00A833D3">
        <w:rPr>
          <w:rFonts w:ascii="Times New Roman" w:hAnsi="Times New Roman"/>
          <w:sz w:val="28"/>
          <w:szCs w:val="28"/>
        </w:rPr>
        <w:t xml:space="preserve"> propuneri cu privire </w:t>
      </w:r>
      <w:r w:rsidR="0067649A">
        <w:rPr>
          <w:rFonts w:ascii="Times New Roman" w:hAnsi="Times New Roman"/>
          <w:sz w:val="28"/>
          <w:szCs w:val="28"/>
        </w:rPr>
        <w:t xml:space="preserve">la </w:t>
      </w:r>
      <w:r w:rsidR="0067649A">
        <w:rPr>
          <w:rFonts w:ascii="Times New Roman" w:eastAsiaTheme="minorHAnsi" w:hAnsi="Times New Roman"/>
          <w:sz w:val="28"/>
          <w:szCs w:val="28"/>
        </w:rPr>
        <w:t xml:space="preserve">această etapă de informare, publicul nu a participat la </w:t>
      </w:r>
      <w:r w:rsidR="00B511F9">
        <w:rPr>
          <w:rFonts w:ascii="Times New Roman" w:eastAsiaTheme="minorHAnsi" w:hAnsi="Times New Roman"/>
          <w:sz w:val="28"/>
          <w:szCs w:val="28"/>
        </w:rPr>
        <w:t>prezentare.</w:t>
      </w:r>
    </w:p>
    <w:p w:rsidR="00965F52" w:rsidRPr="00A833D3" w:rsidRDefault="00965F52" w:rsidP="00965F52">
      <w:pPr>
        <w:ind w:firstLine="720"/>
        <w:jc w:val="both"/>
        <w:rPr>
          <w:sz w:val="28"/>
          <w:szCs w:val="28"/>
        </w:rPr>
      </w:pPr>
    </w:p>
    <w:p w:rsidR="00474FD0" w:rsidRPr="003801BD" w:rsidRDefault="00474FD0" w:rsidP="00474FD0">
      <w:pPr>
        <w:pStyle w:val="Stil5"/>
        <w:spacing w:line="276" w:lineRule="auto"/>
        <w:ind w:left="0"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833D3">
        <w:rPr>
          <w:rFonts w:ascii="Times New Roman" w:hAnsi="Times New Roman"/>
          <w:b/>
          <w:sz w:val="28"/>
          <w:szCs w:val="28"/>
          <w:u w:val="single"/>
          <w:lang w:val="en-US"/>
        </w:rPr>
        <w:t>II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 w:rsidRPr="00A833D3">
        <w:rPr>
          <w:rFonts w:ascii="Times New Roman" w:hAnsi="Times New Roman"/>
          <w:b/>
          <w:sz w:val="28"/>
          <w:szCs w:val="28"/>
          <w:u w:val="single"/>
          <w:lang w:val="en-US"/>
        </w:rPr>
        <w:t>. Imp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l</w:t>
      </w:r>
      <w:r w:rsidRPr="00A833D3">
        <w:rPr>
          <w:rFonts w:ascii="Times New Roman" w:hAnsi="Times New Roman"/>
          <w:b/>
          <w:sz w:val="28"/>
          <w:szCs w:val="28"/>
          <w:u w:val="single"/>
          <w:lang w:val="en-US"/>
        </w:rPr>
        <w:t xml:space="preserve">icarea publicului în </w:t>
      </w:r>
      <w:r w:rsidR="003801BD">
        <w:rPr>
          <w:rFonts w:ascii="Times New Roman" w:hAnsi="Times New Roman"/>
          <w:b/>
          <w:sz w:val="28"/>
          <w:szCs w:val="28"/>
          <w:u w:val="single"/>
          <w:lang w:val="en-US"/>
        </w:rPr>
        <w:t>etapa aprobării planului</w:t>
      </w:r>
    </w:p>
    <w:p w:rsidR="00B01D2D" w:rsidRPr="00B01D2D" w:rsidRDefault="00B01D2D" w:rsidP="00B01D2D">
      <w:pPr>
        <w:ind w:firstLine="708"/>
        <w:jc w:val="both"/>
        <w:rPr>
          <w:sz w:val="28"/>
          <w:szCs w:val="28"/>
        </w:rPr>
      </w:pPr>
      <w:r w:rsidRPr="00B01D2D">
        <w:rPr>
          <w:sz w:val="28"/>
          <w:szCs w:val="28"/>
        </w:rPr>
        <w:t xml:space="preserve">Această etapă se va îndeplini cu respectarea prevederilor Legii </w:t>
      </w:r>
      <w:r w:rsidR="00311B32">
        <w:rPr>
          <w:sz w:val="28"/>
          <w:szCs w:val="28"/>
        </w:rPr>
        <w:t xml:space="preserve">                     </w:t>
      </w:r>
      <w:r w:rsidRPr="00B01D2D">
        <w:rPr>
          <w:sz w:val="28"/>
          <w:szCs w:val="28"/>
        </w:rPr>
        <w:t xml:space="preserve">nr. 52/2003 privind transparenţa decizională în administraţia publică, republicată şi a Legii nr. 544/2001 privind liberul acces la informaţiile de interes public, cu modificările şi completările ulterioare. </w:t>
      </w:r>
    </w:p>
    <w:p w:rsidR="00DE13FB" w:rsidRDefault="003801BD" w:rsidP="00474FD0">
      <w:pPr>
        <w:pStyle w:val="Stil5"/>
        <w:spacing w:line="276" w:lineRule="auto"/>
        <w:ind w:left="0"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Prezentul raport se comunică proiectantului general </w:t>
      </w:r>
      <w:r w:rsidRPr="00A833D3">
        <w:rPr>
          <w:rFonts w:ascii="Times New Roman" w:hAnsi="Times New Roman"/>
          <w:bCs/>
          <w:iCs/>
          <w:sz w:val="28"/>
          <w:szCs w:val="28"/>
        </w:rPr>
        <w:t>SC BIO MASTER PROJECT SRL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EA2ABB" w:rsidRPr="003801BD" w:rsidRDefault="00EA2ABB" w:rsidP="00474FD0">
      <w:pPr>
        <w:pStyle w:val="Stil5"/>
        <w:spacing w:line="276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3801BD" w:rsidRPr="00A833D3" w:rsidRDefault="003801BD" w:rsidP="003801BD">
      <w:pPr>
        <w:pStyle w:val="Stil5"/>
        <w:spacing w:line="276" w:lineRule="auto"/>
        <w:ind w:left="0"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833D3"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V</w:t>
      </w:r>
      <w:r w:rsidRPr="00A833D3">
        <w:rPr>
          <w:rFonts w:ascii="Times New Roman" w:hAnsi="Times New Roman"/>
          <w:b/>
          <w:sz w:val="28"/>
          <w:szCs w:val="28"/>
          <w:u w:val="single"/>
          <w:lang w:val="en-US"/>
        </w:rPr>
        <w:t>. Imp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l</w:t>
      </w:r>
      <w:r w:rsidRPr="00A833D3">
        <w:rPr>
          <w:rFonts w:ascii="Times New Roman" w:hAnsi="Times New Roman"/>
          <w:b/>
          <w:sz w:val="28"/>
          <w:szCs w:val="28"/>
          <w:u w:val="single"/>
          <w:lang w:val="en-US"/>
        </w:rPr>
        <w:t xml:space="preserve">icarea publicului în 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monitorizarea implement</w:t>
      </w:r>
      <w:r w:rsidR="00F06667">
        <w:rPr>
          <w:rFonts w:ascii="Times New Roman" w:hAnsi="Times New Roman"/>
          <w:b/>
          <w:sz w:val="28"/>
          <w:szCs w:val="28"/>
          <w:u w:val="single"/>
          <w:lang w:val="en-US"/>
        </w:rPr>
        <w:t>ă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rii PUZ</w:t>
      </w:r>
    </w:p>
    <w:p w:rsidR="00072610" w:rsidRDefault="00DE13FB" w:rsidP="005E08CE">
      <w:pPr>
        <w:ind w:firstLine="708"/>
        <w:jc w:val="both"/>
        <w:rPr>
          <w:sz w:val="28"/>
          <w:szCs w:val="28"/>
        </w:rPr>
      </w:pPr>
      <w:r w:rsidRPr="00DE13FB">
        <w:rPr>
          <w:sz w:val="28"/>
          <w:szCs w:val="28"/>
        </w:rPr>
        <w:t xml:space="preserve">Această etapă se </w:t>
      </w:r>
      <w:r w:rsidR="00072610">
        <w:rPr>
          <w:sz w:val="28"/>
          <w:szCs w:val="28"/>
        </w:rPr>
        <w:t xml:space="preserve">va </w:t>
      </w:r>
      <w:r w:rsidRPr="00DE13FB">
        <w:rPr>
          <w:sz w:val="28"/>
          <w:szCs w:val="28"/>
        </w:rPr>
        <w:t>desfăş</w:t>
      </w:r>
      <w:r w:rsidR="00072610">
        <w:rPr>
          <w:sz w:val="28"/>
          <w:szCs w:val="28"/>
        </w:rPr>
        <w:t>ura</w:t>
      </w:r>
      <w:r w:rsidRPr="00DE13FB">
        <w:rPr>
          <w:sz w:val="28"/>
          <w:szCs w:val="28"/>
        </w:rPr>
        <w:t xml:space="preserve"> după aprobarea prin H.C.L. a Planului Urbanistic Zonal</w:t>
      </w:r>
      <w:r w:rsidR="00072610">
        <w:rPr>
          <w:sz w:val="28"/>
          <w:szCs w:val="28"/>
        </w:rPr>
        <w:t>,</w:t>
      </w:r>
      <w:r w:rsidRPr="00DE13FB">
        <w:rPr>
          <w:sz w:val="28"/>
          <w:szCs w:val="28"/>
        </w:rPr>
        <w:t xml:space="preserve"> </w:t>
      </w:r>
      <w:r w:rsidR="00072610">
        <w:rPr>
          <w:sz w:val="28"/>
          <w:szCs w:val="28"/>
        </w:rPr>
        <w:t>ce</w:t>
      </w:r>
      <w:r w:rsidRPr="00DE13FB">
        <w:rPr>
          <w:sz w:val="28"/>
          <w:szCs w:val="28"/>
        </w:rPr>
        <w:t xml:space="preserve"> se</w:t>
      </w:r>
      <w:r w:rsidR="00072610">
        <w:rPr>
          <w:sz w:val="28"/>
          <w:szCs w:val="28"/>
        </w:rPr>
        <w:t xml:space="preserve"> va</w:t>
      </w:r>
      <w:r w:rsidRPr="00DE13FB">
        <w:rPr>
          <w:sz w:val="28"/>
          <w:szCs w:val="28"/>
        </w:rPr>
        <w:t xml:space="preserve"> supune Legii nr. 544/2001 privind liberul acces la informaţiile de interes public, cu modificările şi completările ulterioare. </w:t>
      </w:r>
      <w:r w:rsidR="00072610">
        <w:rPr>
          <w:sz w:val="28"/>
          <w:szCs w:val="28"/>
        </w:rPr>
        <w:t>Informații cu privire la documentația urbanistică vor fi furnizate din oficiu sau puse la dispoziție în urma solicitărilor.</w:t>
      </w:r>
    </w:p>
    <w:p w:rsidR="003326E8" w:rsidRPr="00A833D3" w:rsidRDefault="003326E8" w:rsidP="005E08CE">
      <w:pPr>
        <w:ind w:firstLine="708"/>
        <w:jc w:val="both"/>
        <w:rPr>
          <w:sz w:val="28"/>
          <w:szCs w:val="28"/>
        </w:rPr>
      </w:pPr>
    </w:p>
    <w:p w:rsidR="00AA16AC" w:rsidRPr="00A833D3" w:rsidRDefault="00AA16AC" w:rsidP="005E08CE">
      <w:pPr>
        <w:ind w:firstLine="708"/>
        <w:jc w:val="both"/>
        <w:rPr>
          <w:sz w:val="28"/>
          <w:szCs w:val="28"/>
        </w:rPr>
      </w:pPr>
    </w:p>
    <w:p w:rsidR="005F7196" w:rsidRPr="00A833D3" w:rsidRDefault="005F7196" w:rsidP="005F7196">
      <w:pPr>
        <w:rPr>
          <w:sz w:val="28"/>
          <w:szCs w:val="28"/>
        </w:rPr>
      </w:pPr>
      <w:r w:rsidRPr="00A833D3">
        <w:rPr>
          <w:sz w:val="28"/>
          <w:szCs w:val="28"/>
        </w:rPr>
        <w:t xml:space="preserve">           Data                                                           Arhitect Sef,</w:t>
      </w:r>
    </w:p>
    <w:p w:rsidR="005F7196" w:rsidRPr="00A833D3" w:rsidRDefault="005F7196" w:rsidP="005F7196">
      <w:pPr>
        <w:rPr>
          <w:sz w:val="28"/>
          <w:szCs w:val="28"/>
        </w:rPr>
      </w:pPr>
      <w:r w:rsidRPr="00A833D3">
        <w:rPr>
          <w:sz w:val="28"/>
          <w:szCs w:val="28"/>
        </w:rPr>
        <w:t xml:space="preserve">       </w:t>
      </w:r>
      <w:r w:rsidR="00B511F9">
        <w:rPr>
          <w:sz w:val="28"/>
          <w:szCs w:val="28"/>
        </w:rPr>
        <w:t>03</w:t>
      </w:r>
      <w:r w:rsidRPr="00A833D3">
        <w:rPr>
          <w:sz w:val="28"/>
          <w:szCs w:val="28"/>
        </w:rPr>
        <w:t>.</w:t>
      </w:r>
      <w:r w:rsidR="00B511F9">
        <w:rPr>
          <w:sz w:val="28"/>
          <w:szCs w:val="28"/>
        </w:rPr>
        <w:t>11</w:t>
      </w:r>
      <w:r w:rsidRPr="00A833D3">
        <w:rPr>
          <w:sz w:val="28"/>
          <w:szCs w:val="28"/>
        </w:rPr>
        <w:t>.202</w:t>
      </w:r>
      <w:r w:rsidR="00B511F9">
        <w:rPr>
          <w:sz w:val="28"/>
          <w:szCs w:val="28"/>
        </w:rPr>
        <w:t>2</w:t>
      </w:r>
      <w:r w:rsidRPr="00A833D3">
        <w:rPr>
          <w:sz w:val="28"/>
          <w:szCs w:val="28"/>
        </w:rPr>
        <w:t xml:space="preserve">                                              Gica Daniel Dumitrache</w:t>
      </w:r>
    </w:p>
    <w:sectPr w:rsidR="005F7196" w:rsidRPr="00A833D3" w:rsidSect="009B006E"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AA4" w:rsidRDefault="00BE4AA4" w:rsidP="00E4616E">
      <w:r>
        <w:separator/>
      </w:r>
    </w:p>
  </w:endnote>
  <w:endnote w:type="continuationSeparator" w:id="0">
    <w:p w:rsidR="00BE4AA4" w:rsidRDefault="00BE4AA4" w:rsidP="00E46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AA4" w:rsidRDefault="00BE4AA4" w:rsidP="00E4616E">
      <w:r>
        <w:separator/>
      </w:r>
    </w:p>
  </w:footnote>
  <w:footnote w:type="continuationSeparator" w:id="0">
    <w:p w:rsidR="00BE4AA4" w:rsidRDefault="00BE4AA4" w:rsidP="00E46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C4485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7012D02"/>
    <w:multiLevelType w:val="hybridMultilevel"/>
    <w:tmpl w:val="3EFCB03C"/>
    <w:lvl w:ilvl="0" w:tplc="C9C2A938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70AC4547"/>
    <w:multiLevelType w:val="hybridMultilevel"/>
    <w:tmpl w:val="9D9C0494"/>
    <w:lvl w:ilvl="0" w:tplc="CD3CECF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E026F0A"/>
    <w:multiLevelType w:val="hybridMultilevel"/>
    <w:tmpl w:val="855824EE"/>
    <w:lvl w:ilvl="0" w:tplc="0B2E28E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9D8"/>
    <w:rsid w:val="000003AF"/>
    <w:rsid w:val="00004626"/>
    <w:rsid w:val="0000523F"/>
    <w:rsid w:val="00006528"/>
    <w:rsid w:val="00011129"/>
    <w:rsid w:val="00013793"/>
    <w:rsid w:val="00014D14"/>
    <w:rsid w:val="000170B0"/>
    <w:rsid w:val="000172B9"/>
    <w:rsid w:val="000208C8"/>
    <w:rsid w:val="00021420"/>
    <w:rsid w:val="000270CF"/>
    <w:rsid w:val="00027F3F"/>
    <w:rsid w:val="000304E0"/>
    <w:rsid w:val="00031607"/>
    <w:rsid w:val="00034835"/>
    <w:rsid w:val="00035857"/>
    <w:rsid w:val="00035B9C"/>
    <w:rsid w:val="00037AC8"/>
    <w:rsid w:val="00042007"/>
    <w:rsid w:val="000434E7"/>
    <w:rsid w:val="00044867"/>
    <w:rsid w:val="00045229"/>
    <w:rsid w:val="000453A1"/>
    <w:rsid w:val="00046331"/>
    <w:rsid w:val="00047FE0"/>
    <w:rsid w:val="00050FD9"/>
    <w:rsid w:val="000518A9"/>
    <w:rsid w:val="0005201E"/>
    <w:rsid w:val="000526E6"/>
    <w:rsid w:val="000550B8"/>
    <w:rsid w:val="00057419"/>
    <w:rsid w:val="00057741"/>
    <w:rsid w:val="0006047E"/>
    <w:rsid w:val="000656C2"/>
    <w:rsid w:val="00066994"/>
    <w:rsid w:val="000704DA"/>
    <w:rsid w:val="000704F2"/>
    <w:rsid w:val="00070E0A"/>
    <w:rsid w:val="00071820"/>
    <w:rsid w:val="00072610"/>
    <w:rsid w:val="00072B05"/>
    <w:rsid w:val="0007318C"/>
    <w:rsid w:val="00073F75"/>
    <w:rsid w:val="00075192"/>
    <w:rsid w:val="00076593"/>
    <w:rsid w:val="00080AA6"/>
    <w:rsid w:val="00081D3A"/>
    <w:rsid w:val="00081EE1"/>
    <w:rsid w:val="00084F56"/>
    <w:rsid w:val="00086355"/>
    <w:rsid w:val="00086F73"/>
    <w:rsid w:val="00090EAE"/>
    <w:rsid w:val="00090FE1"/>
    <w:rsid w:val="00092CFB"/>
    <w:rsid w:val="00093CC4"/>
    <w:rsid w:val="000951AA"/>
    <w:rsid w:val="00096038"/>
    <w:rsid w:val="000975AC"/>
    <w:rsid w:val="000A39C9"/>
    <w:rsid w:val="000A41C7"/>
    <w:rsid w:val="000A67BD"/>
    <w:rsid w:val="000B175C"/>
    <w:rsid w:val="000B1781"/>
    <w:rsid w:val="000B259F"/>
    <w:rsid w:val="000B28A4"/>
    <w:rsid w:val="000B2BCE"/>
    <w:rsid w:val="000B3A3D"/>
    <w:rsid w:val="000C12DB"/>
    <w:rsid w:val="000C20A5"/>
    <w:rsid w:val="000C2C38"/>
    <w:rsid w:val="000C4F05"/>
    <w:rsid w:val="000E0A43"/>
    <w:rsid w:val="000E227E"/>
    <w:rsid w:val="000E248B"/>
    <w:rsid w:val="000E2B83"/>
    <w:rsid w:val="000E4D98"/>
    <w:rsid w:val="000E6D05"/>
    <w:rsid w:val="000F1518"/>
    <w:rsid w:val="000F50F4"/>
    <w:rsid w:val="00101D06"/>
    <w:rsid w:val="001025E2"/>
    <w:rsid w:val="001034BD"/>
    <w:rsid w:val="00103C91"/>
    <w:rsid w:val="00106DBD"/>
    <w:rsid w:val="00107286"/>
    <w:rsid w:val="00107C05"/>
    <w:rsid w:val="00113F9C"/>
    <w:rsid w:val="00116C08"/>
    <w:rsid w:val="00117EFF"/>
    <w:rsid w:val="00120258"/>
    <w:rsid w:val="00120A32"/>
    <w:rsid w:val="001323CC"/>
    <w:rsid w:val="0013317E"/>
    <w:rsid w:val="0013537C"/>
    <w:rsid w:val="001358C0"/>
    <w:rsid w:val="00135CB8"/>
    <w:rsid w:val="00137122"/>
    <w:rsid w:val="00142212"/>
    <w:rsid w:val="00144F7C"/>
    <w:rsid w:val="00150A99"/>
    <w:rsid w:val="00150D6D"/>
    <w:rsid w:val="001535EC"/>
    <w:rsid w:val="00154EAE"/>
    <w:rsid w:val="001567A8"/>
    <w:rsid w:val="001568E1"/>
    <w:rsid w:val="001569F8"/>
    <w:rsid w:val="0015760C"/>
    <w:rsid w:val="00164EC4"/>
    <w:rsid w:val="0016534E"/>
    <w:rsid w:val="001662BD"/>
    <w:rsid w:val="00166653"/>
    <w:rsid w:val="0016797E"/>
    <w:rsid w:val="00167E5A"/>
    <w:rsid w:val="00170A8B"/>
    <w:rsid w:val="00171422"/>
    <w:rsid w:val="00172905"/>
    <w:rsid w:val="00172F1B"/>
    <w:rsid w:val="001736C0"/>
    <w:rsid w:val="00174312"/>
    <w:rsid w:val="001757CE"/>
    <w:rsid w:val="00176BEB"/>
    <w:rsid w:val="00176C05"/>
    <w:rsid w:val="00177880"/>
    <w:rsid w:val="0018117D"/>
    <w:rsid w:val="001845EE"/>
    <w:rsid w:val="00185866"/>
    <w:rsid w:val="00186C00"/>
    <w:rsid w:val="00190DF6"/>
    <w:rsid w:val="0019244D"/>
    <w:rsid w:val="00195F30"/>
    <w:rsid w:val="001969F3"/>
    <w:rsid w:val="00197ED2"/>
    <w:rsid w:val="001A67C9"/>
    <w:rsid w:val="001A7008"/>
    <w:rsid w:val="001B2359"/>
    <w:rsid w:val="001B43C9"/>
    <w:rsid w:val="001B442E"/>
    <w:rsid w:val="001B5C94"/>
    <w:rsid w:val="001B7B5A"/>
    <w:rsid w:val="001C148E"/>
    <w:rsid w:val="001C2386"/>
    <w:rsid w:val="001C2624"/>
    <w:rsid w:val="001C3441"/>
    <w:rsid w:val="001C4449"/>
    <w:rsid w:val="001C50B6"/>
    <w:rsid w:val="001C60DE"/>
    <w:rsid w:val="001D3054"/>
    <w:rsid w:val="001E25EA"/>
    <w:rsid w:val="001E4883"/>
    <w:rsid w:val="001E5919"/>
    <w:rsid w:val="001E6254"/>
    <w:rsid w:val="001E78DB"/>
    <w:rsid w:val="001F065B"/>
    <w:rsid w:val="001F1C10"/>
    <w:rsid w:val="001F27DA"/>
    <w:rsid w:val="001F3068"/>
    <w:rsid w:val="001F3111"/>
    <w:rsid w:val="001F5162"/>
    <w:rsid w:val="001F5215"/>
    <w:rsid w:val="001F5DB2"/>
    <w:rsid w:val="0020135E"/>
    <w:rsid w:val="00201EDA"/>
    <w:rsid w:val="00202017"/>
    <w:rsid w:val="00205110"/>
    <w:rsid w:val="00207A00"/>
    <w:rsid w:val="002237F1"/>
    <w:rsid w:val="00225ACA"/>
    <w:rsid w:val="00231D7C"/>
    <w:rsid w:val="00231E51"/>
    <w:rsid w:val="00233423"/>
    <w:rsid w:val="00234364"/>
    <w:rsid w:val="002353FC"/>
    <w:rsid w:val="00235A0B"/>
    <w:rsid w:val="00236AC4"/>
    <w:rsid w:val="00236DBC"/>
    <w:rsid w:val="00237A7A"/>
    <w:rsid w:val="002415B9"/>
    <w:rsid w:val="002427B3"/>
    <w:rsid w:val="002431A4"/>
    <w:rsid w:val="00245292"/>
    <w:rsid w:val="0024627A"/>
    <w:rsid w:val="00247523"/>
    <w:rsid w:val="0024762C"/>
    <w:rsid w:val="0025150D"/>
    <w:rsid w:val="00251D45"/>
    <w:rsid w:val="00253604"/>
    <w:rsid w:val="002559B6"/>
    <w:rsid w:val="00257A74"/>
    <w:rsid w:val="002607B6"/>
    <w:rsid w:val="00260A08"/>
    <w:rsid w:val="00264103"/>
    <w:rsid w:val="00266650"/>
    <w:rsid w:val="00266BDC"/>
    <w:rsid w:val="00270E0F"/>
    <w:rsid w:val="00272166"/>
    <w:rsid w:val="00272D34"/>
    <w:rsid w:val="0027369A"/>
    <w:rsid w:val="002746F7"/>
    <w:rsid w:val="00275843"/>
    <w:rsid w:val="00275B42"/>
    <w:rsid w:val="002843BB"/>
    <w:rsid w:val="00285184"/>
    <w:rsid w:val="0028570F"/>
    <w:rsid w:val="0029142B"/>
    <w:rsid w:val="00292CF8"/>
    <w:rsid w:val="00297A92"/>
    <w:rsid w:val="002A4A7F"/>
    <w:rsid w:val="002A5FA1"/>
    <w:rsid w:val="002A6884"/>
    <w:rsid w:val="002B10F1"/>
    <w:rsid w:val="002B2CA4"/>
    <w:rsid w:val="002C01A7"/>
    <w:rsid w:val="002C1939"/>
    <w:rsid w:val="002C2337"/>
    <w:rsid w:val="002C36CD"/>
    <w:rsid w:val="002C385F"/>
    <w:rsid w:val="002D1CFC"/>
    <w:rsid w:val="002D3A6D"/>
    <w:rsid w:val="002D3E60"/>
    <w:rsid w:val="002D4282"/>
    <w:rsid w:val="002D46EC"/>
    <w:rsid w:val="002D5141"/>
    <w:rsid w:val="002D5166"/>
    <w:rsid w:val="002D5414"/>
    <w:rsid w:val="002D5C7E"/>
    <w:rsid w:val="002E549D"/>
    <w:rsid w:val="002E6177"/>
    <w:rsid w:val="002F0A30"/>
    <w:rsid w:val="002F7972"/>
    <w:rsid w:val="0030029D"/>
    <w:rsid w:val="00301F5F"/>
    <w:rsid w:val="00305703"/>
    <w:rsid w:val="00311B32"/>
    <w:rsid w:val="003129F5"/>
    <w:rsid w:val="0031477B"/>
    <w:rsid w:val="00315B8A"/>
    <w:rsid w:val="003163C6"/>
    <w:rsid w:val="00323C8A"/>
    <w:rsid w:val="00324EFE"/>
    <w:rsid w:val="0032724C"/>
    <w:rsid w:val="003309F7"/>
    <w:rsid w:val="00330C48"/>
    <w:rsid w:val="00331599"/>
    <w:rsid w:val="003323BF"/>
    <w:rsid w:val="003326E8"/>
    <w:rsid w:val="00332A4F"/>
    <w:rsid w:val="00333016"/>
    <w:rsid w:val="00333D25"/>
    <w:rsid w:val="00336330"/>
    <w:rsid w:val="003417C6"/>
    <w:rsid w:val="003502FF"/>
    <w:rsid w:val="00351A6C"/>
    <w:rsid w:val="00353156"/>
    <w:rsid w:val="003552A4"/>
    <w:rsid w:val="003603DE"/>
    <w:rsid w:val="003611C2"/>
    <w:rsid w:val="003656B3"/>
    <w:rsid w:val="00366FA9"/>
    <w:rsid w:val="0036719E"/>
    <w:rsid w:val="003674B8"/>
    <w:rsid w:val="003705EF"/>
    <w:rsid w:val="00373066"/>
    <w:rsid w:val="00374761"/>
    <w:rsid w:val="003749C9"/>
    <w:rsid w:val="00376927"/>
    <w:rsid w:val="003801BD"/>
    <w:rsid w:val="003806B1"/>
    <w:rsid w:val="00385598"/>
    <w:rsid w:val="00393988"/>
    <w:rsid w:val="00395A43"/>
    <w:rsid w:val="00396EC7"/>
    <w:rsid w:val="00396FED"/>
    <w:rsid w:val="00397DF0"/>
    <w:rsid w:val="003A0DEA"/>
    <w:rsid w:val="003A19EE"/>
    <w:rsid w:val="003A38AD"/>
    <w:rsid w:val="003B5D45"/>
    <w:rsid w:val="003B607C"/>
    <w:rsid w:val="003C6CB8"/>
    <w:rsid w:val="003D1A15"/>
    <w:rsid w:val="003D2059"/>
    <w:rsid w:val="003D5707"/>
    <w:rsid w:val="003E07AB"/>
    <w:rsid w:val="003E3D2A"/>
    <w:rsid w:val="003E4BBF"/>
    <w:rsid w:val="003F12BB"/>
    <w:rsid w:val="003F286F"/>
    <w:rsid w:val="003F7090"/>
    <w:rsid w:val="004011E7"/>
    <w:rsid w:val="00402169"/>
    <w:rsid w:val="00402A1D"/>
    <w:rsid w:val="004062A9"/>
    <w:rsid w:val="00420BE0"/>
    <w:rsid w:val="0042129C"/>
    <w:rsid w:val="004219A0"/>
    <w:rsid w:val="00421B02"/>
    <w:rsid w:val="00423373"/>
    <w:rsid w:val="0042454F"/>
    <w:rsid w:val="00424973"/>
    <w:rsid w:val="0042610C"/>
    <w:rsid w:val="00431DF6"/>
    <w:rsid w:val="00432E27"/>
    <w:rsid w:val="004353F2"/>
    <w:rsid w:val="00440537"/>
    <w:rsid w:val="004406A6"/>
    <w:rsid w:val="00441752"/>
    <w:rsid w:val="00444FBF"/>
    <w:rsid w:val="00445730"/>
    <w:rsid w:val="00445E06"/>
    <w:rsid w:val="0045284D"/>
    <w:rsid w:val="00452FF1"/>
    <w:rsid w:val="00455F29"/>
    <w:rsid w:val="00456297"/>
    <w:rsid w:val="004573D6"/>
    <w:rsid w:val="004619E2"/>
    <w:rsid w:val="0046279A"/>
    <w:rsid w:val="004637C5"/>
    <w:rsid w:val="00464C05"/>
    <w:rsid w:val="00472334"/>
    <w:rsid w:val="00473655"/>
    <w:rsid w:val="00474FD0"/>
    <w:rsid w:val="00480E3F"/>
    <w:rsid w:val="004829F3"/>
    <w:rsid w:val="0048675E"/>
    <w:rsid w:val="00487398"/>
    <w:rsid w:val="004879E9"/>
    <w:rsid w:val="004973AD"/>
    <w:rsid w:val="004A0C8A"/>
    <w:rsid w:val="004A46DB"/>
    <w:rsid w:val="004B0A96"/>
    <w:rsid w:val="004B2F24"/>
    <w:rsid w:val="004B302B"/>
    <w:rsid w:val="004B74FD"/>
    <w:rsid w:val="004C14A1"/>
    <w:rsid w:val="004C243D"/>
    <w:rsid w:val="004C3AD5"/>
    <w:rsid w:val="004D4BD2"/>
    <w:rsid w:val="004D58E0"/>
    <w:rsid w:val="004D6CC1"/>
    <w:rsid w:val="004E4EED"/>
    <w:rsid w:val="004E65F8"/>
    <w:rsid w:val="004E7501"/>
    <w:rsid w:val="004F081B"/>
    <w:rsid w:val="004F38BB"/>
    <w:rsid w:val="004F5BD5"/>
    <w:rsid w:val="004F7036"/>
    <w:rsid w:val="005011D7"/>
    <w:rsid w:val="00501EDE"/>
    <w:rsid w:val="00501F59"/>
    <w:rsid w:val="005030F5"/>
    <w:rsid w:val="00503C97"/>
    <w:rsid w:val="00506004"/>
    <w:rsid w:val="00506E3F"/>
    <w:rsid w:val="0051003A"/>
    <w:rsid w:val="00512D43"/>
    <w:rsid w:val="0051309E"/>
    <w:rsid w:val="005149F6"/>
    <w:rsid w:val="00520CDF"/>
    <w:rsid w:val="0052195C"/>
    <w:rsid w:val="00523F8D"/>
    <w:rsid w:val="0052588A"/>
    <w:rsid w:val="005262D3"/>
    <w:rsid w:val="005304B0"/>
    <w:rsid w:val="00531FF5"/>
    <w:rsid w:val="00532586"/>
    <w:rsid w:val="00533B70"/>
    <w:rsid w:val="00533BCE"/>
    <w:rsid w:val="005414D4"/>
    <w:rsid w:val="00542ADE"/>
    <w:rsid w:val="005432AA"/>
    <w:rsid w:val="005453CD"/>
    <w:rsid w:val="005503AA"/>
    <w:rsid w:val="005563A8"/>
    <w:rsid w:val="00560DBB"/>
    <w:rsid w:val="00562F08"/>
    <w:rsid w:val="00570E94"/>
    <w:rsid w:val="00572D80"/>
    <w:rsid w:val="00575EAF"/>
    <w:rsid w:val="00582513"/>
    <w:rsid w:val="0058258B"/>
    <w:rsid w:val="005830F1"/>
    <w:rsid w:val="00583A44"/>
    <w:rsid w:val="005861E2"/>
    <w:rsid w:val="00587E20"/>
    <w:rsid w:val="00590391"/>
    <w:rsid w:val="0059061C"/>
    <w:rsid w:val="005952F0"/>
    <w:rsid w:val="005958F0"/>
    <w:rsid w:val="00595CB9"/>
    <w:rsid w:val="00597833"/>
    <w:rsid w:val="005A0965"/>
    <w:rsid w:val="005A3748"/>
    <w:rsid w:val="005A5958"/>
    <w:rsid w:val="005A6DBA"/>
    <w:rsid w:val="005B09E8"/>
    <w:rsid w:val="005B25EB"/>
    <w:rsid w:val="005B2E9C"/>
    <w:rsid w:val="005B3738"/>
    <w:rsid w:val="005B4013"/>
    <w:rsid w:val="005B50E9"/>
    <w:rsid w:val="005B556C"/>
    <w:rsid w:val="005C221B"/>
    <w:rsid w:val="005C291D"/>
    <w:rsid w:val="005C3BCA"/>
    <w:rsid w:val="005D211C"/>
    <w:rsid w:val="005D3792"/>
    <w:rsid w:val="005D38C6"/>
    <w:rsid w:val="005D3A08"/>
    <w:rsid w:val="005D4BB0"/>
    <w:rsid w:val="005D6C39"/>
    <w:rsid w:val="005E08CE"/>
    <w:rsid w:val="005E3A16"/>
    <w:rsid w:val="005E41DA"/>
    <w:rsid w:val="005E6EF8"/>
    <w:rsid w:val="005E6FDC"/>
    <w:rsid w:val="005F045F"/>
    <w:rsid w:val="005F5FF9"/>
    <w:rsid w:val="005F6002"/>
    <w:rsid w:val="005F7196"/>
    <w:rsid w:val="006011B4"/>
    <w:rsid w:val="006012FD"/>
    <w:rsid w:val="0060238D"/>
    <w:rsid w:val="0060618C"/>
    <w:rsid w:val="00607C12"/>
    <w:rsid w:val="006127F2"/>
    <w:rsid w:val="00612E75"/>
    <w:rsid w:val="0062040A"/>
    <w:rsid w:val="00622978"/>
    <w:rsid w:val="00623061"/>
    <w:rsid w:val="0062389D"/>
    <w:rsid w:val="006274AB"/>
    <w:rsid w:val="00630CC0"/>
    <w:rsid w:val="0063126A"/>
    <w:rsid w:val="00635970"/>
    <w:rsid w:val="00641285"/>
    <w:rsid w:val="00642495"/>
    <w:rsid w:val="00646814"/>
    <w:rsid w:val="006474B9"/>
    <w:rsid w:val="00650BEA"/>
    <w:rsid w:val="006521EB"/>
    <w:rsid w:val="006535B9"/>
    <w:rsid w:val="006545FE"/>
    <w:rsid w:val="00655CA9"/>
    <w:rsid w:val="00661E77"/>
    <w:rsid w:val="006623AA"/>
    <w:rsid w:val="006664E0"/>
    <w:rsid w:val="00667AB8"/>
    <w:rsid w:val="00670022"/>
    <w:rsid w:val="00670B03"/>
    <w:rsid w:val="00670E72"/>
    <w:rsid w:val="00672908"/>
    <w:rsid w:val="00674A37"/>
    <w:rsid w:val="00675C56"/>
    <w:rsid w:val="00676322"/>
    <w:rsid w:val="0067649A"/>
    <w:rsid w:val="00677625"/>
    <w:rsid w:val="006776A7"/>
    <w:rsid w:val="00677E4F"/>
    <w:rsid w:val="006804AB"/>
    <w:rsid w:val="00680608"/>
    <w:rsid w:val="00681E87"/>
    <w:rsid w:val="00682BE3"/>
    <w:rsid w:val="00683D23"/>
    <w:rsid w:val="00685A15"/>
    <w:rsid w:val="00686B94"/>
    <w:rsid w:val="00690A9B"/>
    <w:rsid w:val="006924E3"/>
    <w:rsid w:val="0069319E"/>
    <w:rsid w:val="00695263"/>
    <w:rsid w:val="006958D9"/>
    <w:rsid w:val="00695D5B"/>
    <w:rsid w:val="00697C40"/>
    <w:rsid w:val="00697D64"/>
    <w:rsid w:val="006A180A"/>
    <w:rsid w:val="006A1DEE"/>
    <w:rsid w:val="006A334D"/>
    <w:rsid w:val="006A3648"/>
    <w:rsid w:val="006A4B9E"/>
    <w:rsid w:val="006A61E5"/>
    <w:rsid w:val="006B4328"/>
    <w:rsid w:val="006B72B4"/>
    <w:rsid w:val="006C4947"/>
    <w:rsid w:val="006C6806"/>
    <w:rsid w:val="006D1492"/>
    <w:rsid w:val="006D34E5"/>
    <w:rsid w:val="006D44C1"/>
    <w:rsid w:val="006D5FE1"/>
    <w:rsid w:val="006D6528"/>
    <w:rsid w:val="006D7409"/>
    <w:rsid w:val="006E0518"/>
    <w:rsid w:val="006E07B8"/>
    <w:rsid w:val="006E530D"/>
    <w:rsid w:val="006E7F7D"/>
    <w:rsid w:val="006F05CF"/>
    <w:rsid w:val="006F258D"/>
    <w:rsid w:val="006F2ECA"/>
    <w:rsid w:val="006F3F19"/>
    <w:rsid w:val="006F43A1"/>
    <w:rsid w:val="006F7797"/>
    <w:rsid w:val="00702444"/>
    <w:rsid w:val="00704621"/>
    <w:rsid w:val="0071181C"/>
    <w:rsid w:val="007133F4"/>
    <w:rsid w:val="00713F9A"/>
    <w:rsid w:val="00715AF0"/>
    <w:rsid w:val="00720BFD"/>
    <w:rsid w:val="00720F90"/>
    <w:rsid w:val="00726037"/>
    <w:rsid w:val="007276F4"/>
    <w:rsid w:val="007341F3"/>
    <w:rsid w:val="00734D02"/>
    <w:rsid w:val="007368C7"/>
    <w:rsid w:val="00736D0F"/>
    <w:rsid w:val="00737C46"/>
    <w:rsid w:val="00741819"/>
    <w:rsid w:val="00744FA0"/>
    <w:rsid w:val="00747FDB"/>
    <w:rsid w:val="007525AD"/>
    <w:rsid w:val="007528E2"/>
    <w:rsid w:val="00753984"/>
    <w:rsid w:val="00754FD7"/>
    <w:rsid w:val="00761AE4"/>
    <w:rsid w:val="007646A7"/>
    <w:rsid w:val="0076678A"/>
    <w:rsid w:val="00770D78"/>
    <w:rsid w:val="00771AF9"/>
    <w:rsid w:val="0077283D"/>
    <w:rsid w:val="007740D0"/>
    <w:rsid w:val="007745DC"/>
    <w:rsid w:val="0077561B"/>
    <w:rsid w:val="00776337"/>
    <w:rsid w:val="007800CA"/>
    <w:rsid w:val="00780D90"/>
    <w:rsid w:val="00784A4C"/>
    <w:rsid w:val="00795BFE"/>
    <w:rsid w:val="00795E05"/>
    <w:rsid w:val="00797A0A"/>
    <w:rsid w:val="007A27F7"/>
    <w:rsid w:val="007A4C87"/>
    <w:rsid w:val="007B031A"/>
    <w:rsid w:val="007B1195"/>
    <w:rsid w:val="007B4BDB"/>
    <w:rsid w:val="007B5038"/>
    <w:rsid w:val="007B549A"/>
    <w:rsid w:val="007C6A11"/>
    <w:rsid w:val="007D08CF"/>
    <w:rsid w:val="007D173E"/>
    <w:rsid w:val="007D2BF0"/>
    <w:rsid w:val="007D3CEB"/>
    <w:rsid w:val="007D3FAD"/>
    <w:rsid w:val="007D657A"/>
    <w:rsid w:val="007E10AE"/>
    <w:rsid w:val="007E359B"/>
    <w:rsid w:val="007E40DC"/>
    <w:rsid w:val="007E6E88"/>
    <w:rsid w:val="007E7C2A"/>
    <w:rsid w:val="0080085A"/>
    <w:rsid w:val="0080161C"/>
    <w:rsid w:val="008020CC"/>
    <w:rsid w:val="008042A5"/>
    <w:rsid w:val="00806A74"/>
    <w:rsid w:val="00806B32"/>
    <w:rsid w:val="0082054C"/>
    <w:rsid w:val="00820F8B"/>
    <w:rsid w:val="008211C4"/>
    <w:rsid w:val="00824ADE"/>
    <w:rsid w:val="00825F4E"/>
    <w:rsid w:val="00826B71"/>
    <w:rsid w:val="00826F57"/>
    <w:rsid w:val="00827947"/>
    <w:rsid w:val="00827E27"/>
    <w:rsid w:val="008308C0"/>
    <w:rsid w:val="00831DCC"/>
    <w:rsid w:val="00833C3E"/>
    <w:rsid w:val="0083632D"/>
    <w:rsid w:val="0084111E"/>
    <w:rsid w:val="00844A9A"/>
    <w:rsid w:val="00846E16"/>
    <w:rsid w:val="00851339"/>
    <w:rsid w:val="00854893"/>
    <w:rsid w:val="00854C54"/>
    <w:rsid w:val="00854CDD"/>
    <w:rsid w:val="00855322"/>
    <w:rsid w:val="0085580E"/>
    <w:rsid w:val="00856DC0"/>
    <w:rsid w:val="00860386"/>
    <w:rsid w:val="00862F66"/>
    <w:rsid w:val="008649CD"/>
    <w:rsid w:val="00864C0C"/>
    <w:rsid w:val="00866CDF"/>
    <w:rsid w:val="0087056E"/>
    <w:rsid w:val="00871B95"/>
    <w:rsid w:val="00871EDC"/>
    <w:rsid w:val="00872767"/>
    <w:rsid w:val="008738EB"/>
    <w:rsid w:val="008750AF"/>
    <w:rsid w:val="00875191"/>
    <w:rsid w:val="00876E7F"/>
    <w:rsid w:val="00890ADE"/>
    <w:rsid w:val="0089359E"/>
    <w:rsid w:val="00893A36"/>
    <w:rsid w:val="00894EFD"/>
    <w:rsid w:val="008A1099"/>
    <w:rsid w:val="008A1EDD"/>
    <w:rsid w:val="008A2374"/>
    <w:rsid w:val="008A3228"/>
    <w:rsid w:val="008A3BF4"/>
    <w:rsid w:val="008A5103"/>
    <w:rsid w:val="008A5C51"/>
    <w:rsid w:val="008A68CE"/>
    <w:rsid w:val="008B17D8"/>
    <w:rsid w:val="008B184D"/>
    <w:rsid w:val="008B4D1A"/>
    <w:rsid w:val="008C1294"/>
    <w:rsid w:val="008C3243"/>
    <w:rsid w:val="008C659A"/>
    <w:rsid w:val="008D2C29"/>
    <w:rsid w:val="008D673C"/>
    <w:rsid w:val="008E0B9F"/>
    <w:rsid w:val="008E2471"/>
    <w:rsid w:val="008E2C62"/>
    <w:rsid w:val="008E36AE"/>
    <w:rsid w:val="008E3B8B"/>
    <w:rsid w:val="008F24A0"/>
    <w:rsid w:val="008F76A0"/>
    <w:rsid w:val="00900D11"/>
    <w:rsid w:val="009012FB"/>
    <w:rsid w:val="0090396E"/>
    <w:rsid w:val="00903B65"/>
    <w:rsid w:val="00906519"/>
    <w:rsid w:val="00911A3B"/>
    <w:rsid w:val="00914EA6"/>
    <w:rsid w:val="009171CA"/>
    <w:rsid w:val="00917DD5"/>
    <w:rsid w:val="00921B0D"/>
    <w:rsid w:val="009238EC"/>
    <w:rsid w:val="00930D41"/>
    <w:rsid w:val="00932915"/>
    <w:rsid w:val="0093311D"/>
    <w:rsid w:val="00934CE6"/>
    <w:rsid w:val="0093514E"/>
    <w:rsid w:val="00943333"/>
    <w:rsid w:val="00944E95"/>
    <w:rsid w:val="00946975"/>
    <w:rsid w:val="00950FD5"/>
    <w:rsid w:val="00951108"/>
    <w:rsid w:val="009554F5"/>
    <w:rsid w:val="00956284"/>
    <w:rsid w:val="009569E7"/>
    <w:rsid w:val="0095700B"/>
    <w:rsid w:val="009607EC"/>
    <w:rsid w:val="00961168"/>
    <w:rsid w:val="00963C50"/>
    <w:rsid w:val="0096404D"/>
    <w:rsid w:val="00965F52"/>
    <w:rsid w:val="009662D4"/>
    <w:rsid w:val="00970808"/>
    <w:rsid w:val="00971D12"/>
    <w:rsid w:val="00972BF5"/>
    <w:rsid w:val="00973D53"/>
    <w:rsid w:val="0097414D"/>
    <w:rsid w:val="00980941"/>
    <w:rsid w:val="00981BFD"/>
    <w:rsid w:val="009822EA"/>
    <w:rsid w:val="0098775B"/>
    <w:rsid w:val="0099004F"/>
    <w:rsid w:val="00990C71"/>
    <w:rsid w:val="00990F07"/>
    <w:rsid w:val="00991693"/>
    <w:rsid w:val="00992182"/>
    <w:rsid w:val="009947D7"/>
    <w:rsid w:val="009A1217"/>
    <w:rsid w:val="009A6B21"/>
    <w:rsid w:val="009A6E80"/>
    <w:rsid w:val="009A7A82"/>
    <w:rsid w:val="009B006E"/>
    <w:rsid w:val="009B0D23"/>
    <w:rsid w:val="009B2FC5"/>
    <w:rsid w:val="009B35A3"/>
    <w:rsid w:val="009B532D"/>
    <w:rsid w:val="009B5DDC"/>
    <w:rsid w:val="009B612E"/>
    <w:rsid w:val="009B6275"/>
    <w:rsid w:val="009B73B3"/>
    <w:rsid w:val="009C0469"/>
    <w:rsid w:val="009C0574"/>
    <w:rsid w:val="009C09D2"/>
    <w:rsid w:val="009C5C5C"/>
    <w:rsid w:val="009C6573"/>
    <w:rsid w:val="009D1701"/>
    <w:rsid w:val="009E1470"/>
    <w:rsid w:val="009E3C08"/>
    <w:rsid w:val="009E4F91"/>
    <w:rsid w:val="009E6383"/>
    <w:rsid w:val="009E6435"/>
    <w:rsid w:val="009F108A"/>
    <w:rsid w:val="009F1286"/>
    <w:rsid w:val="009F151B"/>
    <w:rsid w:val="009F22FB"/>
    <w:rsid w:val="009F3A9B"/>
    <w:rsid w:val="009F71FB"/>
    <w:rsid w:val="00A01D71"/>
    <w:rsid w:val="00A06844"/>
    <w:rsid w:val="00A077CA"/>
    <w:rsid w:val="00A1032A"/>
    <w:rsid w:val="00A12FFA"/>
    <w:rsid w:val="00A141F4"/>
    <w:rsid w:val="00A15AA9"/>
    <w:rsid w:val="00A164D0"/>
    <w:rsid w:val="00A21845"/>
    <w:rsid w:val="00A21C18"/>
    <w:rsid w:val="00A25EE0"/>
    <w:rsid w:val="00A27210"/>
    <w:rsid w:val="00A31588"/>
    <w:rsid w:val="00A33688"/>
    <w:rsid w:val="00A34ED4"/>
    <w:rsid w:val="00A35DB7"/>
    <w:rsid w:val="00A374E4"/>
    <w:rsid w:val="00A37E51"/>
    <w:rsid w:val="00A4039C"/>
    <w:rsid w:val="00A4062F"/>
    <w:rsid w:val="00A4126B"/>
    <w:rsid w:val="00A44496"/>
    <w:rsid w:val="00A45C39"/>
    <w:rsid w:val="00A476E6"/>
    <w:rsid w:val="00A5219A"/>
    <w:rsid w:val="00A53BA4"/>
    <w:rsid w:val="00A53F7C"/>
    <w:rsid w:val="00A56FFA"/>
    <w:rsid w:val="00A57679"/>
    <w:rsid w:val="00A608AE"/>
    <w:rsid w:val="00A6186F"/>
    <w:rsid w:val="00A62558"/>
    <w:rsid w:val="00A63745"/>
    <w:rsid w:val="00A6391C"/>
    <w:rsid w:val="00A63D88"/>
    <w:rsid w:val="00A64479"/>
    <w:rsid w:val="00A64690"/>
    <w:rsid w:val="00A66C82"/>
    <w:rsid w:val="00A717FA"/>
    <w:rsid w:val="00A7348E"/>
    <w:rsid w:val="00A74E1B"/>
    <w:rsid w:val="00A75E9F"/>
    <w:rsid w:val="00A77475"/>
    <w:rsid w:val="00A77E74"/>
    <w:rsid w:val="00A80EC4"/>
    <w:rsid w:val="00A833D3"/>
    <w:rsid w:val="00A83676"/>
    <w:rsid w:val="00A845DC"/>
    <w:rsid w:val="00A87750"/>
    <w:rsid w:val="00A87781"/>
    <w:rsid w:val="00A87F2A"/>
    <w:rsid w:val="00A91432"/>
    <w:rsid w:val="00A9220A"/>
    <w:rsid w:val="00A9291E"/>
    <w:rsid w:val="00A956C3"/>
    <w:rsid w:val="00A958E2"/>
    <w:rsid w:val="00A95ABE"/>
    <w:rsid w:val="00AA10AC"/>
    <w:rsid w:val="00AA16AC"/>
    <w:rsid w:val="00AA3DE9"/>
    <w:rsid w:val="00AA5640"/>
    <w:rsid w:val="00AA5AF5"/>
    <w:rsid w:val="00AA7B36"/>
    <w:rsid w:val="00AA7F30"/>
    <w:rsid w:val="00AB0DB3"/>
    <w:rsid w:val="00AB112D"/>
    <w:rsid w:val="00AB597B"/>
    <w:rsid w:val="00AC30D4"/>
    <w:rsid w:val="00AC61B8"/>
    <w:rsid w:val="00AC6F97"/>
    <w:rsid w:val="00AD354B"/>
    <w:rsid w:val="00AD3A92"/>
    <w:rsid w:val="00AD482F"/>
    <w:rsid w:val="00AD55FB"/>
    <w:rsid w:val="00AE096D"/>
    <w:rsid w:val="00AE1406"/>
    <w:rsid w:val="00AE1D6B"/>
    <w:rsid w:val="00AE2974"/>
    <w:rsid w:val="00AE2AAA"/>
    <w:rsid w:val="00AE3142"/>
    <w:rsid w:val="00AE7324"/>
    <w:rsid w:val="00AE7508"/>
    <w:rsid w:val="00AF1717"/>
    <w:rsid w:val="00AF25D1"/>
    <w:rsid w:val="00AF492A"/>
    <w:rsid w:val="00AF7321"/>
    <w:rsid w:val="00B00C9F"/>
    <w:rsid w:val="00B01D2D"/>
    <w:rsid w:val="00B0210C"/>
    <w:rsid w:val="00B02572"/>
    <w:rsid w:val="00B044AF"/>
    <w:rsid w:val="00B0476D"/>
    <w:rsid w:val="00B06B6F"/>
    <w:rsid w:val="00B12959"/>
    <w:rsid w:val="00B12CFA"/>
    <w:rsid w:val="00B13224"/>
    <w:rsid w:val="00B141C1"/>
    <w:rsid w:val="00B14CCC"/>
    <w:rsid w:val="00B20974"/>
    <w:rsid w:val="00B21A12"/>
    <w:rsid w:val="00B22C2B"/>
    <w:rsid w:val="00B249FD"/>
    <w:rsid w:val="00B24CD0"/>
    <w:rsid w:val="00B24EA8"/>
    <w:rsid w:val="00B26CB1"/>
    <w:rsid w:val="00B31BAE"/>
    <w:rsid w:val="00B33F0E"/>
    <w:rsid w:val="00B34E45"/>
    <w:rsid w:val="00B4699C"/>
    <w:rsid w:val="00B511F9"/>
    <w:rsid w:val="00B51599"/>
    <w:rsid w:val="00B52634"/>
    <w:rsid w:val="00B54C0D"/>
    <w:rsid w:val="00B62CCF"/>
    <w:rsid w:val="00B64760"/>
    <w:rsid w:val="00B658FC"/>
    <w:rsid w:val="00B71D3D"/>
    <w:rsid w:val="00B7325D"/>
    <w:rsid w:val="00B73B2A"/>
    <w:rsid w:val="00B756C1"/>
    <w:rsid w:val="00B76A63"/>
    <w:rsid w:val="00B77500"/>
    <w:rsid w:val="00B77818"/>
    <w:rsid w:val="00B81643"/>
    <w:rsid w:val="00B824B1"/>
    <w:rsid w:val="00B83B0D"/>
    <w:rsid w:val="00B84DD6"/>
    <w:rsid w:val="00BA0ECC"/>
    <w:rsid w:val="00BA31F9"/>
    <w:rsid w:val="00BA445B"/>
    <w:rsid w:val="00BA64E5"/>
    <w:rsid w:val="00BA68C5"/>
    <w:rsid w:val="00BB1630"/>
    <w:rsid w:val="00BB38C9"/>
    <w:rsid w:val="00BB572A"/>
    <w:rsid w:val="00BC07CD"/>
    <w:rsid w:val="00BC17BF"/>
    <w:rsid w:val="00BC35A2"/>
    <w:rsid w:val="00BD156A"/>
    <w:rsid w:val="00BD2E2F"/>
    <w:rsid w:val="00BD5319"/>
    <w:rsid w:val="00BD5791"/>
    <w:rsid w:val="00BD59B6"/>
    <w:rsid w:val="00BD68A6"/>
    <w:rsid w:val="00BD766C"/>
    <w:rsid w:val="00BE0809"/>
    <w:rsid w:val="00BE3434"/>
    <w:rsid w:val="00BE4AA4"/>
    <w:rsid w:val="00BE4BCD"/>
    <w:rsid w:val="00BE69FD"/>
    <w:rsid w:val="00BE7305"/>
    <w:rsid w:val="00BF0CCE"/>
    <w:rsid w:val="00BF113C"/>
    <w:rsid w:val="00BF391A"/>
    <w:rsid w:val="00BF3FF5"/>
    <w:rsid w:val="00BF4CAA"/>
    <w:rsid w:val="00BF544D"/>
    <w:rsid w:val="00BF716C"/>
    <w:rsid w:val="00BF719E"/>
    <w:rsid w:val="00BF7872"/>
    <w:rsid w:val="00BF7BA0"/>
    <w:rsid w:val="00C04C3D"/>
    <w:rsid w:val="00C07341"/>
    <w:rsid w:val="00C11A9E"/>
    <w:rsid w:val="00C12C1E"/>
    <w:rsid w:val="00C149BA"/>
    <w:rsid w:val="00C16B7D"/>
    <w:rsid w:val="00C17E03"/>
    <w:rsid w:val="00C20C9F"/>
    <w:rsid w:val="00C23376"/>
    <w:rsid w:val="00C255E7"/>
    <w:rsid w:val="00C271E6"/>
    <w:rsid w:val="00C27346"/>
    <w:rsid w:val="00C3061E"/>
    <w:rsid w:val="00C36CF3"/>
    <w:rsid w:val="00C36F54"/>
    <w:rsid w:val="00C405BC"/>
    <w:rsid w:val="00C41155"/>
    <w:rsid w:val="00C41E54"/>
    <w:rsid w:val="00C425E6"/>
    <w:rsid w:val="00C434AF"/>
    <w:rsid w:val="00C51849"/>
    <w:rsid w:val="00C5642F"/>
    <w:rsid w:val="00C63D68"/>
    <w:rsid w:val="00C729FE"/>
    <w:rsid w:val="00C74920"/>
    <w:rsid w:val="00C7557A"/>
    <w:rsid w:val="00C759B5"/>
    <w:rsid w:val="00C75EA4"/>
    <w:rsid w:val="00C765D8"/>
    <w:rsid w:val="00C82238"/>
    <w:rsid w:val="00C84408"/>
    <w:rsid w:val="00C86327"/>
    <w:rsid w:val="00C90E8D"/>
    <w:rsid w:val="00C97597"/>
    <w:rsid w:val="00CA14F4"/>
    <w:rsid w:val="00CA209D"/>
    <w:rsid w:val="00CA36C3"/>
    <w:rsid w:val="00CA4E3A"/>
    <w:rsid w:val="00CA5069"/>
    <w:rsid w:val="00CA5BDC"/>
    <w:rsid w:val="00CA690A"/>
    <w:rsid w:val="00CB01BC"/>
    <w:rsid w:val="00CB0CCF"/>
    <w:rsid w:val="00CB1FA4"/>
    <w:rsid w:val="00CB2C44"/>
    <w:rsid w:val="00CB49D8"/>
    <w:rsid w:val="00CB4C64"/>
    <w:rsid w:val="00CB55CC"/>
    <w:rsid w:val="00CB6F08"/>
    <w:rsid w:val="00CB7B1F"/>
    <w:rsid w:val="00CC1467"/>
    <w:rsid w:val="00CC1554"/>
    <w:rsid w:val="00CC3D2B"/>
    <w:rsid w:val="00CC5536"/>
    <w:rsid w:val="00CC6A7B"/>
    <w:rsid w:val="00CD196A"/>
    <w:rsid w:val="00CD3B00"/>
    <w:rsid w:val="00CE011A"/>
    <w:rsid w:val="00CE3FD9"/>
    <w:rsid w:val="00CE40A0"/>
    <w:rsid w:val="00CE5544"/>
    <w:rsid w:val="00CE6D6A"/>
    <w:rsid w:val="00CF18C2"/>
    <w:rsid w:val="00CF322A"/>
    <w:rsid w:val="00CF3E48"/>
    <w:rsid w:val="00CF5390"/>
    <w:rsid w:val="00CF702A"/>
    <w:rsid w:val="00D01654"/>
    <w:rsid w:val="00D01EA6"/>
    <w:rsid w:val="00D02EE0"/>
    <w:rsid w:val="00D02F1A"/>
    <w:rsid w:val="00D03355"/>
    <w:rsid w:val="00D05AEE"/>
    <w:rsid w:val="00D05DFF"/>
    <w:rsid w:val="00D0664C"/>
    <w:rsid w:val="00D0673B"/>
    <w:rsid w:val="00D07304"/>
    <w:rsid w:val="00D11900"/>
    <w:rsid w:val="00D11AFA"/>
    <w:rsid w:val="00D15DB5"/>
    <w:rsid w:val="00D17220"/>
    <w:rsid w:val="00D207BC"/>
    <w:rsid w:val="00D20862"/>
    <w:rsid w:val="00D208AA"/>
    <w:rsid w:val="00D24F32"/>
    <w:rsid w:val="00D25C10"/>
    <w:rsid w:val="00D2619F"/>
    <w:rsid w:val="00D277D9"/>
    <w:rsid w:val="00D30E41"/>
    <w:rsid w:val="00D3102A"/>
    <w:rsid w:val="00D3252E"/>
    <w:rsid w:val="00D32692"/>
    <w:rsid w:val="00D33EEB"/>
    <w:rsid w:val="00D3739E"/>
    <w:rsid w:val="00D400A3"/>
    <w:rsid w:val="00D4340B"/>
    <w:rsid w:val="00D46887"/>
    <w:rsid w:val="00D4704E"/>
    <w:rsid w:val="00D51064"/>
    <w:rsid w:val="00D52DDC"/>
    <w:rsid w:val="00D55939"/>
    <w:rsid w:val="00D55F63"/>
    <w:rsid w:val="00D5766A"/>
    <w:rsid w:val="00D61DAE"/>
    <w:rsid w:val="00D630AE"/>
    <w:rsid w:val="00D65885"/>
    <w:rsid w:val="00D672B3"/>
    <w:rsid w:val="00D677EF"/>
    <w:rsid w:val="00D825DC"/>
    <w:rsid w:val="00D87E43"/>
    <w:rsid w:val="00D90F84"/>
    <w:rsid w:val="00D9151C"/>
    <w:rsid w:val="00D92DDA"/>
    <w:rsid w:val="00D93000"/>
    <w:rsid w:val="00D93072"/>
    <w:rsid w:val="00D94464"/>
    <w:rsid w:val="00D94604"/>
    <w:rsid w:val="00D96BD8"/>
    <w:rsid w:val="00DA22BD"/>
    <w:rsid w:val="00DA4052"/>
    <w:rsid w:val="00DA4AAA"/>
    <w:rsid w:val="00DB3D24"/>
    <w:rsid w:val="00DC09AC"/>
    <w:rsid w:val="00DC0FCA"/>
    <w:rsid w:val="00DC2191"/>
    <w:rsid w:val="00DC223F"/>
    <w:rsid w:val="00DC2568"/>
    <w:rsid w:val="00DC61F3"/>
    <w:rsid w:val="00DD4AEB"/>
    <w:rsid w:val="00DE093F"/>
    <w:rsid w:val="00DE13FB"/>
    <w:rsid w:val="00DE3D4E"/>
    <w:rsid w:val="00DE477E"/>
    <w:rsid w:val="00DF2882"/>
    <w:rsid w:val="00DF4F06"/>
    <w:rsid w:val="00DF62EE"/>
    <w:rsid w:val="00DF635B"/>
    <w:rsid w:val="00DF7320"/>
    <w:rsid w:val="00DF7D60"/>
    <w:rsid w:val="00E13D15"/>
    <w:rsid w:val="00E158B7"/>
    <w:rsid w:val="00E205D1"/>
    <w:rsid w:val="00E20F1B"/>
    <w:rsid w:val="00E226B6"/>
    <w:rsid w:val="00E254EA"/>
    <w:rsid w:val="00E26400"/>
    <w:rsid w:val="00E30D9B"/>
    <w:rsid w:val="00E3148B"/>
    <w:rsid w:val="00E31A02"/>
    <w:rsid w:val="00E337A7"/>
    <w:rsid w:val="00E351BA"/>
    <w:rsid w:val="00E3629F"/>
    <w:rsid w:val="00E37219"/>
    <w:rsid w:val="00E4289C"/>
    <w:rsid w:val="00E4328B"/>
    <w:rsid w:val="00E44D0B"/>
    <w:rsid w:val="00E4616E"/>
    <w:rsid w:val="00E46673"/>
    <w:rsid w:val="00E50987"/>
    <w:rsid w:val="00E5597E"/>
    <w:rsid w:val="00E60041"/>
    <w:rsid w:val="00E6147B"/>
    <w:rsid w:val="00E63DE8"/>
    <w:rsid w:val="00E650B2"/>
    <w:rsid w:val="00E658D4"/>
    <w:rsid w:val="00E66ECE"/>
    <w:rsid w:val="00E6740B"/>
    <w:rsid w:val="00E70BC4"/>
    <w:rsid w:val="00E7766F"/>
    <w:rsid w:val="00E82788"/>
    <w:rsid w:val="00E865F7"/>
    <w:rsid w:val="00E90B83"/>
    <w:rsid w:val="00E91D33"/>
    <w:rsid w:val="00E970B3"/>
    <w:rsid w:val="00EA0190"/>
    <w:rsid w:val="00EA2ABB"/>
    <w:rsid w:val="00EA2B23"/>
    <w:rsid w:val="00EA33D7"/>
    <w:rsid w:val="00EA6062"/>
    <w:rsid w:val="00EB0B72"/>
    <w:rsid w:val="00EB172F"/>
    <w:rsid w:val="00EB2AA6"/>
    <w:rsid w:val="00EB33BA"/>
    <w:rsid w:val="00EB729B"/>
    <w:rsid w:val="00EC1740"/>
    <w:rsid w:val="00EC2A37"/>
    <w:rsid w:val="00EC2EFA"/>
    <w:rsid w:val="00EC3273"/>
    <w:rsid w:val="00EC3B84"/>
    <w:rsid w:val="00EC3ED7"/>
    <w:rsid w:val="00EC3EDE"/>
    <w:rsid w:val="00EC49C9"/>
    <w:rsid w:val="00EC7BE3"/>
    <w:rsid w:val="00ED1343"/>
    <w:rsid w:val="00ED7571"/>
    <w:rsid w:val="00EE024E"/>
    <w:rsid w:val="00EE1484"/>
    <w:rsid w:val="00EE1498"/>
    <w:rsid w:val="00EE3F26"/>
    <w:rsid w:val="00EE609C"/>
    <w:rsid w:val="00EF0989"/>
    <w:rsid w:val="00EF148B"/>
    <w:rsid w:val="00EF1CD8"/>
    <w:rsid w:val="00EF1DD3"/>
    <w:rsid w:val="00EF22C8"/>
    <w:rsid w:val="00EF2F3D"/>
    <w:rsid w:val="00EF4123"/>
    <w:rsid w:val="00EF7740"/>
    <w:rsid w:val="00F053EB"/>
    <w:rsid w:val="00F05874"/>
    <w:rsid w:val="00F06667"/>
    <w:rsid w:val="00F07597"/>
    <w:rsid w:val="00F07CB5"/>
    <w:rsid w:val="00F10006"/>
    <w:rsid w:val="00F148C5"/>
    <w:rsid w:val="00F1597D"/>
    <w:rsid w:val="00F20742"/>
    <w:rsid w:val="00F21547"/>
    <w:rsid w:val="00F2265D"/>
    <w:rsid w:val="00F22785"/>
    <w:rsid w:val="00F22A16"/>
    <w:rsid w:val="00F22A63"/>
    <w:rsid w:val="00F22A9B"/>
    <w:rsid w:val="00F23936"/>
    <w:rsid w:val="00F267F4"/>
    <w:rsid w:val="00F26CFD"/>
    <w:rsid w:val="00F274E8"/>
    <w:rsid w:val="00F27641"/>
    <w:rsid w:val="00F279A5"/>
    <w:rsid w:val="00F334E8"/>
    <w:rsid w:val="00F33D91"/>
    <w:rsid w:val="00F3603D"/>
    <w:rsid w:val="00F37C9F"/>
    <w:rsid w:val="00F40E6C"/>
    <w:rsid w:val="00F4198B"/>
    <w:rsid w:val="00F500F2"/>
    <w:rsid w:val="00F50F13"/>
    <w:rsid w:val="00F53565"/>
    <w:rsid w:val="00F620D7"/>
    <w:rsid w:val="00F66FE7"/>
    <w:rsid w:val="00F715BB"/>
    <w:rsid w:val="00F72DE4"/>
    <w:rsid w:val="00F73CB8"/>
    <w:rsid w:val="00F746CB"/>
    <w:rsid w:val="00F82C62"/>
    <w:rsid w:val="00F82F93"/>
    <w:rsid w:val="00F83068"/>
    <w:rsid w:val="00F843DE"/>
    <w:rsid w:val="00F85E78"/>
    <w:rsid w:val="00F90718"/>
    <w:rsid w:val="00F93009"/>
    <w:rsid w:val="00F938AC"/>
    <w:rsid w:val="00F96A03"/>
    <w:rsid w:val="00FA0A70"/>
    <w:rsid w:val="00FA3B14"/>
    <w:rsid w:val="00FA520C"/>
    <w:rsid w:val="00FA545F"/>
    <w:rsid w:val="00FA56CD"/>
    <w:rsid w:val="00FB0AD0"/>
    <w:rsid w:val="00FB1B8C"/>
    <w:rsid w:val="00FB71C2"/>
    <w:rsid w:val="00FB755C"/>
    <w:rsid w:val="00FC003A"/>
    <w:rsid w:val="00FC40D1"/>
    <w:rsid w:val="00FC62BA"/>
    <w:rsid w:val="00FC73BF"/>
    <w:rsid w:val="00FD0186"/>
    <w:rsid w:val="00FD4C11"/>
    <w:rsid w:val="00FD7965"/>
    <w:rsid w:val="00FE1A3D"/>
    <w:rsid w:val="00FE1B42"/>
    <w:rsid w:val="00FE21DE"/>
    <w:rsid w:val="00FE2FCE"/>
    <w:rsid w:val="00FE563B"/>
    <w:rsid w:val="00FE5EE5"/>
    <w:rsid w:val="00FF3D20"/>
    <w:rsid w:val="00FF5D19"/>
    <w:rsid w:val="00FF74B6"/>
    <w:rsid w:val="00FF77DB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u2">
    <w:name w:val="heading 2"/>
    <w:basedOn w:val="Normal"/>
    <w:next w:val="Normal"/>
    <w:link w:val="Titlu2Caracter"/>
    <w:qFormat/>
    <w:rsid w:val="006F05CF"/>
    <w:pPr>
      <w:keepNext/>
      <w:spacing w:line="360" w:lineRule="auto"/>
      <w:jc w:val="right"/>
      <w:outlineLvl w:val="1"/>
    </w:pPr>
    <w:rPr>
      <w:sz w:val="28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2427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CB49D8"/>
    <w:rPr>
      <w:b/>
      <w:bCs/>
      <w:color w:val="333399"/>
      <w:u w:val="single"/>
    </w:rPr>
  </w:style>
  <w:style w:type="paragraph" w:styleId="Listparagraf">
    <w:name w:val="List Paragraph"/>
    <w:basedOn w:val="Normal"/>
    <w:uiPriority w:val="34"/>
    <w:qFormat/>
    <w:rsid w:val="00CB49D8"/>
    <w:pPr>
      <w:ind w:left="720"/>
      <w:contextualSpacing/>
    </w:pPr>
  </w:style>
  <w:style w:type="character" w:customStyle="1" w:styleId="tal">
    <w:name w:val="tal"/>
    <w:basedOn w:val="Fontdeparagrafimplicit"/>
    <w:rsid w:val="007B5038"/>
  </w:style>
  <w:style w:type="paragraph" w:styleId="Antet">
    <w:name w:val="header"/>
    <w:basedOn w:val="Normal"/>
    <w:link w:val="AntetCaracter"/>
    <w:uiPriority w:val="99"/>
    <w:unhideWhenUsed/>
    <w:rsid w:val="00E4616E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4616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E4616E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4616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l">
    <w:name w:val="al"/>
    <w:basedOn w:val="Fontdeparagrafimplicit"/>
    <w:rsid w:val="00D3252E"/>
  </w:style>
  <w:style w:type="character" w:customStyle="1" w:styleId="tpt">
    <w:name w:val="tpt"/>
    <w:basedOn w:val="Fontdeparagrafimplicit"/>
    <w:rsid w:val="007D3CEB"/>
  </w:style>
  <w:style w:type="character" w:customStyle="1" w:styleId="tpa">
    <w:name w:val="tpa"/>
    <w:basedOn w:val="Fontdeparagrafimplicit"/>
    <w:rsid w:val="007D3CEB"/>
  </w:style>
  <w:style w:type="character" w:customStyle="1" w:styleId="lego">
    <w:name w:val="lego"/>
    <w:basedOn w:val="Fontdeparagrafimplicit"/>
    <w:rsid w:val="007D3CEB"/>
  </w:style>
  <w:style w:type="paragraph" w:styleId="TextnBalon">
    <w:name w:val="Balloon Text"/>
    <w:basedOn w:val="Normal"/>
    <w:link w:val="TextnBalonCaracter"/>
    <w:uiPriority w:val="99"/>
    <w:semiHidden/>
    <w:unhideWhenUsed/>
    <w:rsid w:val="007D3CEB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D3CEB"/>
    <w:rPr>
      <w:rFonts w:ascii="Tahoma" w:eastAsia="Times New Roman" w:hAnsi="Tahoma" w:cs="Tahoma"/>
      <w:sz w:val="16"/>
      <w:szCs w:val="16"/>
      <w:lang w:val="en-US"/>
    </w:rPr>
  </w:style>
  <w:style w:type="character" w:customStyle="1" w:styleId="li">
    <w:name w:val="li"/>
    <w:basedOn w:val="Fontdeparagrafimplicit"/>
    <w:rsid w:val="00A717FA"/>
  </w:style>
  <w:style w:type="character" w:customStyle="1" w:styleId="tli">
    <w:name w:val="tli"/>
    <w:basedOn w:val="Fontdeparagrafimplicit"/>
    <w:rsid w:val="00A717FA"/>
  </w:style>
  <w:style w:type="character" w:customStyle="1" w:styleId="ar">
    <w:name w:val="ar"/>
    <w:basedOn w:val="Fontdeparagrafimplicit"/>
    <w:rsid w:val="00A717FA"/>
  </w:style>
  <w:style w:type="character" w:customStyle="1" w:styleId="pt">
    <w:name w:val="pt"/>
    <w:basedOn w:val="Fontdeparagrafimplicit"/>
    <w:rsid w:val="001358C0"/>
  </w:style>
  <w:style w:type="character" w:customStyle="1" w:styleId="pg-1ff3">
    <w:name w:val="pg-1ff3"/>
    <w:basedOn w:val="Fontdeparagrafimplicit"/>
    <w:rsid w:val="00872767"/>
  </w:style>
  <w:style w:type="character" w:customStyle="1" w:styleId="pg-1ff4">
    <w:name w:val="pg-1ff4"/>
    <w:basedOn w:val="Fontdeparagrafimplicit"/>
    <w:rsid w:val="00872767"/>
  </w:style>
  <w:style w:type="paragraph" w:customStyle="1" w:styleId="Default">
    <w:name w:val="Default"/>
    <w:rsid w:val="005D37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Titlu2Caracter">
    <w:name w:val="Titlu 2 Caracter"/>
    <w:basedOn w:val="Fontdeparagrafimplicit"/>
    <w:link w:val="Titlu2"/>
    <w:rsid w:val="006F05CF"/>
    <w:rPr>
      <w:rFonts w:ascii="Times New Roman" w:eastAsia="Times New Roman" w:hAnsi="Times New Roman" w:cs="Times New Roman"/>
      <w:sz w:val="28"/>
      <w:szCs w:val="24"/>
      <w:lang w:val="en-US"/>
    </w:rPr>
  </w:style>
  <w:style w:type="table" w:styleId="GrilTabel">
    <w:name w:val="Table Grid"/>
    <w:basedOn w:val="TabelNormal"/>
    <w:uiPriority w:val="59"/>
    <w:rsid w:val="006F05C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link w:val="FrspaiereCaracter"/>
    <w:uiPriority w:val="1"/>
    <w:qFormat/>
    <w:rsid w:val="006F05CF"/>
    <w:pPr>
      <w:spacing w:after="0" w:line="240" w:lineRule="auto"/>
    </w:pPr>
    <w:rPr>
      <w:rFonts w:ascii="Calibri" w:eastAsia="Times New Roman" w:hAnsi="Calibri" w:cs="Times New Roman"/>
      <w:lang w:val="fr-FR"/>
    </w:rPr>
  </w:style>
  <w:style w:type="character" w:customStyle="1" w:styleId="FrspaiereCaracter">
    <w:name w:val="Fără spațiere Caracter"/>
    <w:link w:val="Frspaiere"/>
    <w:uiPriority w:val="1"/>
    <w:locked/>
    <w:rsid w:val="006F05CF"/>
    <w:rPr>
      <w:rFonts w:ascii="Calibri" w:eastAsia="Times New Roman" w:hAnsi="Calibri" w:cs="Times New Roman"/>
      <w:lang w:val="fr-FR"/>
    </w:rPr>
  </w:style>
  <w:style w:type="character" w:customStyle="1" w:styleId="Titlu3Caracter">
    <w:name w:val="Titlu 3 Caracter"/>
    <w:basedOn w:val="Fontdeparagrafimplicit"/>
    <w:link w:val="Titlu3"/>
    <w:uiPriority w:val="9"/>
    <w:rsid w:val="002427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paragraph" w:customStyle="1" w:styleId="Stil5">
    <w:name w:val="Stil5"/>
    <w:basedOn w:val="Listcumarcatori"/>
    <w:rsid w:val="00646814"/>
    <w:pPr>
      <w:tabs>
        <w:tab w:val="clear" w:pos="360"/>
      </w:tabs>
      <w:ind w:left="1068"/>
      <w:contextualSpacing w:val="0"/>
    </w:pPr>
    <w:rPr>
      <w:rFonts w:ascii="Arial" w:hAnsi="Arial"/>
      <w:lang w:val="ro-RO" w:eastAsia="ro-RO"/>
    </w:rPr>
  </w:style>
  <w:style w:type="paragraph" w:styleId="Listcumarcatori">
    <w:name w:val="List Bullet"/>
    <w:basedOn w:val="Normal"/>
    <w:uiPriority w:val="99"/>
    <w:semiHidden/>
    <w:unhideWhenUsed/>
    <w:rsid w:val="00646814"/>
    <w:pPr>
      <w:tabs>
        <w:tab w:val="num" w:pos="360"/>
      </w:tabs>
      <w:ind w:left="360" w:hanging="36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u2">
    <w:name w:val="heading 2"/>
    <w:basedOn w:val="Normal"/>
    <w:next w:val="Normal"/>
    <w:link w:val="Titlu2Caracter"/>
    <w:qFormat/>
    <w:rsid w:val="006F05CF"/>
    <w:pPr>
      <w:keepNext/>
      <w:spacing w:line="360" w:lineRule="auto"/>
      <w:jc w:val="right"/>
      <w:outlineLvl w:val="1"/>
    </w:pPr>
    <w:rPr>
      <w:sz w:val="28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2427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CB49D8"/>
    <w:rPr>
      <w:b/>
      <w:bCs/>
      <w:color w:val="333399"/>
      <w:u w:val="single"/>
    </w:rPr>
  </w:style>
  <w:style w:type="paragraph" w:styleId="Listparagraf">
    <w:name w:val="List Paragraph"/>
    <w:basedOn w:val="Normal"/>
    <w:uiPriority w:val="34"/>
    <w:qFormat/>
    <w:rsid w:val="00CB49D8"/>
    <w:pPr>
      <w:ind w:left="720"/>
      <w:contextualSpacing/>
    </w:pPr>
  </w:style>
  <w:style w:type="character" w:customStyle="1" w:styleId="tal">
    <w:name w:val="tal"/>
    <w:basedOn w:val="Fontdeparagrafimplicit"/>
    <w:rsid w:val="007B5038"/>
  </w:style>
  <w:style w:type="paragraph" w:styleId="Antet">
    <w:name w:val="header"/>
    <w:basedOn w:val="Normal"/>
    <w:link w:val="AntetCaracter"/>
    <w:uiPriority w:val="99"/>
    <w:unhideWhenUsed/>
    <w:rsid w:val="00E4616E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4616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E4616E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4616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l">
    <w:name w:val="al"/>
    <w:basedOn w:val="Fontdeparagrafimplicit"/>
    <w:rsid w:val="00D3252E"/>
  </w:style>
  <w:style w:type="character" w:customStyle="1" w:styleId="tpt">
    <w:name w:val="tpt"/>
    <w:basedOn w:val="Fontdeparagrafimplicit"/>
    <w:rsid w:val="007D3CEB"/>
  </w:style>
  <w:style w:type="character" w:customStyle="1" w:styleId="tpa">
    <w:name w:val="tpa"/>
    <w:basedOn w:val="Fontdeparagrafimplicit"/>
    <w:rsid w:val="007D3CEB"/>
  </w:style>
  <w:style w:type="character" w:customStyle="1" w:styleId="lego">
    <w:name w:val="lego"/>
    <w:basedOn w:val="Fontdeparagrafimplicit"/>
    <w:rsid w:val="007D3CEB"/>
  </w:style>
  <w:style w:type="paragraph" w:styleId="TextnBalon">
    <w:name w:val="Balloon Text"/>
    <w:basedOn w:val="Normal"/>
    <w:link w:val="TextnBalonCaracter"/>
    <w:uiPriority w:val="99"/>
    <w:semiHidden/>
    <w:unhideWhenUsed/>
    <w:rsid w:val="007D3CEB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D3CEB"/>
    <w:rPr>
      <w:rFonts w:ascii="Tahoma" w:eastAsia="Times New Roman" w:hAnsi="Tahoma" w:cs="Tahoma"/>
      <w:sz w:val="16"/>
      <w:szCs w:val="16"/>
      <w:lang w:val="en-US"/>
    </w:rPr>
  </w:style>
  <w:style w:type="character" w:customStyle="1" w:styleId="li">
    <w:name w:val="li"/>
    <w:basedOn w:val="Fontdeparagrafimplicit"/>
    <w:rsid w:val="00A717FA"/>
  </w:style>
  <w:style w:type="character" w:customStyle="1" w:styleId="tli">
    <w:name w:val="tli"/>
    <w:basedOn w:val="Fontdeparagrafimplicit"/>
    <w:rsid w:val="00A717FA"/>
  </w:style>
  <w:style w:type="character" w:customStyle="1" w:styleId="ar">
    <w:name w:val="ar"/>
    <w:basedOn w:val="Fontdeparagrafimplicit"/>
    <w:rsid w:val="00A717FA"/>
  </w:style>
  <w:style w:type="character" w:customStyle="1" w:styleId="pt">
    <w:name w:val="pt"/>
    <w:basedOn w:val="Fontdeparagrafimplicit"/>
    <w:rsid w:val="001358C0"/>
  </w:style>
  <w:style w:type="character" w:customStyle="1" w:styleId="pg-1ff3">
    <w:name w:val="pg-1ff3"/>
    <w:basedOn w:val="Fontdeparagrafimplicit"/>
    <w:rsid w:val="00872767"/>
  </w:style>
  <w:style w:type="character" w:customStyle="1" w:styleId="pg-1ff4">
    <w:name w:val="pg-1ff4"/>
    <w:basedOn w:val="Fontdeparagrafimplicit"/>
    <w:rsid w:val="00872767"/>
  </w:style>
  <w:style w:type="paragraph" w:customStyle="1" w:styleId="Default">
    <w:name w:val="Default"/>
    <w:rsid w:val="005D37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Titlu2Caracter">
    <w:name w:val="Titlu 2 Caracter"/>
    <w:basedOn w:val="Fontdeparagrafimplicit"/>
    <w:link w:val="Titlu2"/>
    <w:rsid w:val="006F05CF"/>
    <w:rPr>
      <w:rFonts w:ascii="Times New Roman" w:eastAsia="Times New Roman" w:hAnsi="Times New Roman" w:cs="Times New Roman"/>
      <w:sz w:val="28"/>
      <w:szCs w:val="24"/>
      <w:lang w:val="en-US"/>
    </w:rPr>
  </w:style>
  <w:style w:type="table" w:styleId="GrilTabel">
    <w:name w:val="Table Grid"/>
    <w:basedOn w:val="TabelNormal"/>
    <w:uiPriority w:val="59"/>
    <w:rsid w:val="006F05C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link w:val="FrspaiereCaracter"/>
    <w:uiPriority w:val="1"/>
    <w:qFormat/>
    <w:rsid w:val="006F05CF"/>
    <w:pPr>
      <w:spacing w:after="0" w:line="240" w:lineRule="auto"/>
    </w:pPr>
    <w:rPr>
      <w:rFonts w:ascii="Calibri" w:eastAsia="Times New Roman" w:hAnsi="Calibri" w:cs="Times New Roman"/>
      <w:lang w:val="fr-FR"/>
    </w:rPr>
  </w:style>
  <w:style w:type="character" w:customStyle="1" w:styleId="FrspaiereCaracter">
    <w:name w:val="Fără spațiere Caracter"/>
    <w:link w:val="Frspaiere"/>
    <w:uiPriority w:val="1"/>
    <w:locked/>
    <w:rsid w:val="006F05CF"/>
    <w:rPr>
      <w:rFonts w:ascii="Calibri" w:eastAsia="Times New Roman" w:hAnsi="Calibri" w:cs="Times New Roman"/>
      <w:lang w:val="fr-FR"/>
    </w:rPr>
  </w:style>
  <w:style w:type="character" w:customStyle="1" w:styleId="Titlu3Caracter">
    <w:name w:val="Titlu 3 Caracter"/>
    <w:basedOn w:val="Fontdeparagrafimplicit"/>
    <w:link w:val="Titlu3"/>
    <w:uiPriority w:val="9"/>
    <w:rsid w:val="002427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paragraph" w:customStyle="1" w:styleId="Stil5">
    <w:name w:val="Stil5"/>
    <w:basedOn w:val="Listcumarcatori"/>
    <w:rsid w:val="00646814"/>
    <w:pPr>
      <w:tabs>
        <w:tab w:val="clear" w:pos="360"/>
      </w:tabs>
      <w:ind w:left="1068"/>
      <w:contextualSpacing w:val="0"/>
    </w:pPr>
    <w:rPr>
      <w:rFonts w:ascii="Arial" w:hAnsi="Arial"/>
      <w:lang w:val="ro-RO" w:eastAsia="ro-RO"/>
    </w:rPr>
  </w:style>
  <w:style w:type="paragraph" w:styleId="Listcumarcatori">
    <w:name w:val="List Bullet"/>
    <w:basedOn w:val="Normal"/>
    <w:uiPriority w:val="99"/>
    <w:semiHidden/>
    <w:unhideWhenUsed/>
    <w:rsid w:val="00646814"/>
    <w:pPr>
      <w:tabs>
        <w:tab w:val="num" w:pos="360"/>
      </w:tabs>
      <w:ind w:left="36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2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7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5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4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76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9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1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49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0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8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85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1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bs@opticnet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bs.infoprimarie.ro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pbs@opticnet.r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bs.infoprimarie.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AAD29-B6E8-481A-A989-20D895CC9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5180</TotalTime>
  <Pages>1</Pages>
  <Words>613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User_07</dc:creator>
  <cp:lastModifiedBy>Relatii</cp:lastModifiedBy>
  <cp:revision>1181</cp:revision>
  <cp:lastPrinted>2020-12-29T11:01:00Z</cp:lastPrinted>
  <dcterms:created xsi:type="dcterms:W3CDTF">2017-07-03T12:13:00Z</dcterms:created>
  <dcterms:modified xsi:type="dcterms:W3CDTF">2022-11-29T15:49:00Z</dcterms:modified>
</cp:coreProperties>
</file>