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E9A" w:rsidRPr="00A42631" w:rsidRDefault="00704E9A" w:rsidP="00704E9A">
      <w:pPr>
        <w:pStyle w:val="Titlu1"/>
        <w:jc w:val="both"/>
        <w:rPr>
          <w:szCs w:val="28"/>
        </w:rPr>
      </w:pPr>
      <w:r w:rsidRPr="00A42631">
        <w:rPr>
          <w:szCs w:val="28"/>
        </w:rPr>
        <w:t xml:space="preserve">ROMÂNIA </w:t>
      </w:r>
    </w:p>
    <w:p w:rsidR="00704E9A" w:rsidRPr="00A42631" w:rsidRDefault="00704E9A" w:rsidP="00704E9A">
      <w:pPr>
        <w:pStyle w:val="Titlu4"/>
        <w:rPr>
          <w:szCs w:val="28"/>
        </w:rPr>
      </w:pPr>
      <w:r w:rsidRPr="00A42631">
        <w:rPr>
          <w:szCs w:val="28"/>
        </w:rPr>
        <w:t xml:space="preserve">JUDEŢUL PRAHOVA </w:t>
      </w:r>
    </w:p>
    <w:p w:rsidR="00704E9A" w:rsidRPr="00A42631" w:rsidRDefault="00704E9A" w:rsidP="00704E9A">
      <w:pPr>
        <w:jc w:val="both"/>
        <w:rPr>
          <w:sz w:val="28"/>
          <w:szCs w:val="28"/>
        </w:rPr>
      </w:pPr>
      <w:r w:rsidRPr="00A42631">
        <w:rPr>
          <w:sz w:val="28"/>
          <w:szCs w:val="28"/>
        </w:rPr>
        <w:t>ORAŞ BOLDEŞTI-SCĂENI</w:t>
      </w:r>
    </w:p>
    <w:p w:rsidR="00704E9A" w:rsidRPr="00A42631" w:rsidRDefault="00704E9A" w:rsidP="00704E9A">
      <w:pPr>
        <w:jc w:val="both"/>
        <w:rPr>
          <w:sz w:val="28"/>
          <w:szCs w:val="28"/>
        </w:rPr>
      </w:pPr>
      <w:r w:rsidRPr="00A42631">
        <w:rPr>
          <w:sz w:val="28"/>
          <w:szCs w:val="28"/>
        </w:rPr>
        <w:t>CONSILIUL LOCAL</w:t>
      </w:r>
    </w:p>
    <w:p w:rsidR="00704E9A" w:rsidRPr="00A42631" w:rsidRDefault="00704E9A" w:rsidP="00704E9A">
      <w:pPr>
        <w:pStyle w:val="Titlu2"/>
        <w:rPr>
          <w:b/>
          <w:szCs w:val="28"/>
        </w:rPr>
      </w:pPr>
    </w:p>
    <w:p w:rsidR="00704E9A" w:rsidRPr="00A42631" w:rsidRDefault="00704E9A" w:rsidP="00704E9A">
      <w:pPr>
        <w:pStyle w:val="Titlu2"/>
        <w:rPr>
          <w:szCs w:val="28"/>
        </w:rPr>
      </w:pPr>
      <w:r w:rsidRPr="00A42631">
        <w:rPr>
          <w:szCs w:val="28"/>
        </w:rPr>
        <w:t>H O T Ă R Â R E</w:t>
      </w:r>
    </w:p>
    <w:p w:rsidR="00704E9A" w:rsidRPr="00A42631" w:rsidRDefault="00704E9A" w:rsidP="00704E9A">
      <w:pPr>
        <w:pStyle w:val="Corptext"/>
        <w:numPr>
          <w:ilvl w:val="0"/>
          <w:numId w:val="3"/>
        </w:numPr>
        <w:rPr>
          <w:szCs w:val="28"/>
        </w:rPr>
      </w:pPr>
      <w:r w:rsidRPr="00A42631">
        <w:rPr>
          <w:szCs w:val="28"/>
        </w:rPr>
        <w:t xml:space="preserve">privind </w:t>
      </w:r>
      <w:r w:rsidR="00D844EB" w:rsidRPr="00A42631">
        <w:rPr>
          <w:szCs w:val="28"/>
        </w:rPr>
        <w:t>stabilirea</w:t>
      </w:r>
      <w:r w:rsidRPr="00A42631">
        <w:rPr>
          <w:szCs w:val="28"/>
        </w:rPr>
        <w:t xml:space="preserve"> </w:t>
      </w:r>
      <w:r w:rsidR="00A07F59" w:rsidRPr="00A42631">
        <w:rPr>
          <w:szCs w:val="28"/>
        </w:rPr>
        <w:t>agenţilor econom</w:t>
      </w:r>
      <w:r w:rsidR="00A03BB8" w:rsidRPr="00A42631">
        <w:rPr>
          <w:szCs w:val="28"/>
        </w:rPr>
        <w:t>i</w:t>
      </w:r>
      <w:r w:rsidR="00A07F59" w:rsidRPr="00A42631">
        <w:rPr>
          <w:szCs w:val="28"/>
        </w:rPr>
        <w:t>ci</w:t>
      </w:r>
      <w:r w:rsidRPr="00A42631">
        <w:rPr>
          <w:szCs w:val="28"/>
        </w:rPr>
        <w:t xml:space="preserve"> </w:t>
      </w:r>
      <w:r w:rsidR="00D844EB" w:rsidRPr="00A42631">
        <w:rPr>
          <w:szCs w:val="28"/>
        </w:rPr>
        <w:t xml:space="preserve">care </w:t>
      </w:r>
      <w:r w:rsidR="00386A08" w:rsidRPr="00A42631">
        <w:rPr>
          <w:szCs w:val="28"/>
        </w:rPr>
        <w:t xml:space="preserve">vor fi cuprinşi în Programul de aprovizionare cu produse alimentare şi nealimentare ce urmează a fi distribuite raţionalizat populaţiei, în situaţii deosebite stabilite de lege </w:t>
      </w:r>
    </w:p>
    <w:p w:rsidR="00386A08" w:rsidRPr="00A42631" w:rsidRDefault="00386A08" w:rsidP="00386A08">
      <w:pPr>
        <w:pStyle w:val="Corptext"/>
        <w:rPr>
          <w:szCs w:val="28"/>
        </w:rPr>
      </w:pPr>
    </w:p>
    <w:p w:rsidR="00386A08" w:rsidRPr="00A42631" w:rsidRDefault="00386A08" w:rsidP="00386A08">
      <w:pPr>
        <w:pStyle w:val="Corptext"/>
        <w:rPr>
          <w:szCs w:val="28"/>
        </w:rPr>
      </w:pPr>
    </w:p>
    <w:p w:rsidR="006F1D8D" w:rsidRPr="00A42631" w:rsidRDefault="006F1D8D" w:rsidP="006F1D8D">
      <w:pPr>
        <w:pStyle w:val="Corptext"/>
        <w:ind w:left="720"/>
        <w:jc w:val="both"/>
        <w:rPr>
          <w:szCs w:val="28"/>
        </w:rPr>
      </w:pPr>
      <w:r w:rsidRPr="00A42631">
        <w:rPr>
          <w:szCs w:val="28"/>
        </w:rPr>
        <w:t>Având în vedere:</w:t>
      </w:r>
    </w:p>
    <w:p w:rsidR="00D117EC" w:rsidRPr="00A42631" w:rsidRDefault="006F1D8D" w:rsidP="00D117EC">
      <w:pPr>
        <w:ind w:firstLine="708"/>
        <w:jc w:val="both"/>
        <w:rPr>
          <w:sz w:val="28"/>
          <w:szCs w:val="28"/>
        </w:rPr>
      </w:pPr>
      <w:r w:rsidRPr="00A42631">
        <w:rPr>
          <w:sz w:val="28"/>
          <w:szCs w:val="28"/>
        </w:rPr>
        <w:t>-</w:t>
      </w:r>
      <w:r w:rsidR="00704E9A" w:rsidRPr="00A42631">
        <w:rPr>
          <w:sz w:val="28"/>
          <w:szCs w:val="28"/>
        </w:rPr>
        <w:t xml:space="preserve"> referatul </w:t>
      </w:r>
      <w:r w:rsidRPr="00A42631">
        <w:rPr>
          <w:sz w:val="28"/>
          <w:szCs w:val="28"/>
        </w:rPr>
        <w:t>de a</w:t>
      </w:r>
      <w:r w:rsidR="00075576" w:rsidRPr="00A42631">
        <w:rPr>
          <w:sz w:val="28"/>
          <w:szCs w:val="28"/>
        </w:rPr>
        <w:t>p</w:t>
      </w:r>
      <w:r w:rsidRPr="00A42631">
        <w:rPr>
          <w:sz w:val="28"/>
          <w:szCs w:val="28"/>
        </w:rPr>
        <w:t xml:space="preserve">robare înregistrat sub </w:t>
      </w:r>
      <w:r w:rsidR="00704E9A" w:rsidRPr="00A42631">
        <w:rPr>
          <w:sz w:val="28"/>
          <w:szCs w:val="28"/>
        </w:rPr>
        <w:t>nr.</w:t>
      </w:r>
      <w:r w:rsidR="00802B83" w:rsidRPr="00A42631">
        <w:rPr>
          <w:sz w:val="28"/>
          <w:szCs w:val="28"/>
        </w:rPr>
        <w:t xml:space="preserve"> </w:t>
      </w:r>
      <w:r w:rsidR="00075576" w:rsidRPr="00A42631">
        <w:rPr>
          <w:sz w:val="28"/>
          <w:szCs w:val="28"/>
        </w:rPr>
        <w:t>816/18.</w:t>
      </w:r>
      <w:r w:rsidRPr="00A42631">
        <w:rPr>
          <w:sz w:val="28"/>
          <w:szCs w:val="28"/>
        </w:rPr>
        <w:t xml:space="preserve">01.2022 </w:t>
      </w:r>
      <w:r w:rsidR="00704E9A" w:rsidRPr="00A42631">
        <w:rPr>
          <w:sz w:val="28"/>
          <w:szCs w:val="28"/>
        </w:rPr>
        <w:t xml:space="preserve"> prin care primarul oraşului propune </w:t>
      </w:r>
      <w:r w:rsidR="00A07F59" w:rsidRPr="00A42631">
        <w:rPr>
          <w:sz w:val="28"/>
          <w:szCs w:val="28"/>
        </w:rPr>
        <w:t xml:space="preserve">stabilirea agenţilor economici </w:t>
      </w:r>
      <w:r w:rsidR="007A517B" w:rsidRPr="00A42631">
        <w:rPr>
          <w:sz w:val="28"/>
          <w:szCs w:val="28"/>
        </w:rPr>
        <w:t>care vor fi cuprinşi în Programul de aprovizionare cu produse alimentare şi nealimentare ce urmează a fi distribuite raţionalizat populaţiei, în situaţii deosebite stabilite de lege</w:t>
      </w:r>
      <w:r w:rsidR="00D117EC" w:rsidRPr="00A42631">
        <w:rPr>
          <w:sz w:val="28"/>
          <w:szCs w:val="28"/>
        </w:rPr>
        <w:t>;</w:t>
      </w:r>
    </w:p>
    <w:p w:rsidR="00704E9A" w:rsidRPr="00A42631" w:rsidRDefault="00D117EC" w:rsidP="006F1D8D">
      <w:pPr>
        <w:pStyle w:val="Corptext"/>
        <w:ind w:firstLine="708"/>
        <w:jc w:val="both"/>
        <w:rPr>
          <w:szCs w:val="28"/>
        </w:rPr>
      </w:pPr>
      <w:r w:rsidRPr="00A42631">
        <w:rPr>
          <w:szCs w:val="28"/>
        </w:rPr>
        <w:t>-</w:t>
      </w:r>
      <w:r w:rsidR="00704E9A" w:rsidRPr="00A42631">
        <w:rPr>
          <w:szCs w:val="28"/>
        </w:rPr>
        <w:t xml:space="preserve"> raportul</w:t>
      </w:r>
      <w:r w:rsidR="00802B83" w:rsidRPr="00A42631">
        <w:rPr>
          <w:szCs w:val="28"/>
        </w:rPr>
        <w:t xml:space="preserve"> </w:t>
      </w:r>
      <w:r w:rsidR="00704E9A" w:rsidRPr="00A42631">
        <w:rPr>
          <w:szCs w:val="28"/>
        </w:rPr>
        <w:t>de specialitate</w:t>
      </w:r>
      <w:r w:rsidRPr="00A42631">
        <w:rPr>
          <w:szCs w:val="28"/>
        </w:rPr>
        <w:t xml:space="preserve"> din partea compartimentului de resort, </w:t>
      </w:r>
      <w:r w:rsidR="00704E9A" w:rsidRPr="00A42631">
        <w:rPr>
          <w:szCs w:val="28"/>
        </w:rPr>
        <w:t xml:space="preserve"> înregistrat sub nr.</w:t>
      </w:r>
      <w:r w:rsidR="00075576" w:rsidRPr="00A42631">
        <w:rPr>
          <w:szCs w:val="28"/>
        </w:rPr>
        <w:t>818/18.</w:t>
      </w:r>
      <w:r w:rsidRPr="00A42631">
        <w:rPr>
          <w:szCs w:val="28"/>
        </w:rPr>
        <w:t>01.2022</w:t>
      </w:r>
      <w:r w:rsidR="00704E9A" w:rsidRPr="00A42631">
        <w:rPr>
          <w:szCs w:val="28"/>
        </w:rPr>
        <w:t>;</w:t>
      </w:r>
    </w:p>
    <w:p w:rsidR="003E6C0E" w:rsidRPr="00A42631" w:rsidRDefault="003E6C0E" w:rsidP="006F1D8D">
      <w:pPr>
        <w:pStyle w:val="Corptext"/>
        <w:ind w:firstLine="708"/>
        <w:jc w:val="both"/>
        <w:rPr>
          <w:szCs w:val="28"/>
        </w:rPr>
      </w:pPr>
      <w:r w:rsidRPr="00A42631">
        <w:rPr>
          <w:szCs w:val="28"/>
        </w:rPr>
        <w:t xml:space="preserve">- </w:t>
      </w:r>
      <w:r w:rsidR="00E53F36" w:rsidRPr="00A42631">
        <w:rPr>
          <w:szCs w:val="28"/>
        </w:rPr>
        <w:t xml:space="preserve">adresa nr. 896 PH din 14.10.2021, </w:t>
      </w:r>
      <w:r w:rsidR="00A76ED6" w:rsidRPr="00A42631">
        <w:rPr>
          <w:szCs w:val="28"/>
        </w:rPr>
        <w:t>transmisă de Structura Teritorială</w:t>
      </w:r>
      <w:r w:rsidR="00840869" w:rsidRPr="00A42631">
        <w:rPr>
          <w:szCs w:val="28"/>
        </w:rPr>
        <w:t xml:space="preserve"> pentru Probleme Speciale Prahova, </w:t>
      </w:r>
      <w:r w:rsidR="00E53F36" w:rsidRPr="00A42631">
        <w:rPr>
          <w:szCs w:val="28"/>
        </w:rPr>
        <w:t xml:space="preserve">înregistrată la primăria oraşului sub nr. 31552/16.11.2021 şi </w:t>
      </w:r>
      <w:r w:rsidR="00FB6082" w:rsidRPr="00A42631">
        <w:rPr>
          <w:szCs w:val="28"/>
        </w:rPr>
        <w:t>Extrasul din Programul de aprovizionare cu produse agroalimentare ce urmează a fi distribuite raţionalizat populaţiei</w:t>
      </w:r>
      <w:r w:rsidR="007F38C6" w:rsidRPr="00A42631">
        <w:rPr>
          <w:szCs w:val="28"/>
        </w:rPr>
        <w:t>;</w:t>
      </w:r>
    </w:p>
    <w:p w:rsidR="005D3C08" w:rsidRPr="00A42631" w:rsidRDefault="00D117EC" w:rsidP="005D3C08">
      <w:pPr>
        <w:ind w:firstLine="708"/>
        <w:jc w:val="both"/>
        <w:rPr>
          <w:sz w:val="28"/>
          <w:szCs w:val="28"/>
        </w:rPr>
      </w:pPr>
      <w:r w:rsidRPr="00A42631">
        <w:rPr>
          <w:sz w:val="28"/>
          <w:szCs w:val="28"/>
        </w:rPr>
        <w:t xml:space="preserve">- </w:t>
      </w:r>
      <w:r w:rsidR="00C825D5" w:rsidRPr="00A42631">
        <w:rPr>
          <w:sz w:val="28"/>
          <w:szCs w:val="28"/>
        </w:rPr>
        <w:t xml:space="preserve">dispoziţiile </w:t>
      </w:r>
      <w:r w:rsidR="00704E9A" w:rsidRPr="00A42631">
        <w:rPr>
          <w:sz w:val="28"/>
          <w:szCs w:val="28"/>
        </w:rPr>
        <w:t xml:space="preserve"> </w:t>
      </w:r>
      <w:r w:rsidR="00AF43A9" w:rsidRPr="00A42631">
        <w:rPr>
          <w:sz w:val="28"/>
          <w:szCs w:val="28"/>
        </w:rPr>
        <w:t xml:space="preserve">art. 47 din </w:t>
      </w:r>
      <w:r w:rsidR="00A31FD3" w:rsidRPr="00A42631">
        <w:rPr>
          <w:sz w:val="28"/>
          <w:szCs w:val="28"/>
        </w:rPr>
        <w:t>Leg</w:t>
      </w:r>
      <w:r w:rsidR="00AF43A9" w:rsidRPr="00A42631">
        <w:rPr>
          <w:sz w:val="28"/>
          <w:szCs w:val="28"/>
        </w:rPr>
        <w:t>ea</w:t>
      </w:r>
      <w:r w:rsidR="00A31FD3" w:rsidRPr="00A42631">
        <w:rPr>
          <w:sz w:val="28"/>
          <w:szCs w:val="28"/>
        </w:rPr>
        <w:t xml:space="preserve"> nr. 477/2003 privind pregătirea economiei naţionale ş</w:t>
      </w:r>
      <w:r w:rsidR="00526A93" w:rsidRPr="00A42631">
        <w:rPr>
          <w:sz w:val="28"/>
          <w:szCs w:val="28"/>
        </w:rPr>
        <w:t xml:space="preserve">i a teritoriului pentru apărare, republicată, </w:t>
      </w:r>
      <w:r w:rsidR="00704E9A" w:rsidRPr="00A42631">
        <w:rPr>
          <w:sz w:val="28"/>
          <w:szCs w:val="28"/>
        </w:rPr>
        <w:t>cu modificările şi completările ulterioare</w:t>
      </w:r>
      <w:r w:rsidR="00526A93" w:rsidRPr="00A42631">
        <w:rPr>
          <w:sz w:val="28"/>
          <w:szCs w:val="28"/>
        </w:rPr>
        <w:t xml:space="preserve">,  </w:t>
      </w:r>
    </w:p>
    <w:p w:rsidR="00704E9A" w:rsidRPr="00A42631" w:rsidRDefault="005D3C08" w:rsidP="005D3C08">
      <w:pPr>
        <w:ind w:firstLine="708"/>
        <w:jc w:val="both"/>
        <w:rPr>
          <w:rStyle w:val="Robust"/>
          <w:b w:val="0"/>
          <w:sz w:val="28"/>
          <w:szCs w:val="28"/>
        </w:rPr>
      </w:pPr>
      <w:r w:rsidRPr="00A42631">
        <w:rPr>
          <w:sz w:val="28"/>
          <w:szCs w:val="28"/>
        </w:rPr>
        <w:t>- preved</w:t>
      </w:r>
      <w:r w:rsidR="00AF43A9" w:rsidRPr="00A42631">
        <w:rPr>
          <w:sz w:val="28"/>
          <w:szCs w:val="28"/>
        </w:rPr>
        <w:t>e</w:t>
      </w:r>
      <w:r w:rsidRPr="00A42631">
        <w:rPr>
          <w:sz w:val="28"/>
          <w:szCs w:val="28"/>
        </w:rPr>
        <w:t xml:space="preserve">rile </w:t>
      </w:r>
      <w:r w:rsidR="00526A93" w:rsidRPr="00A42631">
        <w:rPr>
          <w:sz w:val="28"/>
          <w:szCs w:val="28"/>
        </w:rPr>
        <w:t>H</w:t>
      </w:r>
      <w:r w:rsidRPr="00A42631">
        <w:rPr>
          <w:sz w:val="28"/>
          <w:szCs w:val="28"/>
        </w:rPr>
        <w:t>otărârii</w:t>
      </w:r>
      <w:r w:rsidR="00802B83" w:rsidRPr="00A42631">
        <w:rPr>
          <w:sz w:val="28"/>
          <w:szCs w:val="28"/>
        </w:rPr>
        <w:t xml:space="preserve"> </w:t>
      </w:r>
      <w:r w:rsidR="00526A93" w:rsidRPr="00A42631">
        <w:rPr>
          <w:sz w:val="28"/>
          <w:szCs w:val="28"/>
        </w:rPr>
        <w:t>G</w:t>
      </w:r>
      <w:r w:rsidRPr="00A42631">
        <w:rPr>
          <w:sz w:val="28"/>
          <w:szCs w:val="28"/>
        </w:rPr>
        <w:t>uvern</w:t>
      </w:r>
      <w:r w:rsidR="00802B83" w:rsidRPr="00A42631">
        <w:rPr>
          <w:sz w:val="28"/>
          <w:szCs w:val="28"/>
        </w:rPr>
        <w:t>ului</w:t>
      </w:r>
      <w:r w:rsidR="00526A93" w:rsidRPr="00A42631">
        <w:rPr>
          <w:sz w:val="28"/>
          <w:szCs w:val="28"/>
        </w:rPr>
        <w:t xml:space="preserve"> nr. 370</w:t>
      </w:r>
      <w:r w:rsidR="00825933" w:rsidRPr="00A42631">
        <w:rPr>
          <w:sz w:val="28"/>
          <w:szCs w:val="28"/>
        </w:rPr>
        <w:t>/2004</w:t>
      </w:r>
      <w:r w:rsidR="00526A93" w:rsidRPr="00A42631">
        <w:rPr>
          <w:sz w:val="28"/>
          <w:szCs w:val="28"/>
        </w:rPr>
        <w:t xml:space="preserve"> pentru aprobarea Normelor metodologice de aplicare a Legii nr. 477/2003 privind pregatirea economiei nationale si a teritoriului pentru aparare</w:t>
      </w:r>
      <w:r w:rsidR="00704E9A" w:rsidRPr="00A42631">
        <w:rPr>
          <w:rStyle w:val="Robust"/>
          <w:b w:val="0"/>
          <w:sz w:val="28"/>
          <w:szCs w:val="28"/>
        </w:rPr>
        <w:t>;</w:t>
      </w:r>
    </w:p>
    <w:p w:rsidR="00825933" w:rsidRPr="00A42631" w:rsidRDefault="00825933" w:rsidP="005D3C08">
      <w:pPr>
        <w:ind w:firstLine="708"/>
        <w:jc w:val="both"/>
        <w:rPr>
          <w:rStyle w:val="Robust"/>
          <w:b w:val="0"/>
          <w:sz w:val="28"/>
          <w:szCs w:val="28"/>
        </w:rPr>
      </w:pPr>
      <w:r w:rsidRPr="00A42631">
        <w:rPr>
          <w:rStyle w:val="Robust"/>
          <w:b w:val="0"/>
          <w:sz w:val="28"/>
          <w:szCs w:val="28"/>
        </w:rPr>
        <w:t xml:space="preserve">- </w:t>
      </w:r>
      <w:r w:rsidR="00C825D5" w:rsidRPr="00A42631">
        <w:rPr>
          <w:rStyle w:val="Robust"/>
          <w:b w:val="0"/>
          <w:sz w:val="28"/>
          <w:szCs w:val="28"/>
        </w:rPr>
        <w:t>dispoziţiile</w:t>
      </w:r>
      <w:r w:rsidRPr="00A42631">
        <w:rPr>
          <w:rStyle w:val="Robust"/>
          <w:b w:val="0"/>
          <w:sz w:val="28"/>
          <w:szCs w:val="28"/>
        </w:rPr>
        <w:t xml:space="preserve"> </w:t>
      </w:r>
      <w:r w:rsidR="00F113CA" w:rsidRPr="00A42631">
        <w:rPr>
          <w:rStyle w:val="Robust"/>
          <w:b w:val="0"/>
          <w:sz w:val="28"/>
          <w:szCs w:val="28"/>
        </w:rPr>
        <w:t>art. 31 lit. A</w:t>
      </w:r>
      <w:r w:rsidR="00C600FC" w:rsidRPr="00A42631">
        <w:rPr>
          <w:rStyle w:val="Robust"/>
          <w:b w:val="0"/>
          <w:sz w:val="28"/>
          <w:szCs w:val="28"/>
        </w:rPr>
        <w:t xml:space="preserve">, </w:t>
      </w:r>
      <w:r w:rsidR="0073411C" w:rsidRPr="00A42631">
        <w:rPr>
          <w:rStyle w:val="Robust"/>
          <w:b w:val="0"/>
          <w:sz w:val="28"/>
          <w:szCs w:val="28"/>
        </w:rPr>
        <w:t>„</w:t>
      </w:r>
      <w:r w:rsidR="00C600FC" w:rsidRPr="00A42631">
        <w:rPr>
          <w:rStyle w:val="Robust"/>
          <w:b w:val="0"/>
          <w:sz w:val="28"/>
          <w:szCs w:val="28"/>
        </w:rPr>
        <w:t>a</w:t>
      </w:r>
      <w:r w:rsidR="0073411C" w:rsidRPr="00A42631">
        <w:rPr>
          <w:rStyle w:val="Robust"/>
          <w:b w:val="0"/>
          <w:sz w:val="28"/>
          <w:szCs w:val="28"/>
        </w:rPr>
        <w:t>”</w:t>
      </w:r>
      <w:r w:rsidR="00C600FC" w:rsidRPr="00A42631">
        <w:rPr>
          <w:rStyle w:val="Robust"/>
          <w:b w:val="0"/>
          <w:sz w:val="28"/>
          <w:szCs w:val="28"/>
        </w:rPr>
        <w:t xml:space="preserve">, </w:t>
      </w:r>
      <w:r w:rsidR="00F113CA" w:rsidRPr="00A42631">
        <w:rPr>
          <w:rStyle w:val="Robust"/>
          <w:b w:val="0"/>
          <w:sz w:val="28"/>
          <w:szCs w:val="28"/>
        </w:rPr>
        <w:t>pct. 4 din Ordinul</w:t>
      </w:r>
      <w:r w:rsidRPr="00A42631">
        <w:rPr>
          <w:rStyle w:val="Robust"/>
          <w:b w:val="0"/>
          <w:sz w:val="28"/>
          <w:szCs w:val="28"/>
        </w:rPr>
        <w:t xml:space="preserve"> nr. 109/2003</w:t>
      </w:r>
      <w:r w:rsidR="003E6C0E" w:rsidRPr="00A42631">
        <w:rPr>
          <w:rStyle w:val="Robust"/>
          <w:b w:val="0"/>
          <w:sz w:val="28"/>
          <w:szCs w:val="28"/>
        </w:rPr>
        <w:t xml:space="preserve"> pentru aprobarea Normelor privind elaborarea programelor de desfacere a mărfurilor prin introducerea sistemului de distribuire către populaţie a principalelor produse alimentare şi nealimentare pe bază de raţii şi cartele, în caz de mobilizare sau de război;</w:t>
      </w:r>
    </w:p>
    <w:p w:rsidR="001A7F53" w:rsidRPr="00A42631" w:rsidRDefault="001A7F53" w:rsidP="005D3C08">
      <w:pPr>
        <w:ind w:firstLine="708"/>
        <w:jc w:val="both"/>
        <w:rPr>
          <w:rStyle w:val="Robust"/>
          <w:b w:val="0"/>
          <w:sz w:val="28"/>
          <w:szCs w:val="28"/>
        </w:rPr>
      </w:pPr>
      <w:r w:rsidRPr="00A42631">
        <w:rPr>
          <w:rStyle w:val="Robust"/>
          <w:b w:val="0"/>
          <w:sz w:val="28"/>
          <w:szCs w:val="28"/>
        </w:rPr>
        <w:t>- dispoziţiile art. 2 şi art.</w:t>
      </w:r>
      <w:r w:rsidR="00945F68" w:rsidRPr="00A42631">
        <w:rPr>
          <w:rStyle w:val="Robust"/>
          <w:b w:val="0"/>
          <w:sz w:val="28"/>
          <w:szCs w:val="28"/>
        </w:rPr>
        <w:t xml:space="preserve"> </w:t>
      </w:r>
      <w:r w:rsidRPr="00A42631">
        <w:rPr>
          <w:rStyle w:val="Robust"/>
          <w:b w:val="0"/>
          <w:sz w:val="28"/>
          <w:szCs w:val="28"/>
        </w:rPr>
        <w:t>9 din Legea nr. 21/1996, legea concurenţei cu modificările şi completările ulterioare;</w:t>
      </w:r>
    </w:p>
    <w:p w:rsidR="00704E9A" w:rsidRPr="00A42631" w:rsidRDefault="00704E9A" w:rsidP="00704E9A">
      <w:pPr>
        <w:jc w:val="both"/>
        <w:rPr>
          <w:rStyle w:val="Robust"/>
          <w:b w:val="0"/>
          <w:sz w:val="28"/>
          <w:szCs w:val="28"/>
        </w:rPr>
      </w:pPr>
      <w:r w:rsidRPr="00A42631">
        <w:rPr>
          <w:rStyle w:val="Robust"/>
          <w:b w:val="0"/>
          <w:sz w:val="28"/>
          <w:szCs w:val="28"/>
        </w:rPr>
        <w:tab/>
      </w:r>
      <w:r w:rsidR="008C53DD" w:rsidRPr="00A42631">
        <w:rPr>
          <w:rStyle w:val="Robust"/>
          <w:b w:val="0"/>
          <w:sz w:val="28"/>
          <w:szCs w:val="28"/>
        </w:rPr>
        <w:t>-</w:t>
      </w:r>
      <w:r w:rsidRPr="00A42631">
        <w:rPr>
          <w:rStyle w:val="Robust"/>
          <w:b w:val="0"/>
          <w:sz w:val="28"/>
          <w:szCs w:val="28"/>
        </w:rPr>
        <w:t xml:space="preserve"> avizul secretarului general, înregistrat sub nr.</w:t>
      </w:r>
      <w:r w:rsidR="004B5378" w:rsidRPr="00A42631">
        <w:rPr>
          <w:rStyle w:val="Robust"/>
          <w:b w:val="0"/>
          <w:sz w:val="28"/>
          <w:szCs w:val="28"/>
        </w:rPr>
        <w:t xml:space="preserve"> </w:t>
      </w:r>
      <w:r w:rsidR="00075576" w:rsidRPr="00A42631">
        <w:rPr>
          <w:rStyle w:val="Robust"/>
          <w:b w:val="0"/>
          <w:sz w:val="28"/>
          <w:szCs w:val="28"/>
        </w:rPr>
        <w:t>819/18.01</w:t>
      </w:r>
      <w:r w:rsidR="008C53DD" w:rsidRPr="00A42631">
        <w:rPr>
          <w:rStyle w:val="Robust"/>
          <w:b w:val="0"/>
          <w:sz w:val="28"/>
          <w:szCs w:val="28"/>
        </w:rPr>
        <w:t>.2022;</w:t>
      </w:r>
    </w:p>
    <w:p w:rsidR="00704E9A" w:rsidRPr="00A42631" w:rsidRDefault="00704E9A" w:rsidP="00704E9A">
      <w:pPr>
        <w:jc w:val="both"/>
        <w:rPr>
          <w:b/>
          <w:sz w:val="28"/>
          <w:szCs w:val="28"/>
        </w:rPr>
      </w:pPr>
      <w:r w:rsidRPr="00A42631">
        <w:rPr>
          <w:rStyle w:val="Robust"/>
          <w:b w:val="0"/>
          <w:sz w:val="28"/>
          <w:szCs w:val="28"/>
        </w:rPr>
        <w:tab/>
      </w:r>
      <w:r w:rsidR="008C53DD" w:rsidRPr="00A42631">
        <w:rPr>
          <w:rStyle w:val="Robust"/>
          <w:b w:val="0"/>
          <w:sz w:val="28"/>
          <w:szCs w:val="28"/>
        </w:rPr>
        <w:t>-</w:t>
      </w:r>
      <w:r w:rsidRPr="00A42631">
        <w:rPr>
          <w:rStyle w:val="Robust"/>
          <w:b w:val="0"/>
          <w:sz w:val="28"/>
          <w:szCs w:val="28"/>
        </w:rPr>
        <w:t xml:space="preserve"> avizul</w:t>
      </w:r>
      <w:r w:rsidR="008C53DD" w:rsidRPr="00A42631">
        <w:rPr>
          <w:rStyle w:val="Robust"/>
          <w:b w:val="0"/>
          <w:sz w:val="28"/>
          <w:szCs w:val="28"/>
        </w:rPr>
        <w:t xml:space="preserve"> </w:t>
      </w:r>
      <w:r w:rsidRPr="00A42631">
        <w:rPr>
          <w:rStyle w:val="Robust"/>
          <w:b w:val="0"/>
          <w:sz w:val="28"/>
          <w:szCs w:val="28"/>
        </w:rPr>
        <w:t xml:space="preserve"> c</w:t>
      </w:r>
      <w:r w:rsidRPr="00A42631">
        <w:rPr>
          <w:sz w:val="28"/>
          <w:szCs w:val="28"/>
        </w:rPr>
        <w:t xml:space="preserve">omisiei de specialitate nr. </w:t>
      </w:r>
      <w:r w:rsidR="008C53DD" w:rsidRPr="00A42631">
        <w:rPr>
          <w:sz w:val="28"/>
          <w:szCs w:val="28"/>
        </w:rPr>
        <w:t>2</w:t>
      </w:r>
      <w:r w:rsidRPr="00A42631">
        <w:rPr>
          <w:sz w:val="28"/>
          <w:szCs w:val="28"/>
        </w:rPr>
        <w:t xml:space="preserve"> – </w:t>
      </w:r>
      <w:r w:rsidR="008C53DD" w:rsidRPr="00A42631">
        <w:rPr>
          <w:sz w:val="28"/>
          <w:szCs w:val="28"/>
        </w:rPr>
        <w:t>administrarea domeniului public şi privat, gestionarea serviciilor de interes local</w:t>
      </w:r>
      <w:r w:rsidRPr="00A42631">
        <w:rPr>
          <w:sz w:val="28"/>
          <w:szCs w:val="28"/>
        </w:rPr>
        <w:t>;</w:t>
      </w:r>
    </w:p>
    <w:p w:rsidR="00704E9A" w:rsidRPr="00A42631" w:rsidRDefault="00704E9A" w:rsidP="00704E9A">
      <w:pPr>
        <w:pStyle w:val="Corptext2"/>
        <w:rPr>
          <w:szCs w:val="28"/>
        </w:rPr>
      </w:pPr>
      <w:r w:rsidRPr="00A42631">
        <w:rPr>
          <w:szCs w:val="28"/>
        </w:rPr>
        <w:tab/>
        <w:t>În temeiul dispoziţiilor art. 129 alin. (2) lit. ”</w:t>
      </w:r>
      <w:r w:rsidR="00704B6F" w:rsidRPr="00A42631">
        <w:rPr>
          <w:szCs w:val="28"/>
        </w:rPr>
        <w:t>d</w:t>
      </w:r>
      <w:r w:rsidRPr="00A42631">
        <w:rPr>
          <w:szCs w:val="28"/>
        </w:rPr>
        <w:t>” alin. (</w:t>
      </w:r>
      <w:r w:rsidR="00704B6F" w:rsidRPr="00A42631">
        <w:rPr>
          <w:szCs w:val="28"/>
        </w:rPr>
        <w:t>7</w:t>
      </w:r>
      <w:r w:rsidRPr="00A42631">
        <w:rPr>
          <w:szCs w:val="28"/>
        </w:rPr>
        <w:t>) lit. „</w:t>
      </w:r>
      <w:r w:rsidR="00704B6F" w:rsidRPr="00A42631">
        <w:rPr>
          <w:szCs w:val="28"/>
        </w:rPr>
        <w:t>s</w:t>
      </w:r>
      <w:r w:rsidRPr="00A42631">
        <w:rPr>
          <w:szCs w:val="28"/>
        </w:rPr>
        <w:t>”, ale art. 139 alin. (</w:t>
      </w:r>
      <w:r w:rsidR="006702F7" w:rsidRPr="00A42631">
        <w:rPr>
          <w:szCs w:val="28"/>
        </w:rPr>
        <w:t>1</w:t>
      </w:r>
      <w:r w:rsidRPr="00A42631">
        <w:rPr>
          <w:szCs w:val="28"/>
        </w:rPr>
        <w:t>) şi art. 196 alin. (1) lit. „a” din OUG nr. 57/2019 privind Codul administrativ,</w:t>
      </w:r>
    </w:p>
    <w:p w:rsidR="00704E9A" w:rsidRPr="00A42631" w:rsidRDefault="00704E9A" w:rsidP="00704E9A">
      <w:pPr>
        <w:pStyle w:val="Corptext"/>
        <w:jc w:val="both"/>
        <w:rPr>
          <w:szCs w:val="28"/>
        </w:rPr>
      </w:pPr>
      <w:r w:rsidRPr="00A42631">
        <w:rPr>
          <w:szCs w:val="28"/>
        </w:rPr>
        <w:tab/>
      </w:r>
      <w:r w:rsidRPr="00A42631">
        <w:rPr>
          <w:b/>
          <w:szCs w:val="28"/>
        </w:rPr>
        <w:t>Consiliul Local al oraşului Boldeşti-Scăeni</w:t>
      </w:r>
      <w:r w:rsidRPr="00A42631">
        <w:rPr>
          <w:szCs w:val="28"/>
        </w:rPr>
        <w:t xml:space="preserve"> adoptă prezenta hotărâre:</w:t>
      </w:r>
    </w:p>
    <w:p w:rsidR="00704E9A" w:rsidRPr="00A42631" w:rsidRDefault="00704E9A" w:rsidP="00704E9A">
      <w:pPr>
        <w:pStyle w:val="Corptext"/>
        <w:jc w:val="both"/>
        <w:rPr>
          <w:szCs w:val="28"/>
        </w:rPr>
      </w:pPr>
    </w:p>
    <w:p w:rsidR="00704E9A" w:rsidRPr="00A42631" w:rsidRDefault="00704E9A" w:rsidP="00704E9A">
      <w:pPr>
        <w:pStyle w:val="Corptext"/>
        <w:jc w:val="both"/>
        <w:rPr>
          <w:szCs w:val="28"/>
        </w:rPr>
      </w:pPr>
      <w:r w:rsidRPr="00A42631">
        <w:rPr>
          <w:szCs w:val="28"/>
        </w:rPr>
        <w:tab/>
      </w:r>
      <w:r w:rsidRPr="00A42631">
        <w:rPr>
          <w:szCs w:val="28"/>
          <w:u w:val="single"/>
        </w:rPr>
        <w:t>Art.1</w:t>
      </w:r>
      <w:r w:rsidR="007A517B" w:rsidRPr="00A42631">
        <w:rPr>
          <w:szCs w:val="28"/>
        </w:rPr>
        <w:t xml:space="preserve">. Pentru punerea în aplicare a Programului de aprovizionare cu produse alimentare şi nealimentare ce urmează a fi distribuite raţionalizat populaţiei de pe raza oraşului Boldeşti-Scăeni, judeţul Prahova, în situaţii deosebite </w:t>
      </w:r>
      <w:r w:rsidR="0055244D" w:rsidRPr="00A42631">
        <w:rPr>
          <w:szCs w:val="28"/>
        </w:rPr>
        <w:t>prevăzute</w:t>
      </w:r>
      <w:r w:rsidR="007A517B" w:rsidRPr="00A42631">
        <w:rPr>
          <w:szCs w:val="28"/>
        </w:rPr>
        <w:t xml:space="preserve"> de lege</w:t>
      </w:r>
      <w:r w:rsidR="0055244D" w:rsidRPr="00A42631">
        <w:rPr>
          <w:szCs w:val="28"/>
        </w:rPr>
        <w:t>,</w:t>
      </w:r>
      <w:r w:rsidR="007A517B" w:rsidRPr="00A42631">
        <w:rPr>
          <w:szCs w:val="28"/>
        </w:rPr>
        <w:t xml:space="preserve"> </w:t>
      </w:r>
      <w:r w:rsidR="0055244D" w:rsidRPr="00A42631">
        <w:rPr>
          <w:szCs w:val="28"/>
        </w:rPr>
        <w:t xml:space="preserve">se </w:t>
      </w:r>
      <w:r w:rsidR="002030FC" w:rsidRPr="00A42631">
        <w:rPr>
          <w:szCs w:val="28"/>
        </w:rPr>
        <w:t xml:space="preserve">stabileşte reţeaua de  magazine </w:t>
      </w:r>
      <w:r w:rsidR="004448E8" w:rsidRPr="00A42631">
        <w:rPr>
          <w:szCs w:val="28"/>
        </w:rPr>
        <w:t xml:space="preserve">prin care se realizează </w:t>
      </w:r>
      <w:r w:rsidR="002030FC" w:rsidRPr="00A42631">
        <w:rPr>
          <w:szCs w:val="28"/>
        </w:rPr>
        <w:t xml:space="preserve"> aprovizionarea şi distribuirea către populaţie a produselor agroalimentare în regim raţionalizat</w:t>
      </w:r>
      <w:r w:rsidRPr="00A42631">
        <w:rPr>
          <w:szCs w:val="28"/>
        </w:rPr>
        <w:t>, conform anexei parte integrantă din prezenta hotarâre.</w:t>
      </w:r>
    </w:p>
    <w:p w:rsidR="00476BF8" w:rsidRDefault="00476BF8" w:rsidP="00704E9A">
      <w:pPr>
        <w:pStyle w:val="Corptext"/>
        <w:ind w:firstLine="708"/>
        <w:jc w:val="both"/>
        <w:rPr>
          <w:szCs w:val="28"/>
          <w:u w:val="single"/>
        </w:rPr>
      </w:pPr>
    </w:p>
    <w:p w:rsidR="00476BF8" w:rsidRDefault="00476BF8" w:rsidP="00704E9A">
      <w:pPr>
        <w:pStyle w:val="Corptext"/>
        <w:ind w:firstLine="708"/>
        <w:jc w:val="both"/>
        <w:rPr>
          <w:szCs w:val="28"/>
          <w:u w:val="single"/>
        </w:rPr>
      </w:pPr>
    </w:p>
    <w:p w:rsidR="00476BF8" w:rsidRDefault="00476BF8" w:rsidP="00704E9A">
      <w:pPr>
        <w:pStyle w:val="Corptext"/>
        <w:ind w:firstLine="708"/>
        <w:jc w:val="both"/>
        <w:rPr>
          <w:szCs w:val="28"/>
          <w:u w:val="single"/>
        </w:rPr>
      </w:pPr>
    </w:p>
    <w:p w:rsidR="00D42D12" w:rsidRPr="00A42631" w:rsidRDefault="00704E9A" w:rsidP="00704E9A">
      <w:pPr>
        <w:pStyle w:val="Corptext"/>
        <w:ind w:firstLine="708"/>
        <w:jc w:val="both"/>
        <w:rPr>
          <w:szCs w:val="28"/>
        </w:rPr>
      </w:pPr>
      <w:r w:rsidRPr="00A42631">
        <w:rPr>
          <w:szCs w:val="28"/>
          <w:u w:val="single"/>
        </w:rPr>
        <w:t>Art.2</w:t>
      </w:r>
      <w:r w:rsidRPr="00A42631">
        <w:rPr>
          <w:szCs w:val="28"/>
        </w:rPr>
        <w:t xml:space="preserve"> </w:t>
      </w:r>
      <w:r w:rsidR="00D72A8F" w:rsidRPr="00A42631">
        <w:rPr>
          <w:szCs w:val="28"/>
        </w:rPr>
        <w:t>P</w:t>
      </w:r>
      <w:r w:rsidR="000C53EA" w:rsidRPr="00A42631">
        <w:rPr>
          <w:szCs w:val="28"/>
        </w:rPr>
        <w:t>rim</w:t>
      </w:r>
      <w:r w:rsidR="00B2504E" w:rsidRPr="00A42631">
        <w:rPr>
          <w:szCs w:val="28"/>
        </w:rPr>
        <w:t>a</w:t>
      </w:r>
      <w:r w:rsidR="000C53EA" w:rsidRPr="00A42631">
        <w:rPr>
          <w:szCs w:val="28"/>
        </w:rPr>
        <w:t xml:space="preserve">rul oraşului </w:t>
      </w:r>
      <w:r w:rsidR="00D72A8F" w:rsidRPr="00A42631">
        <w:rPr>
          <w:szCs w:val="28"/>
        </w:rPr>
        <w:t>va emite</w:t>
      </w:r>
      <w:r w:rsidR="004A2166" w:rsidRPr="00A42631">
        <w:rPr>
          <w:szCs w:val="28"/>
        </w:rPr>
        <w:t>, cu avizul Structurii Teritoriale pentru Probleme Speciale Prahova,</w:t>
      </w:r>
      <w:r w:rsidR="000C53EA" w:rsidRPr="00A42631">
        <w:rPr>
          <w:szCs w:val="28"/>
        </w:rPr>
        <w:t xml:space="preserve"> dispoziţii </w:t>
      </w:r>
      <w:r w:rsidR="00D42D12" w:rsidRPr="00A42631">
        <w:rPr>
          <w:szCs w:val="28"/>
        </w:rPr>
        <w:t xml:space="preserve">cu </w:t>
      </w:r>
      <w:r w:rsidR="00CC3651" w:rsidRPr="00A42631">
        <w:rPr>
          <w:szCs w:val="28"/>
        </w:rPr>
        <w:t xml:space="preserve">sarcinile  </w:t>
      </w:r>
      <w:r w:rsidR="000C53EA" w:rsidRPr="00A42631">
        <w:rPr>
          <w:szCs w:val="28"/>
        </w:rPr>
        <w:t>agenţii</w:t>
      </w:r>
      <w:r w:rsidR="00B2504E" w:rsidRPr="00A42631">
        <w:rPr>
          <w:szCs w:val="28"/>
        </w:rPr>
        <w:t>lor</w:t>
      </w:r>
      <w:r w:rsidR="000C53EA" w:rsidRPr="00A42631">
        <w:rPr>
          <w:szCs w:val="28"/>
        </w:rPr>
        <w:t xml:space="preserve"> economici </w:t>
      </w:r>
      <w:r w:rsidR="004448E8" w:rsidRPr="00A42631">
        <w:rPr>
          <w:szCs w:val="28"/>
        </w:rPr>
        <w:t>menţionaţi</w:t>
      </w:r>
      <w:r w:rsidR="00E711A4" w:rsidRPr="00A42631">
        <w:rPr>
          <w:szCs w:val="28"/>
        </w:rPr>
        <w:t xml:space="preserve"> în anexa </w:t>
      </w:r>
      <w:r w:rsidR="00B2504E" w:rsidRPr="00A42631">
        <w:rPr>
          <w:szCs w:val="28"/>
        </w:rPr>
        <w:t xml:space="preserve">prevazută </w:t>
      </w:r>
      <w:r w:rsidR="00E711A4" w:rsidRPr="00A42631">
        <w:rPr>
          <w:szCs w:val="28"/>
        </w:rPr>
        <w:t>la</w:t>
      </w:r>
      <w:r w:rsidR="004448E8" w:rsidRPr="00A42631">
        <w:rPr>
          <w:szCs w:val="28"/>
        </w:rPr>
        <w:t xml:space="preserve"> art. 1</w:t>
      </w:r>
      <w:r w:rsidR="00096178" w:rsidRPr="00A42631">
        <w:rPr>
          <w:szCs w:val="28"/>
        </w:rPr>
        <w:t>,</w:t>
      </w:r>
      <w:r w:rsidR="00E0333D" w:rsidRPr="00A42631">
        <w:rPr>
          <w:szCs w:val="28"/>
        </w:rPr>
        <w:t xml:space="preserve"> în caz de mobilizare sau de război.</w:t>
      </w:r>
      <w:r w:rsidR="00B92912" w:rsidRPr="00A42631">
        <w:rPr>
          <w:szCs w:val="28"/>
        </w:rPr>
        <w:t xml:space="preserve"> </w:t>
      </w:r>
    </w:p>
    <w:p w:rsidR="00704E9A" w:rsidRPr="00A42631" w:rsidRDefault="00704E9A" w:rsidP="00704E9A">
      <w:pPr>
        <w:pStyle w:val="Corptext"/>
        <w:ind w:firstLine="708"/>
        <w:jc w:val="both"/>
        <w:rPr>
          <w:szCs w:val="28"/>
        </w:rPr>
      </w:pPr>
      <w:r w:rsidRPr="00A42631">
        <w:rPr>
          <w:szCs w:val="28"/>
          <w:u w:val="single"/>
        </w:rPr>
        <w:t>Art.3</w:t>
      </w:r>
      <w:r w:rsidRPr="00A42631">
        <w:rPr>
          <w:szCs w:val="28"/>
        </w:rPr>
        <w:t xml:space="preserve">. </w:t>
      </w:r>
      <w:r w:rsidR="00E0333D" w:rsidRPr="00A42631">
        <w:rPr>
          <w:szCs w:val="28"/>
        </w:rPr>
        <w:t>Prezenta hotărâre se comunică</w:t>
      </w:r>
      <w:r w:rsidR="00663B32" w:rsidRPr="00A42631">
        <w:rPr>
          <w:szCs w:val="28"/>
        </w:rPr>
        <w:t xml:space="preserve"> pentru ducere la îndeplinire </w:t>
      </w:r>
      <w:r w:rsidR="00E0333D" w:rsidRPr="00A42631">
        <w:rPr>
          <w:szCs w:val="28"/>
        </w:rPr>
        <w:t xml:space="preserve"> </w:t>
      </w:r>
      <w:r w:rsidR="00DB0124" w:rsidRPr="00A42631">
        <w:rPr>
          <w:szCs w:val="28"/>
        </w:rPr>
        <w:t>agenţilor economici menţionaţi în anexa prevazută la art. 1</w:t>
      </w:r>
      <w:r w:rsidR="00663B32" w:rsidRPr="00A42631">
        <w:rPr>
          <w:szCs w:val="28"/>
        </w:rPr>
        <w:t>.</w:t>
      </w:r>
      <w:r w:rsidR="00DB0124" w:rsidRPr="00A42631">
        <w:rPr>
          <w:szCs w:val="28"/>
        </w:rPr>
        <w:t xml:space="preserve"> </w:t>
      </w:r>
    </w:p>
    <w:p w:rsidR="00704E9A" w:rsidRPr="00A42631" w:rsidRDefault="00B92912" w:rsidP="00704E9A">
      <w:pPr>
        <w:pStyle w:val="Corptext"/>
        <w:ind w:firstLine="720"/>
        <w:jc w:val="both"/>
        <w:rPr>
          <w:szCs w:val="28"/>
        </w:rPr>
      </w:pPr>
      <w:r w:rsidRPr="00A42631">
        <w:rPr>
          <w:szCs w:val="28"/>
          <w:u w:val="single"/>
        </w:rPr>
        <w:t>Art.4.</w:t>
      </w:r>
      <w:r w:rsidRPr="00A42631">
        <w:rPr>
          <w:szCs w:val="28"/>
        </w:rPr>
        <w:t xml:space="preserve"> Prezenta hotărâre se  aduce la cunoştinţă publică prin publicarea pe pagina de internet pbs.infoprimarie.ro, în secțiunea Monitorul Oficial Local.        </w:t>
      </w:r>
    </w:p>
    <w:p w:rsidR="00A42631" w:rsidRPr="00A42631" w:rsidRDefault="00704E9A" w:rsidP="00704E9A">
      <w:pPr>
        <w:rPr>
          <w:sz w:val="28"/>
          <w:szCs w:val="28"/>
        </w:rPr>
      </w:pPr>
      <w:r w:rsidRPr="00A42631">
        <w:rPr>
          <w:sz w:val="28"/>
          <w:szCs w:val="28"/>
        </w:rPr>
        <w:t xml:space="preserve">           </w:t>
      </w:r>
    </w:p>
    <w:p w:rsidR="00A42631" w:rsidRPr="00A42631" w:rsidRDefault="00A42631" w:rsidP="00704E9A">
      <w:pPr>
        <w:rPr>
          <w:sz w:val="28"/>
          <w:szCs w:val="28"/>
        </w:rPr>
      </w:pPr>
    </w:p>
    <w:p w:rsidR="00A42631" w:rsidRPr="00A42631" w:rsidRDefault="00A42631" w:rsidP="00704E9A">
      <w:pPr>
        <w:rPr>
          <w:sz w:val="28"/>
          <w:szCs w:val="28"/>
        </w:rPr>
      </w:pPr>
    </w:p>
    <w:p w:rsidR="00A42631" w:rsidRPr="00A42631" w:rsidRDefault="00A42631" w:rsidP="00704E9A">
      <w:pPr>
        <w:rPr>
          <w:sz w:val="28"/>
          <w:szCs w:val="28"/>
        </w:rPr>
      </w:pPr>
    </w:p>
    <w:p w:rsidR="00704E9A" w:rsidRPr="00A42631" w:rsidRDefault="00A42631" w:rsidP="00704E9A">
      <w:pPr>
        <w:rPr>
          <w:sz w:val="28"/>
          <w:szCs w:val="28"/>
        </w:rPr>
      </w:pPr>
      <w:r w:rsidRPr="00A42631">
        <w:rPr>
          <w:sz w:val="28"/>
          <w:szCs w:val="28"/>
        </w:rPr>
        <w:t xml:space="preserve">            </w:t>
      </w:r>
      <w:r w:rsidR="00704E9A" w:rsidRPr="00A42631">
        <w:rPr>
          <w:sz w:val="28"/>
          <w:szCs w:val="28"/>
        </w:rPr>
        <w:t xml:space="preserve">  PREŞEDINTE DE ŞEDINŢĂ,                                        </w:t>
      </w:r>
    </w:p>
    <w:p w:rsidR="00704E9A" w:rsidRPr="00A42631" w:rsidRDefault="00704E9A" w:rsidP="00704E9A">
      <w:pPr>
        <w:rPr>
          <w:sz w:val="28"/>
          <w:szCs w:val="28"/>
        </w:rPr>
      </w:pPr>
      <w:r w:rsidRPr="00A42631">
        <w:rPr>
          <w:sz w:val="28"/>
          <w:szCs w:val="28"/>
        </w:rPr>
        <w:t xml:space="preserve">      </w:t>
      </w:r>
      <w:r w:rsidR="00C749DC" w:rsidRPr="00A42631">
        <w:rPr>
          <w:sz w:val="28"/>
          <w:szCs w:val="28"/>
        </w:rPr>
        <w:t xml:space="preserve">          </w:t>
      </w:r>
      <w:r w:rsidRPr="00A42631">
        <w:rPr>
          <w:sz w:val="28"/>
          <w:szCs w:val="28"/>
        </w:rPr>
        <w:t xml:space="preserve">    </w:t>
      </w:r>
      <w:r w:rsidR="00A42631" w:rsidRPr="00A42631">
        <w:rPr>
          <w:sz w:val="28"/>
          <w:szCs w:val="28"/>
        </w:rPr>
        <w:t xml:space="preserve">  </w:t>
      </w:r>
      <w:r w:rsidR="00C749DC" w:rsidRPr="00A42631">
        <w:rPr>
          <w:sz w:val="28"/>
          <w:szCs w:val="28"/>
        </w:rPr>
        <w:t>LĂCĂTUŞU IOAN</w:t>
      </w:r>
      <w:r w:rsidR="00EE26AE" w:rsidRPr="00A42631">
        <w:rPr>
          <w:sz w:val="28"/>
          <w:szCs w:val="28"/>
        </w:rPr>
        <w:t xml:space="preserve"> </w:t>
      </w:r>
      <w:r w:rsidRPr="00A42631">
        <w:rPr>
          <w:sz w:val="28"/>
          <w:szCs w:val="28"/>
        </w:rPr>
        <w:t xml:space="preserve">     </w:t>
      </w:r>
      <w:r w:rsidR="00A42631" w:rsidRPr="00A42631">
        <w:rPr>
          <w:sz w:val="28"/>
          <w:szCs w:val="28"/>
        </w:rPr>
        <w:t xml:space="preserve">                             </w:t>
      </w:r>
      <w:r w:rsidRPr="00A42631">
        <w:rPr>
          <w:sz w:val="28"/>
          <w:szCs w:val="28"/>
        </w:rPr>
        <w:t>CONTRASEMNEAZĂ</w:t>
      </w:r>
    </w:p>
    <w:p w:rsidR="00704E9A" w:rsidRPr="00A42631" w:rsidRDefault="00704E9A" w:rsidP="00704E9A">
      <w:pPr>
        <w:rPr>
          <w:sz w:val="28"/>
          <w:szCs w:val="28"/>
        </w:rPr>
      </w:pPr>
      <w:r w:rsidRPr="00A42631">
        <w:rPr>
          <w:sz w:val="28"/>
          <w:szCs w:val="28"/>
        </w:rPr>
        <w:t xml:space="preserve">                                                                                          SECRETAR GENERAL,</w:t>
      </w:r>
    </w:p>
    <w:p w:rsidR="00704E9A" w:rsidRPr="00A42631" w:rsidRDefault="00704E9A" w:rsidP="00704E9A">
      <w:pPr>
        <w:rPr>
          <w:sz w:val="28"/>
          <w:szCs w:val="28"/>
        </w:rPr>
      </w:pPr>
      <w:r w:rsidRPr="00A42631">
        <w:rPr>
          <w:sz w:val="28"/>
          <w:szCs w:val="28"/>
        </w:rPr>
        <w:t xml:space="preserve">                                                                                         TUDOR FLORINA-NELI</w:t>
      </w:r>
    </w:p>
    <w:p w:rsidR="00A42631" w:rsidRPr="00A42631" w:rsidRDefault="00A42631" w:rsidP="0011289D">
      <w:pPr>
        <w:pStyle w:val="Frspaiere"/>
        <w:rPr>
          <w:sz w:val="28"/>
          <w:szCs w:val="28"/>
        </w:rPr>
      </w:pPr>
    </w:p>
    <w:p w:rsidR="00A42631" w:rsidRPr="00A42631" w:rsidRDefault="00A42631" w:rsidP="0011289D">
      <w:pPr>
        <w:pStyle w:val="Frspaiere"/>
        <w:rPr>
          <w:sz w:val="28"/>
          <w:szCs w:val="28"/>
        </w:rPr>
      </w:pPr>
    </w:p>
    <w:p w:rsidR="00A42631" w:rsidRPr="00A42631" w:rsidRDefault="00A42631" w:rsidP="0011289D">
      <w:pPr>
        <w:pStyle w:val="Frspaiere"/>
        <w:rPr>
          <w:sz w:val="28"/>
          <w:szCs w:val="28"/>
        </w:rPr>
      </w:pPr>
    </w:p>
    <w:p w:rsidR="00A42631" w:rsidRPr="00A42631" w:rsidRDefault="00A42631" w:rsidP="0011289D">
      <w:pPr>
        <w:pStyle w:val="Frspaiere"/>
        <w:rPr>
          <w:sz w:val="28"/>
          <w:szCs w:val="28"/>
        </w:rPr>
      </w:pPr>
    </w:p>
    <w:p w:rsidR="00A42631" w:rsidRPr="00A42631" w:rsidRDefault="00A42631" w:rsidP="0011289D">
      <w:pPr>
        <w:pStyle w:val="Frspaiere"/>
        <w:rPr>
          <w:sz w:val="28"/>
          <w:szCs w:val="28"/>
        </w:rPr>
      </w:pPr>
    </w:p>
    <w:p w:rsidR="00A42631" w:rsidRPr="00A42631" w:rsidRDefault="00A42631" w:rsidP="0011289D">
      <w:pPr>
        <w:pStyle w:val="Frspaiere"/>
        <w:rPr>
          <w:sz w:val="28"/>
          <w:szCs w:val="28"/>
        </w:rPr>
      </w:pPr>
    </w:p>
    <w:p w:rsidR="00704E9A" w:rsidRPr="00A42631" w:rsidRDefault="00704E9A" w:rsidP="0011289D">
      <w:pPr>
        <w:pStyle w:val="Frspaiere"/>
        <w:rPr>
          <w:sz w:val="28"/>
          <w:szCs w:val="28"/>
        </w:rPr>
      </w:pPr>
      <w:r w:rsidRPr="00A42631">
        <w:rPr>
          <w:sz w:val="28"/>
          <w:szCs w:val="28"/>
        </w:rPr>
        <w:t>Boldeşti-Scăeni,</w:t>
      </w:r>
      <w:r w:rsidR="00A32A84" w:rsidRPr="00A42631">
        <w:rPr>
          <w:sz w:val="28"/>
          <w:szCs w:val="28"/>
        </w:rPr>
        <w:t xml:space="preserve"> </w:t>
      </w:r>
      <w:r w:rsidR="00C749DC" w:rsidRPr="00A42631">
        <w:rPr>
          <w:sz w:val="28"/>
          <w:szCs w:val="28"/>
        </w:rPr>
        <w:t>26.01.2022</w:t>
      </w:r>
    </w:p>
    <w:p w:rsidR="00704E9A" w:rsidRPr="00A42631" w:rsidRDefault="00704E9A" w:rsidP="0011289D">
      <w:pPr>
        <w:pStyle w:val="Frspaiere"/>
        <w:rPr>
          <w:sz w:val="28"/>
          <w:szCs w:val="28"/>
        </w:rPr>
      </w:pPr>
      <w:r w:rsidRPr="00A42631">
        <w:rPr>
          <w:sz w:val="28"/>
          <w:szCs w:val="28"/>
        </w:rPr>
        <w:t xml:space="preserve">Nr. </w:t>
      </w:r>
      <w:r w:rsidR="004E6414">
        <w:rPr>
          <w:sz w:val="28"/>
          <w:szCs w:val="28"/>
        </w:rPr>
        <w:t>5</w:t>
      </w:r>
      <w:bookmarkStart w:id="0" w:name="_GoBack"/>
      <w:bookmarkEnd w:id="0"/>
      <w:r w:rsidRPr="00A42631">
        <w:rPr>
          <w:sz w:val="28"/>
          <w:szCs w:val="28"/>
        </w:rPr>
        <w:t xml:space="preserve">                                                                                                                                                                                                                </w:t>
      </w:r>
    </w:p>
    <w:p w:rsidR="005B4E07" w:rsidRPr="00A42631" w:rsidRDefault="005B4E07"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EA14C4" w:rsidRDefault="00EA14C4" w:rsidP="00704E9A">
      <w:pPr>
        <w:jc w:val="both"/>
        <w:rPr>
          <w:sz w:val="28"/>
          <w:szCs w:val="28"/>
        </w:rPr>
      </w:pPr>
    </w:p>
    <w:p w:rsidR="00704E9A" w:rsidRPr="009652C3" w:rsidRDefault="00704E9A" w:rsidP="00704E9A">
      <w:pPr>
        <w:jc w:val="both"/>
        <w:rPr>
          <w:sz w:val="28"/>
          <w:szCs w:val="28"/>
        </w:rPr>
      </w:pPr>
      <w:r w:rsidRPr="009652C3">
        <w:rPr>
          <w:sz w:val="28"/>
          <w:szCs w:val="28"/>
        </w:rPr>
        <w:t>R O M Â N I A</w:t>
      </w:r>
    </w:p>
    <w:p w:rsidR="00704E9A" w:rsidRPr="009652C3" w:rsidRDefault="00704E9A" w:rsidP="00704E9A">
      <w:pPr>
        <w:jc w:val="both"/>
        <w:rPr>
          <w:sz w:val="28"/>
          <w:szCs w:val="28"/>
        </w:rPr>
      </w:pPr>
      <w:r w:rsidRPr="009652C3">
        <w:rPr>
          <w:sz w:val="28"/>
          <w:szCs w:val="28"/>
        </w:rPr>
        <w:t>JUDEŢUL PRAHOVA</w:t>
      </w:r>
    </w:p>
    <w:p w:rsidR="00704E9A" w:rsidRPr="009652C3" w:rsidRDefault="00704E9A" w:rsidP="00704E9A">
      <w:pPr>
        <w:jc w:val="both"/>
        <w:rPr>
          <w:sz w:val="28"/>
          <w:szCs w:val="28"/>
        </w:rPr>
      </w:pPr>
      <w:r w:rsidRPr="009652C3">
        <w:rPr>
          <w:sz w:val="28"/>
          <w:szCs w:val="28"/>
        </w:rPr>
        <w:t>ORAŞUL BOLDEŞTI-SCĂENI</w:t>
      </w:r>
    </w:p>
    <w:p w:rsidR="00704E9A" w:rsidRPr="009652C3" w:rsidRDefault="00704E9A" w:rsidP="00704E9A">
      <w:pPr>
        <w:jc w:val="both"/>
        <w:rPr>
          <w:sz w:val="28"/>
          <w:szCs w:val="28"/>
        </w:rPr>
      </w:pPr>
      <w:r w:rsidRPr="009652C3">
        <w:rPr>
          <w:sz w:val="28"/>
          <w:szCs w:val="28"/>
        </w:rPr>
        <w:t>CONSILIUL LOCAL</w:t>
      </w:r>
    </w:p>
    <w:p w:rsidR="00704E9A" w:rsidRPr="009652C3" w:rsidRDefault="00704E9A" w:rsidP="00704E9A">
      <w:pPr>
        <w:jc w:val="both"/>
        <w:rPr>
          <w:sz w:val="28"/>
          <w:szCs w:val="28"/>
        </w:rPr>
      </w:pPr>
      <w:r>
        <w:rPr>
          <w:sz w:val="28"/>
          <w:szCs w:val="28"/>
        </w:rPr>
        <w:t>Nr.</w:t>
      </w:r>
      <w:r w:rsidR="00454D72">
        <w:rPr>
          <w:sz w:val="28"/>
          <w:szCs w:val="28"/>
        </w:rPr>
        <w:t>819/18.</w:t>
      </w:r>
      <w:r w:rsidR="00B34B67">
        <w:rPr>
          <w:sz w:val="28"/>
          <w:szCs w:val="28"/>
        </w:rPr>
        <w:t>01.2022</w:t>
      </w:r>
    </w:p>
    <w:p w:rsidR="00704E9A" w:rsidRDefault="00704E9A" w:rsidP="00704E9A">
      <w:pPr>
        <w:jc w:val="both"/>
        <w:rPr>
          <w:sz w:val="28"/>
          <w:szCs w:val="28"/>
          <w:u w:val="single"/>
        </w:rPr>
      </w:pPr>
    </w:p>
    <w:p w:rsidR="00A42631" w:rsidRDefault="00A42631" w:rsidP="00704E9A">
      <w:pPr>
        <w:jc w:val="both"/>
        <w:rPr>
          <w:sz w:val="28"/>
          <w:szCs w:val="28"/>
          <w:u w:val="single"/>
        </w:rPr>
      </w:pPr>
    </w:p>
    <w:p w:rsidR="00A42631" w:rsidRPr="009652C3" w:rsidRDefault="00A42631" w:rsidP="00704E9A">
      <w:pPr>
        <w:jc w:val="both"/>
        <w:rPr>
          <w:sz w:val="28"/>
          <w:szCs w:val="28"/>
          <w:u w:val="single"/>
        </w:rPr>
      </w:pPr>
    </w:p>
    <w:p w:rsidR="00704E9A" w:rsidRPr="009652C3" w:rsidRDefault="00704E9A" w:rsidP="005A7AE7">
      <w:pPr>
        <w:pStyle w:val="Titlu2"/>
        <w:rPr>
          <w:b/>
          <w:szCs w:val="28"/>
        </w:rPr>
      </w:pPr>
      <w:r w:rsidRPr="009652C3">
        <w:rPr>
          <w:b/>
          <w:szCs w:val="28"/>
        </w:rPr>
        <w:t>A V I Z</w:t>
      </w:r>
    </w:p>
    <w:p w:rsidR="00704E9A" w:rsidRPr="00790C4B" w:rsidRDefault="00704E9A" w:rsidP="00790C4B">
      <w:pPr>
        <w:pStyle w:val="Corptext"/>
        <w:numPr>
          <w:ilvl w:val="0"/>
          <w:numId w:val="3"/>
        </w:numPr>
        <w:ind w:left="360"/>
        <w:rPr>
          <w:szCs w:val="28"/>
        </w:rPr>
      </w:pPr>
      <w:r w:rsidRPr="00790C4B">
        <w:rPr>
          <w:szCs w:val="28"/>
        </w:rPr>
        <w:t xml:space="preserve">asupra proiectului de hotărâre </w:t>
      </w:r>
      <w:r w:rsidR="006D3DE0" w:rsidRPr="00790C4B">
        <w:rPr>
          <w:szCs w:val="28"/>
        </w:rPr>
        <w:t xml:space="preserve">privind </w:t>
      </w:r>
      <w:r w:rsidR="005A7AE7" w:rsidRPr="00790C4B">
        <w:rPr>
          <w:szCs w:val="28"/>
        </w:rPr>
        <w:t>stabilirea agenţilor economici care vor fi cuprinşi în Programul de aprovizionare cu produse alimentare şi nealimentare ce urmează a fi distribuite raţio</w:t>
      </w:r>
      <w:r w:rsidR="00790C4B">
        <w:rPr>
          <w:szCs w:val="28"/>
        </w:rPr>
        <w:t xml:space="preserve">nalizat populaţiei </w:t>
      </w:r>
      <w:r w:rsidR="00790C4B" w:rsidRPr="00790C4B">
        <w:rPr>
          <w:szCs w:val="28"/>
        </w:rPr>
        <w:t>în situaţii</w:t>
      </w:r>
      <w:r w:rsidR="00790C4B">
        <w:rPr>
          <w:szCs w:val="28"/>
        </w:rPr>
        <w:t xml:space="preserve"> </w:t>
      </w:r>
      <w:r w:rsidR="005A7AE7" w:rsidRPr="00790C4B">
        <w:rPr>
          <w:szCs w:val="28"/>
        </w:rPr>
        <w:t xml:space="preserve">deosebite </w:t>
      </w:r>
      <w:r w:rsidR="00790C4B" w:rsidRPr="00790C4B">
        <w:rPr>
          <w:szCs w:val="28"/>
        </w:rPr>
        <w:t>s</w:t>
      </w:r>
      <w:r w:rsidR="005A7AE7" w:rsidRPr="00790C4B">
        <w:rPr>
          <w:szCs w:val="28"/>
        </w:rPr>
        <w:t>tabilite de lege</w:t>
      </w:r>
    </w:p>
    <w:p w:rsidR="00704E9A" w:rsidRDefault="00704E9A" w:rsidP="00704E9A">
      <w:pPr>
        <w:pStyle w:val="Corptext"/>
        <w:ind w:firstLine="720"/>
        <w:rPr>
          <w:szCs w:val="28"/>
        </w:rPr>
      </w:pPr>
    </w:p>
    <w:p w:rsidR="003E443A" w:rsidRDefault="003E443A" w:rsidP="00704E9A">
      <w:pPr>
        <w:pStyle w:val="Corptext"/>
        <w:ind w:firstLine="720"/>
        <w:rPr>
          <w:szCs w:val="28"/>
        </w:rPr>
      </w:pPr>
    </w:p>
    <w:p w:rsidR="00704E9A" w:rsidRDefault="00704E9A" w:rsidP="00BB1878">
      <w:pPr>
        <w:pStyle w:val="Corptext"/>
        <w:ind w:firstLine="709"/>
        <w:jc w:val="both"/>
        <w:rPr>
          <w:szCs w:val="28"/>
        </w:rPr>
      </w:pPr>
      <w:r w:rsidRPr="009652C3">
        <w:rPr>
          <w:szCs w:val="28"/>
        </w:rPr>
        <w:t xml:space="preserve">Subsemnata Tudor Florina Neli, secretar general al oraşului Boldeşti-Scăeni, analizând proiectul de hotărâre </w:t>
      </w:r>
      <w:r w:rsidR="006D3DE0" w:rsidRPr="006D3DE0">
        <w:rPr>
          <w:szCs w:val="28"/>
        </w:rPr>
        <w:t xml:space="preserve">privind </w:t>
      </w:r>
      <w:r w:rsidR="003E443A" w:rsidRPr="00EC108D">
        <w:rPr>
          <w:szCs w:val="28"/>
        </w:rPr>
        <w:t>stabilirea agenţilor economici care vor fi cuprinşi în Programul de aprovizionare cu produse alimentare şi nealimentare ce urmează a fi distribuite raţionalizat populaţiei, în situaţii deosebite stabilite de lege</w:t>
      </w:r>
      <w:r w:rsidRPr="009652C3">
        <w:rPr>
          <w:szCs w:val="28"/>
        </w:rPr>
        <w:t>, am constatat că acesta a fost întocmit conform prevederilor legale în vigoare</w:t>
      </w:r>
      <w:r w:rsidR="00B34B67">
        <w:rPr>
          <w:szCs w:val="28"/>
        </w:rPr>
        <w:t>.</w:t>
      </w:r>
      <w:r w:rsidRPr="009652C3">
        <w:rPr>
          <w:szCs w:val="28"/>
        </w:rPr>
        <w:t xml:space="preserve"> </w:t>
      </w:r>
    </w:p>
    <w:p w:rsidR="007C7E0B" w:rsidRDefault="003B75BB" w:rsidP="003E443A">
      <w:pPr>
        <w:ind w:firstLine="709"/>
        <w:jc w:val="both"/>
        <w:rPr>
          <w:sz w:val="28"/>
          <w:szCs w:val="28"/>
        </w:rPr>
      </w:pPr>
      <w:r>
        <w:rPr>
          <w:sz w:val="28"/>
          <w:szCs w:val="28"/>
        </w:rPr>
        <w:t>Astfel</w:t>
      </w:r>
      <w:r w:rsidR="007C7E0B">
        <w:rPr>
          <w:sz w:val="28"/>
          <w:szCs w:val="28"/>
        </w:rPr>
        <w:t>:</w:t>
      </w:r>
    </w:p>
    <w:p w:rsidR="003B75BB" w:rsidRDefault="007C7E0B" w:rsidP="00704E9A">
      <w:pPr>
        <w:ind w:firstLine="708"/>
        <w:jc w:val="both"/>
        <w:rPr>
          <w:sz w:val="28"/>
          <w:szCs w:val="28"/>
        </w:rPr>
      </w:pPr>
      <w:r>
        <w:rPr>
          <w:sz w:val="28"/>
          <w:szCs w:val="28"/>
        </w:rPr>
        <w:t xml:space="preserve">- </w:t>
      </w:r>
      <w:r w:rsidR="003B75BB">
        <w:rPr>
          <w:sz w:val="28"/>
          <w:szCs w:val="28"/>
        </w:rPr>
        <w:t xml:space="preserve">potrivit dispoziţiilor art. 47 lit. „d” din Legea nr. 477/2003 </w:t>
      </w:r>
      <w:r w:rsidR="00BB4E6E" w:rsidRPr="00BB4E6E">
        <w:rPr>
          <w:sz w:val="28"/>
          <w:szCs w:val="28"/>
        </w:rPr>
        <w:t>privind pregătirea economiei naţionale ş</w:t>
      </w:r>
      <w:r w:rsidR="00BB4E6E">
        <w:rPr>
          <w:sz w:val="28"/>
          <w:szCs w:val="28"/>
        </w:rPr>
        <w:t xml:space="preserve">i a teritoriului pentru apărare, republicată, </w:t>
      </w:r>
      <w:r w:rsidR="005A254C">
        <w:rPr>
          <w:sz w:val="28"/>
          <w:szCs w:val="28"/>
        </w:rPr>
        <w:t>„</w:t>
      </w:r>
      <w:r w:rsidR="002E7E03">
        <w:rPr>
          <w:sz w:val="28"/>
          <w:szCs w:val="28"/>
        </w:rPr>
        <w:t xml:space="preserve">consiliile locale </w:t>
      </w:r>
      <w:r w:rsidR="002E7E03" w:rsidRPr="002E7E03">
        <w:rPr>
          <w:sz w:val="28"/>
          <w:szCs w:val="28"/>
        </w:rPr>
        <w:t>întocmesc programele de aprovizionare a populaţiei localităţii cu principalele produse alimentare şi industriale raţionalizate, în caz de mobilizare sau de război</w:t>
      </w:r>
      <w:r w:rsidR="005A254C">
        <w:rPr>
          <w:sz w:val="28"/>
          <w:szCs w:val="28"/>
        </w:rPr>
        <w:t>”</w:t>
      </w:r>
      <w:r w:rsidR="002E7E03" w:rsidRPr="002E7E03">
        <w:rPr>
          <w:sz w:val="28"/>
          <w:szCs w:val="28"/>
        </w:rPr>
        <w:t>;</w:t>
      </w:r>
    </w:p>
    <w:p w:rsidR="00180879" w:rsidRDefault="00D4481C" w:rsidP="00704E9A">
      <w:pPr>
        <w:ind w:firstLine="708"/>
        <w:jc w:val="both"/>
        <w:rPr>
          <w:sz w:val="28"/>
          <w:szCs w:val="28"/>
        </w:rPr>
      </w:pPr>
      <w:r>
        <w:rPr>
          <w:sz w:val="28"/>
          <w:szCs w:val="28"/>
        </w:rPr>
        <w:t xml:space="preserve">- potrivit dispoziţiilor art. </w:t>
      </w:r>
      <w:r w:rsidR="002E15AD">
        <w:rPr>
          <w:sz w:val="28"/>
          <w:szCs w:val="28"/>
        </w:rPr>
        <w:t>31 lit. A</w:t>
      </w:r>
      <w:r>
        <w:rPr>
          <w:sz w:val="28"/>
          <w:szCs w:val="28"/>
        </w:rPr>
        <w:t>,</w:t>
      </w:r>
      <w:r w:rsidR="005C0988">
        <w:rPr>
          <w:sz w:val="28"/>
          <w:szCs w:val="28"/>
        </w:rPr>
        <w:t xml:space="preserve"> „a”, pct. 4 </w:t>
      </w:r>
      <w:r w:rsidR="00654793">
        <w:rPr>
          <w:sz w:val="28"/>
          <w:szCs w:val="28"/>
        </w:rPr>
        <w:t xml:space="preserve"> </w:t>
      </w:r>
      <w:r w:rsidR="00CE3242">
        <w:rPr>
          <w:sz w:val="28"/>
          <w:szCs w:val="28"/>
        </w:rPr>
        <w:t xml:space="preserve">din </w:t>
      </w:r>
      <w:r w:rsidR="0079082E" w:rsidRPr="0079082E">
        <w:rPr>
          <w:sz w:val="28"/>
          <w:szCs w:val="28"/>
        </w:rPr>
        <w:t>Normel</w:t>
      </w:r>
      <w:r w:rsidR="0079082E">
        <w:rPr>
          <w:sz w:val="28"/>
          <w:szCs w:val="28"/>
        </w:rPr>
        <w:t>e</w:t>
      </w:r>
      <w:r w:rsidR="0079082E" w:rsidRPr="0079082E">
        <w:rPr>
          <w:sz w:val="28"/>
          <w:szCs w:val="28"/>
        </w:rPr>
        <w:t xml:space="preserve"> privind elaborarea programelor de desfacere a mărfurilor prin introducerea sistemului de distribuire către populaţie a principalelor produse alimentare şi nealimentare pe bază de raţii şi cartele, în caz de mobilizare</w:t>
      </w:r>
      <w:r w:rsidR="00986119">
        <w:rPr>
          <w:sz w:val="28"/>
          <w:szCs w:val="28"/>
        </w:rPr>
        <w:t xml:space="preserve"> sau de război, aprobate prin </w:t>
      </w:r>
      <w:r w:rsidR="00986119" w:rsidRPr="00986119">
        <w:rPr>
          <w:sz w:val="28"/>
          <w:szCs w:val="28"/>
        </w:rPr>
        <w:t>Ordinul nr. 109/2003</w:t>
      </w:r>
      <w:r w:rsidR="0004555F">
        <w:rPr>
          <w:sz w:val="28"/>
          <w:szCs w:val="28"/>
        </w:rPr>
        <w:t>,</w:t>
      </w:r>
      <w:r w:rsidR="00986119">
        <w:rPr>
          <w:sz w:val="28"/>
          <w:szCs w:val="28"/>
        </w:rPr>
        <w:t xml:space="preserve"> </w:t>
      </w:r>
      <w:r w:rsidR="00E92B44">
        <w:rPr>
          <w:sz w:val="28"/>
          <w:szCs w:val="28"/>
        </w:rPr>
        <w:t>consiliul local, pe timp de pace, are</w:t>
      </w:r>
      <w:r w:rsidR="00654793" w:rsidRPr="00654793">
        <w:rPr>
          <w:sz w:val="28"/>
          <w:szCs w:val="28"/>
        </w:rPr>
        <w:t xml:space="preserve"> următoarele atribuţii specifice </w:t>
      </w:r>
      <w:r w:rsidR="00654793">
        <w:rPr>
          <w:sz w:val="28"/>
          <w:szCs w:val="28"/>
        </w:rPr>
        <w:t>„</w:t>
      </w:r>
      <w:r w:rsidR="00654793" w:rsidRPr="00654793">
        <w:rPr>
          <w:sz w:val="28"/>
          <w:szCs w:val="28"/>
        </w:rPr>
        <w:t>întocmeşte programul de aprovizionare la nivelul localităţii/ sectorului, pe baza indicatorilor aprobaţi prin planul de mobilizare, iar primarul localităţii înmânează agenţilor economici de pe raza localităţii/ sectorului, cu avizul oficiului/ biroului de mobilizare, documente şi dispoziţii care cuprind sarcinile acestora în caz de mobilizare sau de război</w:t>
      </w:r>
      <w:r w:rsidR="00654793">
        <w:rPr>
          <w:sz w:val="28"/>
          <w:szCs w:val="28"/>
        </w:rPr>
        <w:t>”</w:t>
      </w:r>
      <w:r w:rsidR="00654793" w:rsidRPr="00654793">
        <w:rPr>
          <w:sz w:val="28"/>
          <w:szCs w:val="28"/>
        </w:rPr>
        <w:t>;</w:t>
      </w:r>
    </w:p>
    <w:p w:rsidR="00704E9A" w:rsidRPr="009652C3" w:rsidRDefault="00704E9A" w:rsidP="00704E9A">
      <w:pPr>
        <w:pStyle w:val="Corptext"/>
        <w:ind w:firstLine="720"/>
        <w:jc w:val="both"/>
        <w:rPr>
          <w:szCs w:val="28"/>
        </w:rPr>
      </w:pPr>
      <w:r w:rsidRPr="009652C3">
        <w:rPr>
          <w:szCs w:val="28"/>
        </w:rPr>
        <w:t>Faţă de cele de mai sus şi în conformitate cu prevederile art. 243 alin. (1) lit.”a” din OUG nr. 57/2019 privind Codul administrativ, avizez favorabil acest proiect.</w:t>
      </w:r>
    </w:p>
    <w:p w:rsidR="00704E9A" w:rsidRDefault="00704E9A" w:rsidP="00704E9A">
      <w:pPr>
        <w:pStyle w:val="Corptext"/>
        <w:ind w:firstLine="720"/>
        <w:jc w:val="both"/>
        <w:rPr>
          <w:szCs w:val="28"/>
        </w:rPr>
      </w:pPr>
    </w:p>
    <w:p w:rsidR="00BB1878" w:rsidRPr="009652C3" w:rsidRDefault="00BB1878" w:rsidP="00704E9A">
      <w:pPr>
        <w:pStyle w:val="Corptext"/>
        <w:ind w:firstLine="720"/>
        <w:jc w:val="both"/>
        <w:rPr>
          <w:szCs w:val="28"/>
        </w:rPr>
      </w:pPr>
    </w:p>
    <w:p w:rsidR="00704E9A" w:rsidRPr="009652C3" w:rsidRDefault="00704E9A" w:rsidP="00704E9A">
      <w:pPr>
        <w:jc w:val="center"/>
        <w:rPr>
          <w:sz w:val="28"/>
          <w:szCs w:val="28"/>
        </w:rPr>
      </w:pPr>
    </w:p>
    <w:p w:rsidR="00704E9A" w:rsidRPr="009652C3" w:rsidRDefault="00704E9A" w:rsidP="00704E9A">
      <w:pPr>
        <w:jc w:val="center"/>
        <w:rPr>
          <w:sz w:val="28"/>
          <w:szCs w:val="28"/>
        </w:rPr>
      </w:pPr>
      <w:r w:rsidRPr="009652C3">
        <w:rPr>
          <w:sz w:val="28"/>
          <w:szCs w:val="28"/>
        </w:rPr>
        <w:t xml:space="preserve"> </w:t>
      </w:r>
      <w:r w:rsidR="00D71E6A">
        <w:rPr>
          <w:sz w:val="28"/>
          <w:szCs w:val="28"/>
        </w:rPr>
        <w:t>SECRETAR GENERAL,</w:t>
      </w:r>
    </w:p>
    <w:p w:rsidR="00704E9A" w:rsidRPr="009652C3" w:rsidRDefault="00D71E6A" w:rsidP="00704E9A">
      <w:pPr>
        <w:jc w:val="center"/>
        <w:rPr>
          <w:sz w:val="28"/>
          <w:szCs w:val="28"/>
        </w:rPr>
      </w:pPr>
      <w:r w:rsidRPr="009652C3">
        <w:rPr>
          <w:sz w:val="28"/>
          <w:szCs w:val="28"/>
        </w:rPr>
        <w:t>TUDOR FLORINA NELI</w:t>
      </w:r>
    </w:p>
    <w:p w:rsidR="00704E9A" w:rsidRPr="009652C3" w:rsidRDefault="00704E9A" w:rsidP="00704E9A">
      <w:pPr>
        <w:jc w:val="center"/>
        <w:rPr>
          <w:sz w:val="28"/>
          <w:szCs w:val="28"/>
        </w:rPr>
      </w:pPr>
    </w:p>
    <w:p w:rsidR="00704E9A" w:rsidRPr="009652C3" w:rsidRDefault="00704E9A" w:rsidP="00704E9A">
      <w:pPr>
        <w:jc w:val="center"/>
        <w:rPr>
          <w:sz w:val="28"/>
          <w:szCs w:val="28"/>
        </w:rPr>
      </w:pPr>
    </w:p>
    <w:p w:rsidR="00704E9A" w:rsidRDefault="00704E9A" w:rsidP="00704E9A">
      <w:pPr>
        <w:jc w:val="center"/>
        <w:rPr>
          <w:sz w:val="28"/>
          <w:szCs w:val="28"/>
        </w:rPr>
      </w:pPr>
    </w:p>
    <w:p w:rsidR="008D2A6B" w:rsidRDefault="008D2A6B" w:rsidP="00704E9A">
      <w:pPr>
        <w:jc w:val="center"/>
        <w:rPr>
          <w:sz w:val="28"/>
          <w:szCs w:val="28"/>
        </w:rPr>
      </w:pPr>
    </w:p>
    <w:p w:rsidR="008D2A6B" w:rsidRDefault="008D2A6B" w:rsidP="00704E9A">
      <w:pPr>
        <w:jc w:val="center"/>
        <w:rPr>
          <w:sz w:val="28"/>
          <w:szCs w:val="28"/>
        </w:rPr>
      </w:pPr>
    </w:p>
    <w:p w:rsidR="008D2A6B" w:rsidRDefault="008D2A6B" w:rsidP="00704E9A">
      <w:pPr>
        <w:jc w:val="center"/>
        <w:rPr>
          <w:sz w:val="28"/>
          <w:szCs w:val="28"/>
        </w:rPr>
      </w:pPr>
    </w:p>
    <w:p w:rsidR="008D2A6B" w:rsidRDefault="008D2A6B" w:rsidP="00704E9A">
      <w:pPr>
        <w:jc w:val="center"/>
        <w:rPr>
          <w:sz w:val="28"/>
          <w:szCs w:val="28"/>
        </w:rPr>
      </w:pPr>
    </w:p>
    <w:p w:rsidR="00704E9A" w:rsidRDefault="00704E9A" w:rsidP="00704E9A">
      <w:pPr>
        <w:jc w:val="right"/>
        <w:rPr>
          <w:sz w:val="28"/>
          <w:szCs w:val="28"/>
        </w:rPr>
      </w:pPr>
      <w:r>
        <w:rPr>
          <w:sz w:val="28"/>
          <w:szCs w:val="28"/>
        </w:rPr>
        <w:lastRenderedPageBreak/>
        <w:t xml:space="preserve">Nr. </w:t>
      </w:r>
      <w:r w:rsidR="00454D72">
        <w:rPr>
          <w:sz w:val="28"/>
          <w:szCs w:val="28"/>
        </w:rPr>
        <w:t>816/18.</w:t>
      </w:r>
      <w:r w:rsidR="000F74F0">
        <w:rPr>
          <w:sz w:val="28"/>
          <w:szCs w:val="28"/>
        </w:rPr>
        <w:t>01.2022</w:t>
      </w:r>
    </w:p>
    <w:p w:rsidR="00704E9A" w:rsidRPr="000E0861" w:rsidRDefault="00704E9A" w:rsidP="00704E9A">
      <w:pPr>
        <w:rPr>
          <w:sz w:val="28"/>
          <w:szCs w:val="28"/>
        </w:rPr>
      </w:pPr>
    </w:p>
    <w:p w:rsidR="00704E9A" w:rsidRDefault="00704E9A" w:rsidP="00704E9A">
      <w:pPr>
        <w:jc w:val="center"/>
        <w:rPr>
          <w:sz w:val="28"/>
          <w:szCs w:val="28"/>
        </w:rPr>
      </w:pPr>
      <w:r w:rsidRPr="000E0861">
        <w:rPr>
          <w:sz w:val="28"/>
          <w:szCs w:val="28"/>
        </w:rPr>
        <w:t>REFERAT</w:t>
      </w:r>
    </w:p>
    <w:p w:rsidR="00F775B7" w:rsidRPr="000E0861" w:rsidRDefault="00F775B7" w:rsidP="00704E9A">
      <w:pPr>
        <w:jc w:val="center"/>
        <w:rPr>
          <w:sz w:val="28"/>
          <w:szCs w:val="28"/>
        </w:rPr>
      </w:pPr>
    </w:p>
    <w:p w:rsidR="00763967" w:rsidRPr="00D71E6A" w:rsidRDefault="00763967" w:rsidP="00F775B7">
      <w:pPr>
        <w:pStyle w:val="Corptext"/>
        <w:ind w:firstLine="567"/>
        <w:jc w:val="both"/>
        <w:rPr>
          <w:szCs w:val="28"/>
        </w:rPr>
      </w:pPr>
      <w:r w:rsidRPr="00D71E6A">
        <w:rPr>
          <w:szCs w:val="28"/>
        </w:rPr>
        <w:t xml:space="preserve">Subsemnatul Bucuroiu Constantin, primar al Oraşului Boldeşti-Scăeni, supun spre analiza şi aprobarea Consiliului Local Proiectul de hotărâre privind </w:t>
      </w:r>
      <w:r w:rsidR="00F775B7" w:rsidRPr="00EC108D">
        <w:rPr>
          <w:szCs w:val="28"/>
        </w:rPr>
        <w:t>stabilirea agenţilor economici care vor fi cuprinşi în Programul de aprovizionare cu produse alimentare şi nealimentare ce urmează a fi distribuite raţionalizat populaţiei, în situaţii deosebite stabilite de lege</w:t>
      </w:r>
      <w:r w:rsidR="00A521FD" w:rsidRPr="00D71E6A">
        <w:rPr>
          <w:szCs w:val="28"/>
        </w:rPr>
        <w:t>.</w:t>
      </w:r>
    </w:p>
    <w:p w:rsidR="00A521FD" w:rsidRPr="00D71E6A" w:rsidRDefault="00940F01" w:rsidP="00D71E6A">
      <w:pPr>
        <w:ind w:firstLine="567"/>
        <w:jc w:val="both"/>
        <w:rPr>
          <w:sz w:val="28"/>
          <w:szCs w:val="28"/>
        </w:rPr>
      </w:pPr>
      <w:r>
        <w:rPr>
          <w:sz w:val="28"/>
          <w:szCs w:val="28"/>
        </w:rPr>
        <w:t xml:space="preserve">Având în vedere OUG nr. </w:t>
      </w:r>
      <w:r w:rsidR="00A521FD" w:rsidRPr="00D71E6A">
        <w:rPr>
          <w:sz w:val="28"/>
          <w:szCs w:val="28"/>
        </w:rPr>
        <w:t>57/2019 privind Codul administrativ, Legea nr. 477/2003 privind pregătirea economiei naţionale şi a teritoriului pentru apărare, republicată</w:t>
      </w:r>
      <w:r w:rsidR="00CE3242" w:rsidRPr="00D71E6A">
        <w:rPr>
          <w:sz w:val="28"/>
          <w:szCs w:val="28"/>
        </w:rPr>
        <w:t>,</w:t>
      </w:r>
      <w:r w:rsidR="00545DCD">
        <w:rPr>
          <w:sz w:val="28"/>
          <w:szCs w:val="28"/>
        </w:rPr>
        <w:t xml:space="preserve"> </w:t>
      </w:r>
      <w:r w:rsidR="00CE3242" w:rsidRPr="00D71E6A">
        <w:rPr>
          <w:sz w:val="28"/>
          <w:szCs w:val="28"/>
        </w:rPr>
        <w:t xml:space="preserve">Normele metodologice de aplicare a Legii nr. 477/2003 privind pregatirea economiei nationale si a teritoriului pentru aparare, republicată, aprobate prin HG nr, 370/2004, precum şi </w:t>
      </w:r>
      <w:r w:rsidR="00C54D3A" w:rsidRPr="00D71E6A">
        <w:rPr>
          <w:sz w:val="28"/>
          <w:szCs w:val="28"/>
        </w:rPr>
        <w:t>Normele metodologice privind elaborarea programelor de desfacere a mărfurilor prin introducerea sistemului de distribuire către populaţie a principalelor produse alimentare şi nealimentare pe bază de raţii şi cartele, în caz de mobilizare sau de război, aprobate prin Ordinul 109/2003,</w:t>
      </w:r>
      <w:r w:rsidR="00CE3242" w:rsidRPr="00D71E6A">
        <w:rPr>
          <w:sz w:val="28"/>
          <w:szCs w:val="28"/>
        </w:rPr>
        <w:t xml:space="preserve"> </w:t>
      </w:r>
      <w:r w:rsidR="00A521FD" w:rsidRPr="00D71E6A">
        <w:rPr>
          <w:sz w:val="28"/>
          <w:szCs w:val="28"/>
        </w:rPr>
        <w:t>vă prezint următoarele :</w:t>
      </w:r>
    </w:p>
    <w:p w:rsidR="00704E9A" w:rsidRPr="00D71E6A" w:rsidRDefault="00D71E6A" w:rsidP="00D71E6A">
      <w:pPr>
        <w:ind w:firstLine="567"/>
        <w:jc w:val="both"/>
        <w:rPr>
          <w:sz w:val="28"/>
          <w:szCs w:val="28"/>
        </w:rPr>
      </w:pPr>
      <w:r>
        <w:rPr>
          <w:sz w:val="28"/>
          <w:szCs w:val="28"/>
        </w:rPr>
        <w:t>-</w:t>
      </w:r>
      <w:r w:rsidR="00524694">
        <w:rPr>
          <w:sz w:val="28"/>
          <w:szCs w:val="28"/>
        </w:rPr>
        <w:t xml:space="preserve"> </w:t>
      </w:r>
      <w:r w:rsidR="00C54D3A" w:rsidRPr="00D71E6A">
        <w:rPr>
          <w:sz w:val="28"/>
          <w:szCs w:val="28"/>
        </w:rPr>
        <w:t xml:space="preserve">prin adresa nr. </w:t>
      </w:r>
      <w:r w:rsidR="001C793A" w:rsidRPr="00D71E6A">
        <w:rPr>
          <w:sz w:val="28"/>
          <w:szCs w:val="28"/>
        </w:rPr>
        <w:t>896 PH din 14.10.2021,</w:t>
      </w:r>
      <w:r w:rsidR="00840869" w:rsidRPr="00D71E6A">
        <w:rPr>
          <w:sz w:val="28"/>
          <w:szCs w:val="28"/>
        </w:rPr>
        <w:t xml:space="preserve"> înregistrată la primăria oraşului sub nr. 31552/16.11.2021</w:t>
      </w:r>
      <w:r w:rsidR="00FD46F2" w:rsidRPr="00D71E6A">
        <w:rPr>
          <w:sz w:val="28"/>
          <w:szCs w:val="28"/>
        </w:rPr>
        <w:t>,</w:t>
      </w:r>
      <w:r w:rsidR="00840869" w:rsidRPr="00D71E6A">
        <w:rPr>
          <w:sz w:val="28"/>
          <w:szCs w:val="28"/>
        </w:rPr>
        <w:t xml:space="preserve"> </w:t>
      </w:r>
      <w:r w:rsidR="001C793A" w:rsidRPr="00D71E6A">
        <w:rPr>
          <w:sz w:val="28"/>
          <w:szCs w:val="28"/>
        </w:rPr>
        <w:t xml:space="preserve"> </w:t>
      </w:r>
      <w:r w:rsidR="00840869" w:rsidRPr="00D71E6A">
        <w:rPr>
          <w:sz w:val="28"/>
          <w:szCs w:val="28"/>
        </w:rPr>
        <w:t>Structura Teritorială pe</w:t>
      </w:r>
      <w:r w:rsidR="007F2387" w:rsidRPr="00D71E6A">
        <w:rPr>
          <w:sz w:val="28"/>
          <w:szCs w:val="28"/>
        </w:rPr>
        <w:t>ntru Probleme Speciale Prahova solicită consiliului local î</w:t>
      </w:r>
      <w:r w:rsidR="00683B75" w:rsidRPr="00D71E6A">
        <w:rPr>
          <w:sz w:val="28"/>
          <w:szCs w:val="28"/>
        </w:rPr>
        <w:t>n</w:t>
      </w:r>
      <w:r w:rsidR="007F2387" w:rsidRPr="00D71E6A">
        <w:rPr>
          <w:sz w:val="28"/>
          <w:szCs w:val="28"/>
        </w:rPr>
        <w:t>tocmirea</w:t>
      </w:r>
      <w:r w:rsidR="00683B75" w:rsidRPr="00D71E6A">
        <w:rPr>
          <w:sz w:val="28"/>
          <w:szCs w:val="28"/>
        </w:rPr>
        <w:t xml:space="preserve">/actualizarea </w:t>
      </w:r>
      <w:r w:rsidR="007F2387" w:rsidRPr="00D71E6A">
        <w:rPr>
          <w:sz w:val="28"/>
          <w:szCs w:val="28"/>
        </w:rPr>
        <w:t xml:space="preserve"> Carnetului de mobilizare</w:t>
      </w:r>
      <w:r w:rsidR="003A26EB" w:rsidRPr="00D71E6A">
        <w:rPr>
          <w:sz w:val="28"/>
          <w:szCs w:val="28"/>
        </w:rPr>
        <w:t xml:space="preserve"> care cuprinde, printre alte documente</w:t>
      </w:r>
      <w:r w:rsidR="00FD46F2" w:rsidRPr="00D71E6A">
        <w:rPr>
          <w:sz w:val="28"/>
          <w:szCs w:val="28"/>
        </w:rPr>
        <w:t>,</w:t>
      </w:r>
      <w:r w:rsidR="003A26EB" w:rsidRPr="00D71E6A">
        <w:rPr>
          <w:sz w:val="28"/>
          <w:szCs w:val="28"/>
        </w:rPr>
        <w:t xml:space="preserve"> şi </w:t>
      </w:r>
      <w:r w:rsidR="001C793A" w:rsidRPr="00D71E6A">
        <w:rPr>
          <w:sz w:val="28"/>
          <w:szCs w:val="28"/>
        </w:rPr>
        <w:t xml:space="preserve">  Extrasul din Programul de aprovizionare cu produse agroalimentare ce urmează a fi distribuite raţionalizat populaţiei</w:t>
      </w:r>
      <w:r w:rsidR="00683B75" w:rsidRPr="00D71E6A">
        <w:rPr>
          <w:sz w:val="28"/>
          <w:szCs w:val="28"/>
        </w:rPr>
        <w:t xml:space="preserve">, </w:t>
      </w:r>
      <w:r w:rsidR="00CF793F" w:rsidRPr="00D71E6A">
        <w:rPr>
          <w:sz w:val="28"/>
          <w:szCs w:val="28"/>
        </w:rPr>
        <w:t xml:space="preserve">extras ce ne-a fost </w:t>
      </w:r>
      <w:r w:rsidR="00683B75" w:rsidRPr="00D71E6A">
        <w:rPr>
          <w:sz w:val="28"/>
          <w:szCs w:val="28"/>
        </w:rPr>
        <w:t xml:space="preserve">înaintat </w:t>
      </w:r>
      <w:r w:rsidR="00CF793F" w:rsidRPr="00D71E6A">
        <w:rPr>
          <w:sz w:val="28"/>
          <w:szCs w:val="28"/>
        </w:rPr>
        <w:t>de structura judeţeană;</w:t>
      </w:r>
    </w:p>
    <w:p w:rsidR="00CF793F" w:rsidRPr="00D71E6A" w:rsidRDefault="00D71E6A" w:rsidP="00D71E6A">
      <w:pPr>
        <w:ind w:firstLine="567"/>
        <w:jc w:val="both"/>
        <w:rPr>
          <w:sz w:val="28"/>
          <w:szCs w:val="28"/>
        </w:rPr>
      </w:pPr>
      <w:r>
        <w:rPr>
          <w:sz w:val="28"/>
          <w:szCs w:val="28"/>
        </w:rPr>
        <w:t>-</w:t>
      </w:r>
      <w:r w:rsidR="00524694">
        <w:rPr>
          <w:sz w:val="28"/>
          <w:szCs w:val="28"/>
        </w:rPr>
        <w:t xml:space="preserve"> </w:t>
      </w:r>
      <w:r>
        <w:rPr>
          <w:sz w:val="28"/>
          <w:szCs w:val="28"/>
        </w:rPr>
        <w:t>î</w:t>
      </w:r>
      <w:r w:rsidR="00CF793F" w:rsidRPr="00D71E6A">
        <w:rPr>
          <w:sz w:val="28"/>
          <w:szCs w:val="28"/>
        </w:rPr>
        <w:t xml:space="preserve">n extrasul înaintat sunt prevăzute categoriile de produse agroalimentare care se </w:t>
      </w:r>
      <w:r w:rsidR="00E6170F" w:rsidRPr="00D71E6A">
        <w:rPr>
          <w:sz w:val="28"/>
          <w:szCs w:val="28"/>
        </w:rPr>
        <w:t xml:space="preserve">distribuie, în sistem raţioanlizat, populaţiei în situaţii de mobilizare, precum şi agenţii economici care au sarcini să asigure categoriile şi cantităţile  </w:t>
      </w:r>
      <w:r w:rsidR="0045315D" w:rsidRPr="00D71E6A">
        <w:rPr>
          <w:sz w:val="28"/>
          <w:szCs w:val="28"/>
        </w:rPr>
        <w:t>de produse cuprinse în program;</w:t>
      </w:r>
    </w:p>
    <w:p w:rsidR="0045315D" w:rsidRPr="00D71E6A" w:rsidRDefault="00D71E6A" w:rsidP="00D71E6A">
      <w:pPr>
        <w:ind w:firstLine="567"/>
        <w:jc w:val="both"/>
        <w:rPr>
          <w:sz w:val="28"/>
          <w:szCs w:val="28"/>
        </w:rPr>
      </w:pPr>
      <w:r>
        <w:rPr>
          <w:sz w:val="28"/>
          <w:szCs w:val="28"/>
        </w:rPr>
        <w:t>-</w:t>
      </w:r>
      <w:r w:rsidR="00524694">
        <w:rPr>
          <w:sz w:val="28"/>
          <w:szCs w:val="28"/>
        </w:rPr>
        <w:t xml:space="preserve"> </w:t>
      </w:r>
      <w:r w:rsidR="0045315D" w:rsidRPr="00D71E6A">
        <w:rPr>
          <w:sz w:val="28"/>
          <w:szCs w:val="28"/>
        </w:rPr>
        <w:t>pentru punerea în aplicare a programului de aprovizionare trebuie stabilită reţeaua de magazine din oraş prin in</w:t>
      </w:r>
      <w:r w:rsidR="00E31F08" w:rsidRPr="00D71E6A">
        <w:rPr>
          <w:sz w:val="28"/>
          <w:szCs w:val="28"/>
        </w:rPr>
        <w:t>t</w:t>
      </w:r>
      <w:r w:rsidR="0045315D" w:rsidRPr="00D71E6A">
        <w:rPr>
          <w:sz w:val="28"/>
          <w:szCs w:val="28"/>
        </w:rPr>
        <w:t>ermediul căreia populaţia va primi în sistem raţioanlizat produsele agroalimentare necesare</w:t>
      </w:r>
      <w:r w:rsidR="00E31F08" w:rsidRPr="00D71E6A">
        <w:rPr>
          <w:sz w:val="28"/>
          <w:szCs w:val="28"/>
        </w:rPr>
        <w:t>. Reţeaua de magazine trebuie să acopere întreg teritoriu  al oraşului</w:t>
      </w:r>
      <w:r w:rsidR="000D68D7" w:rsidRPr="00D71E6A">
        <w:rPr>
          <w:sz w:val="28"/>
          <w:szCs w:val="28"/>
        </w:rPr>
        <w:t xml:space="preserve"> pentru  11539 locuitori;</w:t>
      </w:r>
    </w:p>
    <w:p w:rsidR="000D68D7" w:rsidRPr="00D71E6A" w:rsidRDefault="00D71E6A" w:rsidP="00D71E6A">
      <w:pPr>
        <w:ind w:firstLine="567"/>
        <w:jc w:val="both"/>
        <w:rPr>
          <w:sz w:val="28"/>
          <w:szCs w:val="28"/>
        </w:rPr>
      </w:pPr>
      <w:r>
        <w:rPr>
          <w:sz w:val="28"/>
          <w:szCs w:val="28"/>
        </w:rPr>
        <w:t>-</w:t>
      </w:r>
      <w:r w:rsidR="00524694">
        <w:rPr>
          <w:sz w:val="28"/>
          <w:szCs w:val="28"/>
        </w:rPr>
        <w:t xml:space="preserve"> </w:t>
      </w:r>
      <w:r w:rsidR="000D68D7" w:rsidRPr="00D71E6A">
        <w:rPr>
          <w:sz w:val="28"/>
          <w:szCs w:val="28"/>
        </w:rPr>
        <w:t xml:space="preserve">în anexa la prezentul referat am propus </w:t>
      </w:r>
      <w:r w:rsidR="00BD2617" w:rsidRPr="00D71E6A">
        <w:rPr>
          <w:sz w:val="28"/>
          <w:szCs w:val="28"/>
        </w:rPr>
        <w:t xml:space="preserve">6 </w:t>
      </w:r>
      <w:r w:rsidR="000D68D7" w:rsidRPr="00D71E6A">
        <w:rPr>
          <w:sz w:val="28"/>
          <w:szCs w:val="28"/>
        </w:rPr>
        <w:t>agenţii economici</w:t>
      </w:r>
      <w:r w:rsidR="00C726C1" w:rsidRPr="00D71E6A">
        <w:rPr>
          <w:sz w:val="28"/>
          <w:szCs w:val="28"/>
        </w:rPr>
        <w:t>,</w:t>
      </w:r>
      <w:r w:rsidR="000D68D7" w:rsidRPr="00D71E6A">
        <w:rPr>
          <w:sz w:val="28"/>
          <w:szCs w:val="28"/>
        </w:rPr>
        <w:t xml:space="preserve"> care îşi desfăşoară activitatea în oraşul Boldeşti-Scăeni</w:t>
      </w:r>
      <w:r w:rsidR="00BD2617" w:rsidRPr="00D71E6A">
        <w:rPr>
          <w:sz w:val="28"/>
          <w:szCs w:val="28"/>
        </w:rPr>
        <w:t xml:space="preserve"> cu specific </w:t>
      </w:r>
      <w:r w:rsidR="009A08BD" w:rsidRPr="00D71E6A">
        <w:rPr>
          <w:sz w:val="28"/>
          <w:szCs w:val="28"/>
        </w:rPr>
        <w:t>desfacere produse agroalimentare, repartizaţi pe cartiere;</w:t>
      </w:r>
    </w:p>
    <w:p w:rsidR="009A08BD" w:rsidRPr="00D71E6A" w:rsidRDefault="00D71E6A" w:rsidP="00D71E6A">
      <w:pPr>
        <w:ind w:firstLine="567"/>
        <w:jc w:val="both"/>
        <w:rPr>
          <w:sz w:val="28"/>
          <w:szCs w:val="28"/>
        </w:rPr>
      </w:pPr>
      <w:r>
        <w:rPr>
          <w:sz w:val="28"/>
          <w:szCs w:val="28"/>
        </w:rPr>
        <w:t>-</w:t>
      </w:r>
      <w:r w:rsidR="00524694">
        <w:rPr>
          <w:sz w:val="28"/>
          <w:szCs w:val="28"/>
        </w:rPr>
        <w:t xml:space="preserve"> </w:t>
      </w:r>
      <w:r w:rsidR="009A08BD" w:rsidRPr="00D71E6A">
        <w:rPr>
          <w:sz w:val="28"/>
          <w:szCs w:val="28"/>
        </w:rPr>
        <w:t>în urma aprobării de către consiliul local  a reţelei de magazine</w:t>
      </w:r>
      <w:r w:rsidR="00B24F6E" w:rsidRPr="00D71E6A">
        <w:rPr>
          <w:sz w:val="28"/>
          <w:szCs w:val="28"/>
        </w:rPr>
        <w:t xml:space="preserve">  agenţii economici </w:t>
      </w:r>
      <w:r w:rsidR="002B5673" w:rsidRPr="00D71E6A">
        <w:rPr>
          <w:sz w:val="28"/>
          <w:szCs w:val="28"/>
        </w:rPr>
        <w:t xml:space="preserve">vor  primi dispoziţii </w:t>
      </w:r>
      <w:r w:rsidR="00B24F6E" w:rsidRPr="00D71E6A">
        <w:rPr>
          <w:sz w:val="28"/>
          <w:szCs w:val="28"/>
        </w:rPr>
        <w:t>cu sarcini</w:t>
      </w:r>
      <w:r w:rsidR="002B5673" w:rsidRPr="00D71E6A">
        <w:rPr>
          <w:sz w:val="28"/>
          <w:szCs w:val="28"/>
        </w:rPr>
        <w:t xml:space="preserve">le </w:t>
      </w:r>
      <w:r w:rsidR="00B24F6E" w:rsidRPr="00D71E6A">
        <w:rPr>
          <w:sz w:val="28"/>
          <w:szCs w:val="28"/>
        </w:rPr>
        <w:t xml:space="preserve">în  aprovizionarea şi distribuirea către populaţie a produselor agroalimentare în regim raţionalizat </w:t>
      </w:r>
      <w:r w:rsidR="002B5673" w:rsidRPr="00D71E6A">
        <w:rPr>
          <w:sz w:val="28"/>
          <w:szCs w:val="28"/>
        </w:rPr>
        <w:t>pentru populaţia arondată fiecărui magazin.</w:t>
      </w:r>
    </w:p>
    <w:p w:rsidR="00704E9A" w:rsidRPr="00D71E6A" w:rsidRDefault="002B5673" w:rsidP="00D71E6A">
      <w:pPr>
        <w:ind w:firstLine="567"/>
        <w:jc w:val="both"/>
        <w:rPr>
          <w:sz w:val="28"/>
          <w:szCs w:val="28"/>
        </w:rPr>
      </w:pPr>
      <w:r w:rsidRPr="00D71E6A">
        <w:rPr>
          <w:sz w:val="28"/>
          <w:szCs w:val="28"/>
        </w:rPr>
        <w:t xml:space="preserve">Faţă de cele mai sus prezentate propun aprobarea </w:t>
      </w:r>
      <w:r w:rsidR="007B26C3" w:rsidRPr="00D71E6A">
        <w:rPr>
          <w:sz w:val="28"/>
          <w:szCs w:val="28"/>
        </w:rPr>
        <w:t>reţelei  de  magazine prin care se realizează  aprovizionarea şi distribuirea către populaţie a produselor agroalimentare în regim raţionalizat, conform anexei.</w:t>
      </w:r>
    </w:p>
    <w:p w:rsidR="00704E9A" w:rsidRPr="00D71E6A" w:rsidRDefault="007B26C3" w:rsidP="00D71E6A">
      <w:pPr>
        <w:ind w:firstLine="567"/>
        <w:jc w:val="both"/>
        <w:rPr>
          <w:sz w:val="28"/>
          <w:szCs w:val="28"/>
        </w:rPr>
      </w:pPr>
      <w:r w:rsidRPr="00D71E6A">
        <w:rPr>
          <w:sz w:val="28"/>
          <w:szCs w:val="28"/>
        </w:rPr>
        <w:t>În speranţa aprobării, vă mulţumesc anticipat!</w:t>
      </w:r>
    </w:p>
    <w:p w:rsidR="00704E9A" w:rsidRPr="000E0861" w:rsidRDefault="00704E9A" w:rsidP="007B26C3">
      <w:pPr>
        <w:jc w:val="both"/>
        <w:rPr>
          <w:sz w:val="28"/>
          <w:szCs w:val="28"/>
        </w:rPr>
      </w:pPr>
    </w:p>
    <w:p w:rsidR="00704E9A" w:rsidRPr="000E0861" w:rsidRDefault="00704E9A" w:rsidP="00D71E6A">
      <w:pPr>
        <w:jc w:val="center"/>
        <w:rPr>
          <w:sz w:val="28"/>
          <w:szCs w:val="28"/>
        </w:rPr>
      </w:pPr>
      <w:r w:rsidRPr="000E0861">
        <w:rPr>
          <w:sz w:val="28"/>
          <w:szCs w:val="28"/>
        </w:rPr>
        <w:t>PRIMAR,</w:t>
      </w:r>
    </w:p>
    <w:p w:rsidR="00704E9A" w:rsidRDefault="00704E9A" w:rsidP="00D71E6A">
      <w:pPr>
        <w:jc w:val="center"/>
        <w:rPr>
          <w:sz w:val="28"/>
          <w:szCs w:val="28"/>
        </w:rPr>
      </w:pPr>
      <w:r w:rsidRPr="000E0861">
        <w:rPr>
          <w:sz w:val="28"/>
          <w:szCs w:val="28"/>
        </w:rPr>
        <w:t>BUCUROIU CONSTANTIN</w:t>
      </w:r>
    </w:p>
    <w:p w:rsidR="00524694" w:rsidRPr="000E0861" w:rsidRDefault="00524694" w:rsidP="00D71E6A">
      <w:pPr>
        <w:jc w:val="center"/>
        <w:rPr>
          <w:sz w:val="28"/>
          <w:szCs w:val="28"/>
        </w:rPr>
      </w:pPr>
    </w:p>
    <w:p w:rsidR="00704E9A" w:rsidRDefault="00704E9A" w:rsidP="00704E9A">
      <w:pPr>
        <w:rPr>
          <w:sz w:val="28"/>
          <w:szCs w:val="28"/>
        </w:rPr>
      </w:pPr>
    </w:p>
    <w:p w:rsidR="00524694" w:rsidRDefault="00524694" w:rsidP="00524694">
      <w:pPr>
        <w:jc w:val="center"/>
        <w:rPr>
          <w:sz w:val="28"/>
          <w:szCs w:val="28"/>
        </w:rPr>
      </w:pPr>
      <w:r>
        <w:rPr>
          <w:sz w:val="28"/>
          <w:szCs w:val="28"/>
        </w:rPr>
        <w:t>Consiliului Local al oraşului Boldeşti-Scăeni</w:t>
      </w:r>
    </w:p>
    <w:p w:rsidR="0094535F" w:rsidRDefault="0094535F" w:rsidP="00524694">
      <w:pPr>
        <w:jc w:val="center"/>
        <w:rPr>
          <w:sz w:val="28"/>
          <w:szCs w:val="28"/>
        </w:rPr>
      </w:pPr>
    </w:p>
    <w:p w:rsidR="0094535F" w:rsidRDefault="0094535F" w:rsidP="00524694">
      <w:pPr>
        <w:jc w:val="center"/>
        <w:rPr>
          <w:sz w:val="28"/>
          <w:szCs w:val="28"/>
        </w:rPr>
      </w:pPr>
    </w:p>
    <w:p w:rsidR="0094535F" w:rsidRDefault="0094535F" w:rsidP="00524694">
      <w:pPr>
        <w:jc w:val="center"/>
        <w:rPr>
          <w:sz w:val="28"/>
          <w:szCs w:val="28"/>
        </w:rPr>
      </w:pPr>
    </w:p>
    <w:p w:rsidR="0094535F" w:rsidRDefault="0094535F" w:rsidP="0094535F">
      <w:pPr>
        <w:jc w:val="right"/>
        <w:rPr>
          <w:sz w:val="28"/>
          <w:szCs w:val="28"/>
        </w:rPr>
      </w:pPr>
      <w:r>
        <w:rPr>
          <w:sz w:val="28"/>
          <w:szCs w:val="28"/>
        </w:rPr>
        <w:t xml:space="preserve">  Nr.808/18. 01.2022</w:t>
      </w:r>
    </w:p>
    <w:p w:rsidR="0094535F" w:rsidRDefault="0094535F" w:rsidP="0094535F">
      <w:pPr>
        <w:jc w:val="center"/>
        <w:rPr>
          <w:sz w:val="28"/>
          <w:szCs w:val="28"/>
        </w:rPr>
      </w:pPr>
    </w:p>
    <w:p w:rsidR="0094535F" w:rsidRPr="00D264E6" w:rsidRDefault="0094535F" w:rsidP="0094535F">
      <w:pPr>
        <w:autoSpaceDE w:val="0"/>
        <w:autoSpaceDN w:val="0"/>
        <w:adjustRightInd w:val="0"/>
        <w:jc w:val="center"/>
        <w:rPr>
          <w:sz w:val="28"/>
          <w:szCs w:val="28"/>
        </w:rPr>
      </w:pPr>
      <w:r w:rsidRPr="00D264E6">
        <w:rPr>
          <w:sz w:val="28"/>
          <w:szCs w:val="28"/>
        </w:rPr>
        <w:t>RAPORT DE SPECIALITATE</w:t>
      </w:r>
    </w:p>
    <w:p w:rsidR="0094535F" w:rsidRPr="00D264E6" w:rsidRDefault="0094535F" w:rsidP="0094535F">
      <w:pPr>
        <w:autoSpaceDE w:val="0"/>
        <w:autoSpaceDN w:val="0"/>
        <w:adjustRightInd w:val="0"/>
        <w:jc w:val="both"/>
        <w:rPr>
          <w:sz w:val="28"/>
          <w:szCs w:val="28"/>
        </w:rPr>
      </w:pPr>
    </w:p>
    <w:p w:rsidR="0094535F" w:rsidRDefault="0094535F" w:rsidP="0094535F">
      <w:pPr>
        <w:autoSpaceDE w:val="0"/>
        <w:autoSpaceDN w:val="0"/>
        <w:adjustRightInd w:val="0"/>
        <w:ind w:firstLine="720"/>
        <w:jc w:val="both"/>
        <w:rPr>
          <w:sz w:val="28"/>
          <w:szCs w:val="28"/>
        </w:rPr>
      </w:pPr>
      <w:r w:rsidRPr="00D264E6">
        <w:rPr>
          <w:sz w:val="28"/>
          <w:szCs w:val="28"/>
        </w:rPr>
        <w:t xml:space="preserve">Subsemnatul </w:t>
      </w:r>
      <w:r w:rsidR="006E7E19">
        <w:rPr>
          <w:sz w:val="28"/>
          <w:szCs w:val="28"/>
        </w:rPr>
        <w:t>Sasu Andrei-Ciprian</w:t>
      </w:r>
      <w:r w:rsidRPr="00D264E6">
        <w:rPr>
          <w:sz w:val="28"/>
          <w:szCs w:val="28"/>
        </w:rPr>
        <w:t xml:space="preserve">, </w:t>
      </w:r>
      <w:r w:rsidR="006E7E19">
        <w:rPr>
          <w:sz w:val="28"/>
          <w:szCs w:val="28"/>
        </w:rPr>
        <w:t>secre</w:t>
      </w:r>
      <w:r w:rsidR="009529E1">
        <w:rPr>
          <w:sz w:val="28"/>
          <w:szCs w:val="28"/>
        </w:rPr>
        <w:t>tar</w:t>
      </w:r>
      <w:r w:rsidR="006E7E19">
        <w:rPr>
          <w:sz w:val="28"/>
          <w:szCs w:val="28"/>
        </w:rPr>
        <w:t xml:space="preserve"> al comisiei pentru probleme de apărare</w:t>
      </w:r>
      <w:r w:rsidRPr="00D264E6">
        <w:rPr>
          <w:sz w:val="28"/>
          <w:szCs w:val="28"/>
        </w:rPr>
        <w:t xml:space="preserve">, analizând proiectul de hotarâre privind </w:t>
      </w:r>
      <w:r w:rsidR="003A7256" w:rsidRPr="003A7256">
        <w:rPr>
          <w:sz w:val="28"/>
          <w:szCs w:val="28"/>
        </w:rPr>
        <w:t>stabilirea agenţilor economici care vor fi cuprinşi în Programul de aprovizionare cu produse alimentare şi nealimentare ce urmează a fi distribuite raţionalizat populaţiei, în situaţii deosebite stabilite de lege</w:t>
      </w:r>
      <w:r w:rsidRPr="00D264E6">
        <w:rPr>
          <w:sz w:val="28"/>
          <w:szCs w:val="28"/>
        </w:rPr>
        <w:t>,</w:t>
      </w:r>
      <w:r>
        <w:rPr>
          <w:szCs w:val="28"/>
        </w:rPr>
        <w:t xml:space="preserve"> </w:t>
      </w:r>
      <w:r>
        <w:rPr>
          <w:sz w:val="28"/>
          <w:szCs w:val="28"/>
        </w:rPr>
        <w:t>am constatat următoarele:</w:t>
      </w:r>
    </w:p>
    <w:p w:rsidR="003A7256" w:rsidRDefault="00EF0F43" w:rsidP="0094535F">
      <w:pPr>
        <w:autoSpaceDE w:val="0"/>
        <w:autoSpaceDN w:val="0"/>
        <w:adjustRightInd w:val="0"/>
        <w:ind w:firstLine="720"/>
        <w:jc w:val="both"/>
        <w:rPr>
          <w:sz w:val="28"/>
          <w:szCs w:val="28"/>
        </w:rPr>
      </w:pPr>
      <w:r w:rsidRPr="00EF0F43">
        <w:rPr>
          <w:sz w:val="28"/>
          <w:szCs w:val="28"/>
        </w:rPr>
        <w:t xml:space="preserve">Pregătirea economiei naţionale şi a teritoriului pentru apărare cuprinde ansamblul de măsuri şi de acţiuni care se stabilesc şi se realizează din timp de pace, în vederea utilizării potenţialului economic şi uman al ţării, pentru satisfacerea nevoilor de apărare şi asigurarea continuităţii activităţilor economico-sociale în </w:t>
      </w:r>
      <w:r>
        <w:rPr>
          <w:sz w:val="28"/>
          <w:szCs w:val="28"/>
        </w:rPr>
        <w:t>caz de mobilizare sau de război (art.1 alin.  2 din Legea nr. 477/2003);</w:t>
      </w:r>
    </w:p>
    <w:p w:rsidR="00EF0F43" w:rsidRDefault="00EF0F43" w:rsidP="0094535F">
      <w:pPr>
        <w:autoSpaceDE w:val="0"/>
        <w:autoSpaceDN w:val="0"/>
        <w:adjustRightInd w:val="0"/>
        <w:ind w:firstLine="720"/>
        <w:jc w:val="both"/>
        <w:rPr>
          <w:sz w:val="28"/>
          <w:szCs w:val="28"/>
        </w:rPr>
      </w:pPr>
      <w:r w:rsidRPr="00EF0F43">
        <w:rPr>
          <w:sz w:val="28"/>
          <w:szCs w:val="28"/>
        </w:rPr>
        <w:t>Pregătirea economiei naţionale şi a teritoriului pentru apărare se asigură de către autorităţile publice, conform competenţelor stabilite prin lege</w:t>
      </w:r>
      <w:r>
        <w:rPr>
          <w:sz w:val="28"/>
          <w:szCs w:val="28"/>
        </w:rPr>
        <w:t xml:space="preserve"> (art.</w:t>
      </w:r>
      <w:r w:rsidRPr="00EF0F43">
        <w:rPr>
          <w:sz w:val="28"/>
          <w:szCs w:val="28"/>
        </w:rPr>
        <w:t xml:space="preserve"> 2 din Legea nr. 477/2003);</w:t>
      </w:r>
    </w:p>
    <w:p w:rsidR="004F6C84" w:rsidRDefault="00792FEC" w:rsidP="0094535F">
      <w:pPr>
        <w:autoSpaceDE w:val="0"/>
        <w:autoSpaceDN w:val="0"/>
        <w:adjustRightInd w:val="0"/>
        <w:ind w:firstLine="720"/>
        <w:jc w:val="both"/>
        <w:rPr>
          <w:sz w:val="28"/>
          <w:szCs w:val="28"/>
        </w:rPr>
      </w:pPr>
      <w:r>
        <w:rPr>
          <w:sz w:val="28"/>
          <w:szCs w:val="28"/>
        </w:rPr>
        <w:t>S</w:t>
      </w:r>
      <w:r w:rsidR="007F0607">
        <w:rPr>
          <w:sz w:val="28"/>
          <w:szCs w:val="28"/>
        </w:rPr>
        <w:t>tructur</w:t>
      </w:r>
      <w:r>
        <w:rPr>
          <w:sz w:val="28"/>
          <w:szCs w:val="28"/>
        </w:rPr>
        <w:t>a</w:t>
      </w:r>
      <w:r w:rsidR="007F0607">
        <w:rPr>
          <w:sz w:val="28"/>
          <w:szCs w:val="28"/>
        </w:rPr>
        <w:t>Teritorial</w:t>
      </w:r>
      <w:r>
        <w:rPr>
          <w:sz w:val="28"/>
          <w:szCs w:val="28"/>
        </w:rPr>
        <w:t xml:space="preserve">ă </w:t>
      </w:r>
      <w:r w:rsidR="007F0607">
        <w:rPr>
          <w:sz w:val="28"/>
          <w:szCs w:val="28"/>
        </w:rPr>
        <w:t xml:space="preserve"> pentru Probleme Speciale Prahova</w:t>
      </w:r>
      <w:r>
        <w:rPr>
          <w:sz w:val="28"/>
          <w:szCs w:val="28"/>
        </w:rPr>
        <w:t xml:space="preserve"> a transmis autorităţii publice, </w:t>
      </w:r>
      <w:r w:rsidRPr="00792FEC">
        <w:rPr>
          <w:sz w:val="28"/>
          <w:szCs w:val="28"/>
        </w:rPr>
        <w:t xml:space="preserve">prin adresa  nr.  </w:t>
      </w:r>
      <w:r>
        <w:rPr>
          <w:sz w:val="28"/>
          <w:szCs w:val="28"/>
        </w:rPr>
        <w:t>896 PH din 14 octombrie 2021</w:t>
      </w:r>
      <w:r w:rsidR="005B05A9">
        <w:rPr>
          <w:sz w:val="28"/>
          <w:szCs w:val="28"/>
        </w:rPr>
        <w:t>,</w:t>
      </w:r>
      <w:r>
        <w:rPr>
          <w:sz w:val="28"/>
          <w:szCs w:val="28"/>
        </w:rPr>
        <w:t xml:space="preserve"> extrasul din Programul  de </w:t>
      </w:r>
      <w:r w:rsidR="005B05A9">
        <w:rPr>
          <w:sz w:val="28"/>
          <w:szCs w:val="28"/>
        </w:rPr>
        <w:t>aprovizionare, parte integrantă din Planul de mobilizare a economiei naţionale pentru apărare pentru perioada 2021-2024</w:t>
      </w:r>
      <w:r w:rsidR="004F6C84">
        <w:rPr>
          <w:sz w:val="28"/>
          <w:szCs w:val="28"/>
        </w:rPr>
        <w:t>, aprobat prin Hotărârea  nr. 005/25.02.2021 a CSAT;</w:t>
      </w:r>
    </w:p>
    <w:p w:rsidR="008B2686" w:rsidRDefault="008B2686" w:rsidP="0094535F">
      <w:pPr>
        <w:autoSpaceDE w:val="0"/>
        <w:autoSpaceDN w:val="0"/>
        <w:adjustRightInd w:val="0"/>
        <w:ind w:firstLine="720"/>
        <w:jc w:val="both"/>
        <w:rPr>
          <w:sz w:val="28"/>
          <w:szCs w:val="28"/>
        </w:rPr>
      </w:pPr>
      <w:r>
        <w:rPr>
          <w:sz w:val="28"/>
          <w:szCs w:val="28"/>
        </w:rPr>
        <w:t>În baza acestui ex</w:t>
      </w:r>
      <w:r w:rsidR="00AD04D0">
        <w:rPr>
          <w:sz w:val="28"/>
          <w:szCs w:val="28"/>
        </w:rPr>
        <w:t>tras s-au stabilit pe fie</w:t>
      </w:r>
      <w:r w:rsidR="003167E6">
        <w:rPr>
          <w:sz w:val="28"/>
          <w:szCs w:val="28"/>
        </w:rPr>
        <w:t xml:space="preserve">care cartier din </w:t>
      </w:r>
      <w:r w:rsidR="00AD04D0">
        <w:rPr>
          <w:sz w:val="28"/>
          <w:szCs w:val="28"/>
        </w:rPr>
        <w:t>oraş agenţii economici de prof</w:t>
      </w:r>
      <w:r w:rsidR="003167E6">
        <w:rPr>
          <w:sz w:val="28"/>
          <w:szCs w:val="28"/>
        </w:rPr>
        <w:t>il care se po</w:t>
      </w:r>
      <w:r w:rsidR="00AD04D0">
        <w:rPr>
          <w:sz w:val="28"/>
          <w:szCs w:val="28"/>
        </w:rPr>
        <w:t xml:space="preserve">t aproviziona cu produse agroalimentare </w:t>
      </w:r>
      <w:r w:rsidR="003167E6">
        <w:rPr>
          <w:sz w:val="28"/>
          <w:szCs w:val="28"/>
        </w:rPr>
        <w:t>şi</w:t>
      </w:r>
      <w:r w:rsidR="00AD04D0">
        <w:rPr>
          <w:sz w:val="28"/>
          <w:szCs w:val="28"/>
        </w:rPr>
        <w:t xml:space="preserve"> le vor distribui raţionalizat populaţiei arondate.</w:t>
      </w:r>
    </w:p>
    <w:p w:rsidR="00994623" w:rsidRDefault="00793EEA" w:rsidP="0094535F">
      <w:pPr>
        <w:autoSpaceDE w:val="0"/>
        <w:autoSpaceDN w:val="0"/>
        <w:adjustRightInd w:val="0"/>
        <w:ind w:firstLine="720"/>
        <w:jc w:val="both"/>
        <w:rPr>
          <w:sz w:val="28"/>
          <w:szCs w:val="28"/>
        </w:rPr>
      </w:pPr>
      <w:r>
        <w:rPr>
          <w:sz w:val="28"/>
          <w:szCs w:val="28"/>
        </w:rPr>
        <w:t>Potrivit dispoziţiilor art.</w:t>
      </w:r>
      <w:r w:rsidR="00D62ABA">
        <w:rPr>
          <w:sz w:val="28"/>
          <w:szCs w:val="28"/>
        </w:rPr>
        <w:t xml:space="preserve"> </w:t>
      </w:r>
      <w:r w:rsidR="00D62ABA" w:rsidRPr="00D62ABA">
        <w:rPr>
          <w:sz w:val="28"/>
          <w:szCs w:val="28"/>
        </w:rPr>
        <w:t>31 lit. A, „a”, pct. 4  din Normele privind elaborarea programelor de desfacere a mărfurilor prin introducerea sistemului de distribuire către populaţie a principalelor produse alimentare şi nealimentare pe bază de raţii şi cartele, în caz de mobilizare sau de război, aprobate prin Ordinul nr. 109/2003</w:t>
      </w:r>
      <w:r w:rsidR="00D62ABA">
        <w:rPr>
          <w:sz w:val="28"/>
          <w:szCs w:val="28"/>
        </w:rPr>
        <w:t>, c</w:t>
      </w:r>
      <w:r w:rsidRPr="00793EEA">
        <w:rPr>
          <w:sz w:val="28"/>
          <w:szCs w:val="28"/>
        </w:rPr>
        <w:t>onsiliul local, pe timp de pace, are următoarele atribuţii specifice „întocmeşte programul de aprovizionare la nivelul localităţii/ sectorului, pe baza indicatorilor aprobaţi prin planul de mobilizare, iar primarul localităţii înmânează agenţilor economici de pe raza localităţii/ sectorului, cu avizul oficiului/ biroului de mobilizare, documente şi dispoziţii care cuprind sarcinile acestora în caz de mobilizare sau de război”</w:t>
      </w:r>
      <w:r w:rsidR="007F0607">
        <w:rPr>
          <w:sz w:val="28"/>
          <w:szCs w:val="28"/>
        </w:rPr>
        <w:t xml:space="preserve"> </w:t>
      </w:r>
      <w:r w:rsidR="00D62ABA">
        <w:rPr>
          <w:sz w:val="28"/>
          <w:szCs w:val="28"/>
        </w:rPr>
        <w:t>.</w:t>
      </w:r>
    </w:p>
    <w:p w:rsidR="0094535F" w:rsidRDefault="0094535F" w:rsidP="00793EEA">
      <w:pPr>
        <w:autoSpaceDE w:val="0"/>
        <w:autoSpaceDN w:val="0"/>
        <w:adjustRightInd w:val="0"/>
        <w:jc w:val="both"/>
        <w:rPr>
          <w:sz w:val="28"/>
          <w:szCs w:val="28"/>
        </w:rPr>
      </w:pPr>
      <w:r>
        <w:rPr>
          <w:sz w:val="28"/>
          <w:szCs w:val="28"/>
        </w:rPr>
        <w:tab/>
      </w:r>
      <w:r w:rsidR="009A17DC">
        <w:rPr>
          <w:sz w:val="28"/>
          <w:szCs w:val="28"/>
        </w:rPr>
        <w:t>Pentru distribuirea produselor agroalimentare raţionalizat populaţiei din ora</w:t>
      </w:r>
      <w:r w:rsidR="003862C6">
        <w:rPr>
          <w:sz w:val="28"/>
          <w:szCs w:val="28"/>
        </w:rPr>
        <w:t>şul Boldeşti-Scăeni reţeaua de ma</w:t>
      </w:r>
      <w:r w:rsidR="009A17DC">
        <w:rPr>
          <w:sz w:val="28"/>
          <w:szCs w:val="28"/>
        </w:rPr>
        <w:t xml:space="preserve">gazine stabilită acoperă </w:t>
      </w:r>
      <w:r w:rsidR="003862C6">
        <w:rPr>
          <w:sz w:val="28"/>
          <w:szCs w:val="28"/>
        </w:rPr>
        <w:t xml:space="preserve">întregul oraş pentru o populaţie de 11539. </w:t>
      </w:r>
    </w:p>
    <w:p w:rsidR="003862C6" w:rsidRPr="00D264E6" w:rsidRDefault="003862C6" w:rsidP="00793EEA">
      <w:pPr>
        <w:autoSpaceDE w:val="0"/>
        <w:autoSpaceDN w:val="0"/>
        <w:adjustRightInd w:val="0"/>
        <w:jc w:val="both"/>
        <w:rPr>
          <w:sz w:val="28"/>
          <w:szCs w:val="28"/>
          <w:lang w:val="fr-FR"/>
        </w:rPr>
      </w:pPr>
      <w:r>
        <w:rPr>
          <w:sz w:val="28"/>
          <w:szCs w:val="28"/>
        </w:rPr>
        <w:tab/>
        <w:t xml:space="preserve">Potrivit dispoziţiilor art. 9 din </w:t>
      </w:r>
      <w:r w:rsidRPr="003862C6">
        <w:rPr>
          <w:sz w:val="28"/>
          <w:szCs w:val="28"/>
        </w:rPr>
        <w:t>Normele</w:t>
      </w:r>
      <w:r>
        <w:rPr>
          <w:sz w:val="28"/>
          <w:szCs w:val="28"/>
        </w:rPr>
        <w:t xml:space="preserve"> aprobate prin Ordinul 109/2003,</w:t>
      </w:r>
      <w:r w:rsidRPr="003862C6">
        <w:rPr>
          <w:sz w:val="28"/>
          <w:szCs w:val="28"/>
        </w:rPr>
        <w:t xml:space="preserve"> </w:t>
      </w:r>
      <w:r>
        <w:rPr>
          <w:sz w:val="28"/>
          <w:szCs w:val="28"/>
        </w:rPr>
        <w:t>l</w:t>
      </w:r>
      <w:r w:rsidRPr="003862C6">
        <w:rPr>
          <w:sz w:val="28"/>
          <w:szCs w:val="28"/>
        </w:rPr>
        <w:t>a declararea mobilizării sau a stării de război consiliile locale vor analiza reţeaua de desfacere a produselor raţionalizate stabilită în programul de aprovizionare. Dacă va fi necesar, se vor stabili noi unităţi de desfacere a produselor raţionalizate.</w:t>
      </w:r>
    </w:p>
    <w:p w:rsidR="0094535F" w:rsidRDefault="0094535F" w:rsidP="0094535F">
      <w:pPr>
        <w:autoSpaceDE w:val="0"/>
        <w:autoSpaceDN w:val="0"/>
        <w:adjustRightInd w:val="0"/>
        <w:ind w:firstLine="720"/>
        <w:jc w:val="both"/>
        <w:rPr>
          <w:sz w:val="28"/>
          <w:szCs w:val="28"/>
        </w:rPr>
      </w:pPr>
      <w:r>
        <w:rPr>
          <w:sz w:val="28"/>
          <w:szCs w:val="28"/>
        </w:rPr>
        <w:t>Având în vedere cele mai sus precizate, consider că iniţierea acestui proiect de hotarâre este necesară.</w:t>
      </w:r>
    </w:p>
    <w:p w:rsidR="00CB61F8" w:rsidRDefault="00CB61F8" w:rsidP="0094535F">
      <w:pPr>
        <w:ind w:firstLine="720"/>
        <w:rPr>
          <w:sz w:val="28"/>
          <w:szCs w:val="28"/>
        </w:rPr>
      </w:pPr>
    </w:p>
    <w:p w:rsidR="0094535F" w:rsidRPr="00A62BDC" w:rsidRDefault="0094535F" w:rsidP="0094535F">
      <w:pPr>
        <w:jc w:val="center"/>
        <w:rPr>
          <w:sz w:val="28"/>
          <w:szCs w:val="28"/>
        </w:rPr>
      </w:pPr>
      <w:r w:rsidRPr="00A62BDC">
        <w:rPr>
          <w:sz w:val="28"/>
          <w:szCs w:val="28"/>
        </w:rPr>
        <w:t>ÎNTOCMIT,</w:t>
      </w:r>
    </w:p>
    <w:p w:rsidR="0094535F" w:rsidRPr="00A62BDC" w:rsidRDefault="00A838D9" w:rsidP="0094535F">
      <w:pPr>
        <w:jc w:val="center"/>
        <w:rPr>
          <w:sz w:val="28"/>
          <w:szCs w:val="28"/>
        </w:rPr>
      </w:pPr>
      <w:r>
        <w:rPr>
          <w:sz w:val="28"/>
          <w:szCs w:val="28"/>
        </w:rPr>
        <w:t xml:space="preserve">Sasu Andrei Ciprian </w:t>
      </w:r>
    </w:p>
    <w:sectPr w:rsidR="0094535F" w:rsidRPr="00A62BDC" w:rsidSect="00790C4B">
      <w:pgSz w:w="11906" w:h="16838"/>
      <w:pgMar w:top="426" w:right="849"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737FD"/>
    <w:multiLevelType w:val="hybridMultilevel"/>
    <w:tmpl w:val="1D0236A8"/>
    <w:lvl w:ilvl="0" w:tplc="81E0D6E2">
      <w:numFmt w:val="bullet"/>
      <w:lvlText w:val="-"/>
      <w:lvlJc w:val="left"/>
      <w:pPr>
        <w:tabs>
          <w:tab w:val="num" w:pos="1500"/>
        </w:tabs>
        <w:ind w:left="1500" w:hanging="360"/>
      </w:pPr>
      <w:rPr>
        <w:rFonts w:ascii="Times New Roman" w:eastAsia="Times New Roman" w:hAnsi="Times New Roman" w:cs="Times New Roman"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
    <w:nsid w:val="30AD1BD2"/>
    <w:multiLevelType w:val="hybridMultilevel"/>
    <w:tmpl w:val="D362ED44"/>
    <w:lvl w:ilvl="0" w:tplc="B5C6F300">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
    <w:nsid w:val="69890136"/>
    <w:multiLevelType w:val="hybridMultilevel"/>
    <w:tmpl w:val="5D340BE4"/>
    <w:lvl w:ilvl="0" w:tplc="31FAA80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F4C"/>
    <w:rsid w:val="0000630F"/>
    <w:rsid w:val="0004555F"/>
    <w:rsid w:val="00075576"/>
    <w:rsid w:val="00083E15"/>
    <w:rsid w:val="00096178"/>
    <w:rsid w:val="000B0F35"/>
    <w:rsid w:val="000B371A"/>
    <w:rsid w:val="000C53EA"/>
    <w:rsid w:val="000D68D7"/>
    <w:rsid w:val="000F74F0"/>
    <w:rsid w:val="0011289D"/>
    <w:rsid w:val="0015475A"/>
    <w:rsid w:val="00180879"/>
    <w:rsid w:val="001A7F53"/>
    <w:rsid w:val="001C793A"/>
    <w:rsid w:val="002030FC"/>
    <w:rsid w:val="00262AAC"/>
    <w:rsid w:val="002B5673"/>
    <w:rsid w:val="002E15AD"/>
    <w:rsid w:val="002E7E03"/>
    <w:rsid w:val="003167E6"/>
    <w:rsid w:val="00316DF3"/>
    <w:rsid w:val="00385FB7"/>
    <w:rsid w:val="003862C6"/>
    <w:rsid w:val="00386A08"/>
    <w:rsid w:val="003A26EB"/>
    <w:rsid w:val="003A7256"/>
    <w:rsid w:val="003B75BB"/>
    <w:rsid w:val="003E0B0E"/>
    <w:rsid w:val="003E443A"/>
    <w:rsid w:val="003E6C0E"/>
    <w:rsid w:val="00403967"/>
    <w:rsid w:val="004448E8"/>
    <w:rsid w:val="0045315D"/>
    <w:rsid w:val="00454D72"/>
    <w:rsid w:val="00476BF8"/>
    <w:rsid w:val="004A2166"/>
    <w:rsid w:val="004B5378"/>
    <w:rsid w:val="004C0F1C"/>
    <w:rsid w:val="004E6414"/>
    <w:rsid w:val="004F6C84"/>
    <w:rsid w:val="00517637"/>
    <w:rsid w:val="00524694"/>
    <w:rsid w:val="00526A93"/>
    <w:rsid w:val="00545DCD"/>
    <w:rsid w:val="0055244D"/>
    <w:rsid w:val="005A254C"/>
    <w:rsid w:val="005A7AE7"/>
    <w:rsid w:val="005B05A9"/>
    <w:rsid w:val="005B4E07"/>
    <w:rsid w:val="005C0988"/>
    <w:rsid w:val="005D3C08"/>
    <w:rsid w:val="00622EC8"/>
    <w:rsid w:val="00646A8D"/>
    <w:rsid w:val="00654793"/>
    <w:rsid w:val="00663B32"/>
    <w:rsid w:val="006702F7"/>
    <w:rsid w:val="00683B75"/>
    <w:rsid w:val="006D3DE0"/>
    <w:rsid w:val="006E7E19"/>
    <w:rsid w:val="006F1D8D"/>
    <w:rsid w:val="00704B6F"/>
    <w:rsid w:val="00704E9A"/>
    <w:rsid w:val="0073411C"/>
    <w:rsid w:val="00763967"/>
    <w:rsid w:val="00785AE5"/>
    <w:rsid w:val="0079082E"/>
    <w:rsid w:val="00790C4B"/>
    <w:rsid w:val="00792FEC"/>
    <w:rsid w:val="00793EEA"/>
    <w:rsid w:val="007A2101"/>
    <w:rsid w:val="007A517B"/>
    <w:rsid w:val="007B26C3"/>
    <w:rsid w:val="007C7E0B"/>
    <w:rsid w:val="007F0607"/>
    <w:rsid w:val="007F2387"/>
    <w:rsid w:val="007F38C6"/>
    <w:rsid w:val="00802B83"/>
    <w:rsid w:val="00825933"/>
    <w:rsid w:val="00840869"/>
    <w:rsid w:val="00844B31"/>
    <w:rsid w:val="008B2686"/>
    <w:rsid w:val="008B7562"/>
    <w:rsid w:val="008C53DD"/>
    <w:rsid w:val="008D2A6B"/>
    <w:rsid w:val="00912829"/>
    <w:rsid w:val="00940F01"/>
    <w:rsid w:val="0094535F"/>
    <w:rsid w:val="00945F68"/>
    <w:rsid w:val="009529E1"/>
    <w:rsid w:val="00986119"/>
    <w:rsid w:val="00994623"/>
    <w:rsid w:val="009A08BD"/>
    <w:rsid w:val="009A17DC"/>
    <w:rsid w:val="00A03BB8"/>
    <w:rsid w:val="00A07F59"/>
    <w:rsid w:val="00A31FD3"/>
    <w:rsid w:val="00A32A84"/>
    <w:rsid w:val="00A37278"/>
    <w:rsid w:val="00A42631"/>
    <w:rsid w:val="00A521FD"/>
    <w:rsid w:val="00A76ED6"/>
    <w:rsid w:val="00A838D9"/>
    <w:rsid w:val="00AD04D0"/>
    <w:rsid w:val="00AF43A9"/>
    <w:rsid w:val="00B00670"/>
    <w:rsid w:val="00B24F6E"/>
    <w:rsid w:val="00B2504E"/>
    <w:rsid w:val="00B34B67"/>
    <w:rsid w:val="00B71686"/>
    <w:rsid w:val="00B7764C"/>
    <w:rsid w:val="00B92912"/>
    <w:rsid w:val="00BB1878"/>
    <w:rsid w:val="00BB4E6E"/>
    <w:rsid w:val="00BD2617"/>
    <w:rsid w:val="00C54D3A"/>
    <w:rsid w:val="00C600FC"/>
    <w:rsid w:val="00C64A31"/>
    <w:rsid w:val="00C726C1"/>
    <w:rsid w:val="00C749DC"/>
    <w:rsid w:val="00C825D5"/>
    <w:rsid w:val="00C95887"/>
    <w:rsid w:val="00CB61F8"/>
    <w:rsid w:val="00CC3651"/>
    <w:rsid w:val="00CD13E1"/>
    <w:rsid w:val="00CD1BCE"/>
    <w:rsid w:val="00CE3242"/>
    <w:rsid w:val="00CF793F"/>
    <w:rsid w:val="00D117EC"/>
    <w:rsid w:val="00D42D12"/>
    <w:rsid w:val="00D4414F"/>
    <w:rsid w:val="00D4481C"/>
    <w:rsid w:val="00D62ABA"/>
    <w:rsid w:val="00D71E6A"/>
    <w:rsid w:val="00D72A8F"/>
    <w:rsid w:val="00D844EB"/>
    <w:rsid w:val="00D95776"/>
    <w:rsid w:val="00D97F4C"/>
    <w:rsid w:val="00DB0124"/>
    <w:rsid w:val="00DF670A"/>
    <w:rsid w:val="00E0333D"/>
    <w:rsid w:val="00E31F08"/>
    <w:rsid w:val="00E53F36"/>
    <w:rsid w:val="00E6170F"/>
    <w:rsid w:val="00E711A4"/>
    <w:rsid w:val="00E92B44"/>
    <w:rsid w:val="00E93AEC"/>
    <w:rsid w:val="00EA14C4"/>
    <w:rsid w:val="00EC108D"/>
    <w:rsid w:val="00EE26AE"/>
    <w:rsid w:val="00EF0F43"/>
    <w:rsid w:val="00F113CA"/>
    <w:rsid w:val="00F666A5"/>
    <w:rsid w:val="00F775B7"/>
    <w:rsid w:val="00F84A50"/>
    <w:rsid w:val="00F85B2A"/>
    <w:rsid w:val="00FB46C2"/>
    <w:rsid w:val="00FB6082"/>
    <w:rsid w:val="00FC0B89"/>
    <w:rsid w:val="00FC530B"/>
    <w:rsid w:val="00FD46F2"/>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E9A"/>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704E9A"/>
    <w:pPr>
      <w:keepNext/>
      <w:outlineLvl w:val="0"/>
    </w:pPr>
    <w:rPr>
      <w:sz w:val="28"/>
    </w:rPr>
  </w:style>
  <w:style w:type="paragraph" w:styleId="Titlu2">
    <w:name w:val="heading 2"/>
    <w:basedOn w:val="Normal"/>
    <w:next w:val="Normal"/>
    <w:link w:val="Titlu2Caracter"/>
    <w:semiHidden/>
    <w:unhideWhenUsed/>
    <w:qFormat/>
    <w:rsid w:val="00704E9A"/>
    <w:pPr>
      <w:keepNext/>
      <w:jc w:val="center"/>
      <w:outlineLvl w:val="1"/>
    </w:pPr>
    <w:rPr>
      <w:sz w:val="28"/>
      <w:u w:val="single"/>
    </w:rPr>
  </w:style>
  <w:style w:type="paragraph" w:styleId="Titlu4">
    <w:name w:val="heading 4"/>
    <w:basedOn w:val="Normal"/>
    <w:next w:val="Normal"/>
    <w:link w:val="Titlu4Caracter"/>
    <w:semiHidden/>
    <w:unhideWhenUsed/>
    <w:qFormat/>
    <w:rsid w:val="00704E9A"/>
    <w:pPr>
      <w:keepNext/>
      <w:jc w:val="both"/>
      <w:outlineLvl w:val="3"/>
    </w:pPr>
    <w:rPr>
      <w:sz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04E9A"/>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semiHidden/>
    <w:rsid w:val="00704E9A"/>
    <w:rPr>
      <w:rFonts w:ascii="Times New Roman" w:eastAsia="Times New Roman" w:hAnsi="Times New Roman" w:cs="Times New Roman"/>
      <w:sz w:val="28"/>
      <w:szCs w:val="24"/>
      <w:u w:val="single"/>
      <w:lang w:eastAsia="ro-RO"/>
    </w:rPr>
  </w:style>
  <w:style w:type="character" w:customStyle="1" w:styleId="Titlu4Caracter">
    <w:name w:val="Titlu 4 Caracter"/>
    <w:basedOn w:val="Fontdeparagrafimplicit"/>
    <w:link w:val="Titlu4"/>
    <w:semiHidden/>
    <w:rsid w:val="00704E9A"/>
    <w:rPr>
      <w:rFonts w:ascii="Times New Roman" w:eastAsia="Times New Roman" w:hAnsi="Times New Roman" w:cs="Times New Roman"/>
      <w:sz w:val="28"/>
      <w:szCs w:val="24"/>
      <w:lang w:eastAsia="ro-RO"/>
    </w:rPr>
  </w:style>
  <w:style w:type="paragraph" w:styleId="Corptext">
    <w:name w:val="Body Text"/>
    <w:basedOn w:val="Normal"/>
    <w:link w:val="CorptextCaracter"/>
    <w:unhideWhenUsed/>
    <w:rsid w:val="00704E9A"/>
    <w:pPr>
      <w:jc w:val="center"/>
    </w:pPr>
    <w:rPr>
      <w:sz w:val="28"/>
    </w:rPr>
  </w:style>
  <w:style w:type="character" w:customStyle="1" w:styleId="CorptextCaracter">
    <w:name w:val="Corp text Caracter"/>
    <w:basedOn w:val="Fontdeparagrafimplicit"/>
    <w:link w:val="Corptext"/>
    <w:rsid w:val="00704E9A"/>
    <w:rPr>
      <w:rFonts w:ascii="Times New Roman" w:eastAsia="Times New Roman" w:hAnsi="Times New Roman" w:cs="Times New Roman"/>
      <w:sz w:val="28"/>
      <w:szCs w:val="24"/>
      <w:lang w:eastAsia="ro-RO"/>
    </w:rPr>
  </w:style>
  <w:style w:type="paragraph" w:styleId="Corptext2">
    <w:name w:val="Body Text 2"/>
    <w:basedOn w:val="Normal"/>
    <w:link w:val="Corptext2Caracter"/>
    <w:semiHidden/>
    <w:unhideWhenUsed/>
    <w:rsid w:val="00704E9A"/>
    <w:pPr>
      <w:jc w:val="both"/>
    </w:pPr>
    <w:rPr>
      <w:sz w:val="28"/>
    </w:rPr>
  </w:style>
  <w:style w:type="character" w:customStyle="1" w:styleId="Corptext2Caracter">
    <w:name w:val="Corp text 2 Caracter"/>
    <w:basedOn w:val="Fontdeparagrafimplicit"/>
    <w:link w:val="Corptext2"/>
    <w:semiHidden/>
    <w:rsid w:val="00704E9A"/>
    <w:rPr>
      <w:rFonts w:ascii="Times New Roman" w:eastAsia="Times New Roman" w:hAnsi="Times New Roman" w:cs="Times New Roman"/>
      <w:sz w:val="28"/>
      <w:szCs w:val="24"/>
      <w:lang w:eastAsia="ro-RO"/>
    </w:rPr>
  </w:style>
  <w:style w:type="character" w:styleId="Robust">
    <w:name w:val="Strong"/>
    <w:basedOn w:val="Fontdeparagrafimplicit"/>
    <w:qFormat/>
    <w:rsid w:val="00704E9A"/>
    <w:rPr>
      <w:b/>
      <w:bCs/>
    </w:rPr>
  </w:style>
  <w:style w:type="paragraph" w:styleId="Frspaiere">
    <w:name w:val="No Spacing"/>
    <w:uiPriority w:val="1"/>
    <w:qFormat/>
    <w:rsid w:val="0011289D"/>
    <w:pPr>
      <w:spacing w:after="0" w:line="240" w:lineRule="auto"/>
    </w:pPr>
    <w:rPr>
      <w:rFonts w:ascii="Times New Roman" w:eastAsia="Times New Roman" w:hAnsi="Times New Roman" w:cs="Times New Roman"/>
      <w:sz w:val="24"/>
      <w:szCs w:val="24"/>
      <w:lang w:eastAsia="ro-RO"/>
    </w:rPr>
  </w:style>
  <w:style w:type="paragraph" w:styleId="Listparagraf">
    <w:name w:val="List Paragraph"/>
    <w:basedOn w:val="Normal"/>
    <w:uiPriority w:val="34"/>
    <w:qFormat/>
    <w:rsid w:val="007C7E0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E9A"/>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704E9A"/>
    <w:pPr>
      <w:keepNext/>
      <w:outlineLvl w:val="0"/>
    </w:pPr>
    <w:rPr>
      <w:sz w:val="28"/>
    </w:rPr>
  </w:style>
  <w:style w:type="paragraph" w:styleId="Titlu2">
    <w:name w:val="heading 2"/>
    <w:basedOn w:val="Normal"/>
    <w:next w:val="Normal"/>
    <w:link w:val="Titlu2Caracter"/>
    <w:semiHidden/>
    <w:unhideWhenUsed/>
    <w:qFormat/>
    <w:rsid w:val="00704E9A"/>
    <w:pPr>
      <w:keepNext/>
      <w:jc w:val="center"/>
      <w:outlineLvl w:val="1"/>
    </w:pPr>
    <w:rPr>
      <w:sz w:val="28"/>
      <w:u w:val="single"/>
    </w:rPr>
  </w:style>
  <w:style w:type="paragraph" w:styleId="Titlu4">
    <w:name w:val="heading 4"/>
    <w:basedOn w:val="Normal"/>
    <w:next w:val="Normal"/>
    <w:link w:val="Titlu4Caracter"/>
    <w:semiHidden/>
    <w:unhideWhenUsed/>
    <w:qFormat/>
    <w:rsid w:val="00704E9A"/>
    <w:pPr>
      <w:keepNext/>
      <w:jc w:val="both"/>
      <w:outlineLvl w:val="3"/>
    </w:pPr>
    <w:rPr>
      <w:sz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04E9A"/>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semiHidden/>
    <w:rsid w:val="00704E9A"/>
    <w:rPr>
      <w:rFonts w:ascii="Times New Roman" w:eastAsia="Times New Roman" w:hAnsi="Times New Roman" w:cs="Times New Roman"/>
      <w:sz w:val="28"/>
      <w:szCs w:val="24"/>
      <w:u w:val="single"/>
      <w:lang w:eastAsia="ro-RO"/>
    </w:rPr>
  </w:style>
  <w:style w:type="character" w:customStyle="1" w:styleId="Titlu4Caracter">
    <w:name w:val="Titlu 4 Caracter"/>
    <w:basedOn w:val="Fontdeparagrafimplicit"/>
    <w:link w:val="Titlu4"/>
    <w:semiHidden/>
    <w:rsid w:val="00704E9A"/>
    <w:rPr>
      <w:rFonts w:ascii="Times New Roman" w:eastAsia="Times New Roman" w:hAnsi="Times New Roman" w:cs="Times New Roman"/>
      <w:sz w:val="28"/>
      <w:szCs w:val="24"/>
      <w:lang w:eastAsia="ro-RO"/>
    </w:rPr>
  </w:style>
  <w:style w:type="paragraph" w:styleId="Corptext">
    <w:name w:val="Body Text"/>
    <w:basedOn w:val="Normal"/>
    <w:link w:val="CorptextCaracter"/>
    <w:unhideWhenUsed/>
    <w:rsid w:val="00704E9A"/>
    <w:pPr>
      <w:jc w:val="center"/>
    </w:pPr>
    <w:rPr>
      <w:sz w:val="28"/>
    </w:rPr>
  </w:style>
  <w:style w:type="character" w:customStyle="1" w:styleId="CorptextCaracter">
    <w:name w:val="Corp text Caracter"/>
    <w:basedOn w:val="Fontdeparagrafimplicit"/>
    <w:link w:val="Corptext"/>
    <w:rsid w:val="00704E9A"/>
    <w:rPr>
      <w:rFonts w:ascii="Times New Roman" w:eastAsia="Times New Roman" w:hAnsi="Times New Roman" w:cs="Times New Roman"/>
      <w:sz w:val="28"/>
      <w:szCs w:val="24"/>
      <w:lang w:eastAsia="ro-RO"/>
    </w:rPr>
  </w:style>
  <w:style w:type="paragraph" w:styleId="Corptext2">
    <w:name w:val="Body Text 2"/>
    <w:basedOn w:val="Normal"/>
    <w:link w:val="Corptext2Caracter"/>
    <w:semiHidden/>
    <w:unhideWhenUsed/>
    <w:rsid w:val="00704E9A"/>
    <w:pPr>
      <w:jc w:val="both"/>
    </w:pPr>
    <w:rPr>
      <w:sz w:val="28"/>
    </w:rPr>
  </w:style>
  <w:style w:type="character" w:customStyle="1" w:styleId="Corptext2Caracter">
    <w:name w:val="Corp text 2 Caracter"/>
    <w:basedOn w:val="Fontdeparagrafimplicit"/>
    <w:link w:val="Corptext2"/>
    <w:semiHidden/>
    <w:rsid w:val="00704E9A"/>
    <w:rPr>
      <w:rFonts w:ascii="Times New Roman" w:eastAsia="Times New Roman" w:hAnsi="Times New Roman" w:cs="Times New Roman"/>
      <w:sz w:val="28"/>
      <w:szCs w:val="24"/>
      <w:lang w:eastAsia="ro-RO"/>
    </w:rPr>
  </w:style>
  <w:style w:type="character" w:styleId="Robust">
    <w:name w:val="Strong"/>
    <w:basedOn w:val="Fontdeparagrafimplicit"/>
    <w:qFormat/>
    <w:rsid w:val="00704E9A"/>
    <w:rPr>
      <w:b/>
      <w:bCs/>
    </w:rPr>
  </w:style>
  <w:style w:type="paragraph" w:styleId="Frspaiere">
    <w:name w:val="No Spacing"/>
    <w:uiPriority w:val="1"/>
    <w:qFormat/>
    <w:rsid w:val="0011289D"/>
    <w:pPr>
      <w:spacing w:after="0" w:line="240" w:lineRule="auto"/>
    </w:pPr>
    <w:rPr>
      <w:rFonts w:ascii="Times New Roman" w:eastAsia="Times New Roman" w:hAnsi="Times New Roman" w:cs="Times New Roman"/>
      <w:sz w:val="24"/>
      <w:szCs w:val="24"/>
      <w:lang w:eastAsia="ro-RO"/>
    </w:rPr>
  </w:style>
  <w:style w:type="paragraph" w:styleId="Listparagraf">
    <w:name w:val="List Paragraph"/>
    <w:basedOn w:val="Normal"/>
    <w:uiPriority w:val="34"/>
    <w:qFormat/>
    <w:rsid w:val="007C7E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A35A6-B047-47B5-9352-EDCEDF6C3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5</Pages>
  <Words>1738</Words>
  <Characters>10084</Characters>
  <Application>Microsoft Office Word</Application>
  <DocSecurity>0</DocSecurity>
  <Lines>84</Lines>
  <Paragraphs>23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60</cp:revision>
  <dcterms:created xsi:type="dcterms:W3CDTF">2022-01-11T12:53:00Z</dcterms:created>
  <dcterms:modified xsi:type="dcterms:W3CDTF">2022-01-27T06:28:00Z</dcterms:modified>
</cp:coreProperties>
</file>