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9E9" w:rsidRPr="002410EF" w:rsidRDefault="002C79E9" w:rsidP="002C79E9">
      <w:pPr>
        <w:pStyle w:val="Titlu1"/>
      </w:pPr>
      <w:r w:rsidRPr="002410EF">
        <w:t xml:space="preserve">ROMÂNIA </w:t>
      </w:r>
    </w:p>
    <w:p w:rsidR="002C79E9" w:rsidRPr="002410EF" w:rsidRDefault="002C79E9" w:rsidP="00A10E3B">
      <w:pPr>
        <w:tabs>
          <w:tab w:val="left" w:pos="6888"/>
        </w:tabs>
        <w:rPr>
          <w:sz w:val="28"/>
        </w:rPr>
      </w:pPr>
      <w:r w:rsidRPr="002410EF">
        <w:rPr>
          <w:sz w:val="28"/>
        </w:rPr>
        <w:t xml:space="preserve">JUDEŢUL PRAHOVA </w:t>
      </w:r>
      <w:r w:rsidR="00A10E3B">
        <w:rPr>
          <w:sz w:val="28"/>
        </w:rPr>
        <w:tab/>
      </w:r>
    </w:p>
    <w:p w:rsidR="002C79E9" w:rsidRPr="002410EF" w:rsidRDefault="002C79E9" w:rsidP="002C79E9">
      <w:pPr>
        <w:rPr>
          <w:sz w:val="28"/>
        </w:rPr>
      </w:pPr>
      <w:r w:rsidRPr="002410EF">
        <w:rPr>
          <w:sz w:val="28"/>
        </w:rPr>
        <w:t>ORAŞ BOLDEŞTI-SCĂENI</w:t>
      </w:r>
    </w:p>
    <w:p w:rsidR="002C79E9" w:rsidRPr="002410EF" w:rsidRDefault="002C79E9" w:rsidP="002C79E9">
      <w:pPr>
        <w:rPr>
          <w:sz w:val="28"/>
        </w:rPr>
      </w:pPr>
      <w:r w:rsidRPr="002410EF">
        <w:rPr>
          <w:sz w:val="28"/>
        </w:rPr>
        <w:t>CONSILIUL LOCAL</w:t>
      </w:r>
    </w:p>
    <w:p w:rsidR="002C79E9" w:rsidRPr="002410EF" w:rsidRDefault="002C79E9" w:rsidP="002C79E9">
      <w:pPr>
        <w:rPr>
          <w:sz w:val="28"/>
        </w:rPr>
      </w:pPr>
    </w:p>
    <w:p w:rsidR="002C79E9" w:rsidRPr="002410EF" w:rsidRDefault="002C79E9" w:rsidP="002C79E9">
      <w:pPr>
        <w:rPr>
          <w:sz w:val="28"/>
        </w:rPr>
      </w:pPr>
    </w:p>
    <w:p w:rsidR="002C79E9" w:rsidRPr="002410EF" w:rsidRDefault="002C79E9" w:rsidP="002C79E9">
      <w:pPr>
        <w:pStyle w:val="Titlu2"/>
      </w:pPr>
      <w:r w:rsidRPr="002410EF">
        <w:t>H O T Ă R Â R E</w:t>
      </w:r>
    </w:p>
    <w:p w:rsidR="002C79E9" w:rsidRDefault="002C79E9" w:rsidP="002C79E9">
      <w:pPr>
        <w:pStyle w:val="Corptext"/>
      </w:pPr>
      <w:r w:rsidRPr="002410EF">
        <w:t>- privind aprobarea contului de execuţie a bugetului</w:t>
      </w:r>
      <w:r>
        <w:t xml:space="preserve"> de venituri şi cheltuieli al</w:t>
      </w:r>
      <w:r w:rsidRPr="002410EF">
        <w:t xml:space="preserve"> Şcolii </w:t>
      </w:r>
      <w:r>
        <w:t xml:space="preserve">Gimnaziale „Mihai Viteazul” oraşul </w:t>
      </w:r>
      <w:r w:rsidRPr="002410EF">
        <w:t xml:space="preserve"> Boldeşti-Scăeni </w:t>
      </w:r>
    </w:p>
    <w:p w:rsidR="002C79E9" w:rsidRPr="002410EF" w:rsidRDefault="002C79E9" w:rsidP="002C79E9">
      <w:pPr>
        <w:pStyle w:val="Corptext"/>
      </w:pPr>
      <w:r w:rsidRPr="002410EF">
        <w:rPr>
          <w:szCs w:val="28"/>
        </w:rPr>
        <w:t xml:space="preserve">la data de </w:t>
      </w:r>
      <w:r>
        <w:rPr>
          <w:szCs w:val="28"/>
        </w:rPr>
        <w:t>3</w:t>
      </w:r>
      <w:r w:rsidR="002D6942">
        <w:rPr>
          <w:szCs w:val="28"/>
        </w:rPr>
        <w:t>1</w:t>
      </w:r>
      <w:r>
        <w:rPr>
          <w:szCs w:val="28"/>
        </w:rPr>
        <w:t>.1</w:t>
      </w:r>
      <w:r w:rsidR="002D6942">
        <w:rPr>
          <w:szCs w:val="28"/>
        </w:rPr>
        <w:t>2</w:t>
      </w:r>
      <w:r>
        <w:rPr>
          <w:szCs w:val="28"/>
        </w:rPr>
        <w:t>.2020</w:t>
      </w:r>
    </w:p>
    <w:p w:rsidR="002C79E9" w:rsidRPr="002410EF" w:rsidRDefault="002C79E9" w:rsidP="002C79E9">
      <w:pPr>
        <w:rPr>
          <w:sz w:val="28"/>
        </w:rPr>
      </w:pPr>
    </w:p>
    <w:p w:rsidR="002C79E9" w:rsidRPr="002410EF" w:rsidRDefault="002C79E9" w:rsidP="002C79E9">
      <w:pPr>
        <w:jc w:val="center"/>
        <w:rPr>
          <w:sz w:val="28"/>
        </w:rPr>
      </w:pPr>
    </w:p>
    <w:p w:rsidR="002C79E9" w:rsidRPr="002410EF" w:rsidRDefault="002C79E9" w:rsidP="002C79E9">
      <w:pPr>
        <w:pStyle w:val="Titlu1"/>
        <w:jc w:val="both"/>
      </w:pPr>
      <w:r w:rsidRPr="002410EF">
        <w:tab/>
        <w:t>Văzând referatul nr.</w:t>
      </w:r>
      <w:r w:rsidR="002D6942">
        <w:t>324/7.01.2021</w:t>
      </w:r>
      <w:r w:rsidRPr="002410EF">
        <w:t xml:space="preserve">, prin care primarul oraşului Boldeşti-Scăeni propune aprobarea contului de execuţie a bugetului </w:t>
      </w:r>
      <w:r>
        <w:t>de venituri şi cheltuieli al Şcolii Gimnaziale „Mihai Viteazul”</w:t>
      </w:r>
      <w:r w:rsidRPr="002410EF">
        <w:t xml:space="preserve">  </w:t>
      </w:r>
      <w:r>
        <w:t xml:space="preserve">oraşul </w:t>
      </w:r>
      <w:r w:rsidRPr="002410EF">
        <w:t>Boldeşti-Scăeni</w:t>
      </w:r>
      <w:r>
        <w:t>,</w:t>
      </w:r>
      <w:r w:rsidRPr="002410EF">
        <w:t xml:space="preserve"> </w:t>
      </w:r>
      <w:r w:rsidRPr="002410EF">
        <w:rPr>
          <w:szCs w:val="28"/>
        </w:rPr>
        <w:t xml:space="preserve">la data de </w:t>
      </w:r>
      <w:r>
        <w:rPr>
          <w:szCs w:val="28"/>
        </w:rPr>
        <w:t>3</w:t>
      </w:r>
      <w:r w:rsidR="002D6942">
        <w:rPr>
          <w:szCs w:val="28"/>
        </w:rPr>
        <w:t>1</w:t>
      </w:r>
      <w:r>
        <w:rPr>
          <w:szCs w:val="28"/>
        </w:rPr>
        <w:t>.1</w:t>
      </w:r>
      <w:r w:rsidR="002D6942">
        <w:rPr>
          <w:szCs w:val="28"/>
        </w:rPr>
        <w:t>2</w:t>
      </w:r>
      <w:r>
        <w:rPr>
          <w:szCs w:val="28"/>
        </w:rPr>
        <w:t xml:space="preserve">.2020, </w:t>
      </w:r>
      <w:r w:rsidRPr="002410EF">
        <w:t>precum şi raportul compartimentului de specialitate înregistrat sub nr</w:t>
      </w:r>
      <w:r w:rsidR="002D6942">
        <w:t>.</w:t>
      </w:r>
      <w:r w:rsidR="00FC2451">
        <w:t>452/11.01.2021</w:t>
      </w:r>
      <w:r w:rsidRPr="002410EF">
        <w:t>;</w:t>
      </w:r>
    </w:p>
    <w:p w:rsidR="002C79E9" w:rsidRDefault="002C79E9" w:rsidP="002C79E9">
      <w:pPr>
        <w:pStyle w:val="Corptext"/>
        <w:jc w:val="both"/>
        <w:rPr>
          <w:szCs w:val="28"/>
          <w:lang w:eastAsia="en-US"/>
        </w:rPr>
      </w:pPr>
      <w:r w:rsidRPr="002410EF">
        <w:tab/>
      </w:r>
      <w:r>
        <w:rPr>
          <w:szCs w:val="28"/>
          <w:lang w:eastAsia="en-US"/>
        </w:rPr>
        <w:t>Ținând seama de</w:t>
      </w:r>
      <w:r w:rsidRPr="002410EF">
        <w:rPr>
          <w:szCs w:val="28"/>
          <w:lang w:eastAsia="en-US"/>
        </w:rPr>
        <w:t xml:space="preserve"> dispoziţiile </w:t>
      </w:r>
      <w:r>
        <w:rPr>
          <w:szCs w:val="28"/>
          <w:lang w:eastAsia="en-US"/>
        </w:rPr>
        <w:t xml:space="preserve">Legii </w:t>
      </w:r>
      <w:r w:rsidRPr="002410EF">
        <w:rPr>
          <w:szCs w:val="28"/>
          <w:lang w:eastAsia="en-US"/>
        </w:rPr>
        <w:t>nr.273/2006 privind finan</w:t>
      </w:r>
      <w:r w:rsidRPr="002410EF">
        <w:rPr>
          <w:rFonts w:ascii="TimesNewRoman" w:hAnsi="TimesNewRoman" w:cs="TimesNewRoman"/>
          <w:szCs w:val="28"/>
          <w:lang w:eastAsia="en-US"/>
        </w:rPr>
        <w:t>ţ</w:t>
      </w:r>
      <w:r w:rsidRPr="002410EF">
        <w:rPr>
          <w:szCs w:val="28"/>
          <w:lang w:eastAsia="en-US"/>
        </w:rPr>
        <w:t xml:space="preserve">ele publice locale, </w:t>
      </w:r>
      <w:r>
        <w:rPr>
          <w:szCs w:val="28"/>
          <w:lang w:eastAsia="en-US"/>
        </w:rPr>
        <w:t>cu modificările şi completările ulterioare;</w:t>
      </w:r>
    </w:p>
    <w:p w:rsidR="0090458C" w:rsidRDefault="0090458C" w:rsidP="00FC2451">
      <w:pPr>
        <w:pStyle w:val="Corptext"/>
        <w:ind w:firstLine="720"/>
        <w:jc w:val="both"/>
        <w:rPr>
          <w:szCs w:val="28"/>
        </w:rPr>
      </w:pPr>
      <w:r>
        <w:rPr>
          <w:szCs w:val="28"/>
        </w:rPr>
        <w:t>Având în vedere avizul secretarului general, înregistrat sub nr</w:t>
      </w:r>
      <w:r w:rsidR="00FC2451">
        <w:rPr>
          <w:szCs w:val="28"/>
        </w:rPr>
        <w:t>.460/11.01.2021</w:t>
      </w:r>
      <w:r>
        <w:rPr>
          <w:szCs w:val="28"/>
        </w:rPr>
        <w:t>;</w:t>
      </w:r>
    </w:p>
    <w:p w:rsidR="002C79E9" w:rsidRPr="00AA6540" w:rsidRDefault="002C79E9" w:rsidP="002C79E9">
      <w:pPr>
        <w:pStyle w:val="Corptext"/>
        <w:jc w:val="both"/>
        <w:rPr>
          <w:szCs w:val="28"/>
        </w:rPr>
      </w:pPr>
      <w:r>
        <w:rPr>
          <w:szCs w:val="28"/>
          <w:lang w:eastAsia="en-US"/>
        </w:rPr>
        <w:tab/>
      </w:r>
      <w:r w:rsidRPr="002410EF">
        <w:rPr>
          <w:rFonts w:ascii="TimesNewRoman" w:hAnsi="TimesNewRoman" w:cs="TimesNewRoman"/>
          <w:szCs w:val="28"/>
          <w:lang w:eastAsia="en-US"/>
        </w:rPr>
        <w:t xml:space="preserve"> </w:t>
      </w:r>
      <w:r>
        <w:rPr>
          <w:szCs w:val="28"/>
        </w:rPr>
        <w:t xml:space="preserve">În baza avizului comisiei de specialitate nr. 1 -  </w:t>
      </w:r>
      <w:r>
        <w:rPr>
          <w:szCs w:val="28"/>
          <w:lang w:val="it-IT"/>
        </w:rPr>
        <w:t>dezvoltarea economico-socială şi de mediu, cooperarea interinstituţională pe plan intern şi extern</w:t>
      </w:r>
      <w:r>
        <w:rPr>
          <w:szCs w:val="28"/>
        </w:rPr>
        <w:t>;</w:t>
      </w:r>
    </w:p>
    <w:p w:rsidR="002C79E9" w:rsidRDefault="002C79E9" w:rsidP="002C79E9">
      <w:pPr>
        <w:pStyle w:val="Corptext"/>
        <w:jc w:val="both"/>
      </w:pPr>
      <w:r w:rsidRPr="002410EF">
        <w:tab/>
        <w:t xml:space="preserve">În temeiul prevederilor art. </w:t>
      </w:r>
      <w:r>
        <w:t xml:space="preserve">139 alin. (1) </w:t>
      </w:r>
      <w:r>
        <w:rPr>
          <w:szCs w:val="28"/>
        </w:rPr>
        <w:t xml:space="preserve">şi ale art. 196 alin. (1) lit. „a” </w:t>
      </w:r>
      <w:r w:rsidRPr="002410EF">
        <w:t xml:space="preserve">din </w:t>
      </w:r>
      <w:r>
        <w:t>OUG nr. 57/2019 privind Codul administrativ,</w:t>
      </w:r>
    </w:p>
    <w:p w:rsidR="002C79E9" w:rsidRDefault="002C79E9" w:rsidP="002C79E9">
      <w:pPr>
        <w:pStyle w:val="Corptext"/>
        <w:jc w:val="both"/>
      </w:pPr>
    </w:p>
    <w:p w:rsidR="002C79E9" w:rsidRPr="002410EF" w:rsidRDefault="002C79E9" w:rsidP="002C79E9">
      <w:pPr>
        <w:pStyle w:val="Corptext"/>
        <w:jc w:val="both"/>
      </w:pPr>
      <w:r w:rsidRPr="002410EF">
        <w:tab/>
      </w:r>
      <w:r w:rsidRPr="002410EF">
        <w:rPr>
          <w:b/>
        </w:rPr>
        <w:t>Consiliul Local al oraşului Boldeşti-Scăeni</w:t>
      </w:r>
      <w:r w:rsidRPr="002410EF">
        <w:t xml:space="preserve"> adoptă prezenta hotărâre:</w:t>
      </w:r>
    </w:p>
    <w:p w:rsidR="002C79E9" w:rsidRPr="002410EF" w:rsidRDefault="002C79E9" w:rsidP="002C79E9">
      <w:pPr>
        <w:pStyle w:val="Corptext"/>
        <w:jc w:val="both"/>
      </w:pPr>
    </w:p>
    <w:p w:rsidR="002C79E9" w:rsidRPr="002410EF" w:rsidRDefault="002C79E9" w:rsidP="002C79E9">
      <w:pPr>
        <w:pStyle w:val="Corptext"/>
        <w:ind w:firstLine="708"/>
        <w:jc w:val="both"/>
      </w:pPr>
      <w:r w:rsidRPr="002410EF">
        <w:rPr>
          <w:u w:val="single"/>
        </w:rPr>
        <w:t>Articol unic</w:t>
      </w:r>
      <w:r w:rsidRPr="002410EF">
        <w:t xml:space="preserve">. Se aprobă contul de execuţie a bugetului </w:t>
      </w:r>
      <w:r>
        <w:t>de venituri şi cheltuieli al Şcolii Gimnaziale „Mihai Viteazul”</w:t>
      </w:r>
      <w:r w:rsidRPr="002410EF">
        <w:t xml:space="preserve">  </w:t>
      </w:r>
      <w:r>
        <w:t xml:space="preserve">oraşul </w:t>
      </w:r>
      <w:r w:rsidRPr="002410EF">
        <w:t>Boldeşti-Scăeni</w:t>
      </w:r>
      <w:r>
        <w:t xml:space="preserve">, </w:t>
      </w:r>
      <w:r w:rsidRPr="002410EF">
        <w:rPr>
          <w:szCs w:val="28"/>
        </w:rPr>
        <w:t xml:space="preserve">la data de </w:t>
      </w:r>
      <w:r>
        <w:rPr>
          <w:szCs w:val="28"/>
        </w:rPr>
        <w:t>3</w:t>
      </w:r>
      <w:r w:rsidR="002D6942">
        <w:rPr>
          <w:szCs w:val="28"/>
        </w:rPr>
        <w:t>1</w:t>
      </w:r>
      <w:r>
        <w:rPr>
          <w:szCs w:val="28"/>
        </w:rPr>
        <w:t>.1</w:t>
      </w:r>
      <w:r w:rsidR="002D6942">
        <w:rPr>
          <w:szCs w:val="28"/>
        </w:rPr>
        <w:t>2</w:t>
      </w:r>
      <w:r>
        <w:rPr>
          <w:szCs w:val="28"/>
        </w:rPr>
        <w:t>.2020</w:t>
      </w:r>
      <w:r w:rsidRPr="002410EF">
        <w:t>, conform anexei care face parte integrantă din prezenta hotărâre.</w:t>
      </w:r>
    </w:p>
    <w:p w:rsidR="002C79E9" w:rsidRPr="002410EF" w:rsidRDefault="002C79E9" w:rsidP="002C79E9">
      <w:pPr>
        <w:pStyle w:val="Corptext"/>
        <w:jc w:val="both"/>
      </w:pPr>
    </w:p>
    <w:p w:rsidR="002C79E9" w:rsidRPr="00E03ECF" w:rsidRDefault="002C79E9" w:rsidP="002C79E9">
      <w:pPr>
        <w:rPr>
          <w:sz w:val="28"/>
          <w:szCs w:val="28"/>
        </w:rPr>
      </w:pPr>
    </w:p>
    <w:p w:rsidR="002C79E9" w:rsidRPr="00E03ECF" w:rsidRDefault="002C79E9" w:rsidP="002C79E9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Pr="00E03ECF">
        <w:rPr>
          <w:sz w:val="28"/>
          <w:szCs w:val="28"/>
        </w:rPr>
        <w:t xml:space="preserve">  PREŞEDINTE DE ŞEDINŢĂ, </w:t>
      </w:r>
    </w:p>
    <w:p w:rsidR="002C79E9" w:rsidRPr="00E03ECF" w:rsidRDefault="002C79E9" w:rsidP="002C79E9">
      <w:pPr>
        <w:rPr>
          <w:sz w:val="28"/>
          <w:szCs w:val="28"/>
        </w:rPr>
      </w:pPr>
      <w:r>
        <w:rPr>
          <w:sz w:val="28"/>
          <w:szCs w:val="28"/>
        </w:rPr>
        <w:t xml:space="preserve">  TĂNĂSESCU STELIAN HORAŢIU</w:t>
      </w:r>
    </w:p>
    <w:p w:rsidR="002C79E9" w:rsidRPr="00E03ECF" w:rsidRDefault="002C79E9" w:rsidP="002C79E9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   </w:t>
      </w:r>
    </w:p>
    <w:p w:rsidR="002C79E9" w:rsidRPr="00E03ECF" w:rsidRDefault="002C79E9" w:rsidP="002C79E9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 CONTRASEMNEAZĂ</w:t>
      </w:r>
    </w:p>
    <w:p w:rsidR="002C79E9" w:rsidRPr="00E03ECF" w:rsidRDefault="002C79E9" w:rsidP="002C79E9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SECRETAR  GENERAL,</w:t>
      </w:r>
    </w:p>
    <w:p w:rsidR="002C79E9" w:rsidRPr="00E03ECF" w:rsidRDefault="002C79E9" w:rsidP="002C79E9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TUDOR FLORINA NELI</w:t>
      </w:r>
    </w:p>
    <w:p w:rsidR="002C79E9" w:rsidRPr="00E03ECF" w:rsidRDefault="002C79E9" w:rsidP="002C79E9">
      <w:pPr>
        <w:rPr>
          <w:sz w:val="28"/>
          <w:szCs w:val="28"/>
        </w:rPr>
      </w:pPr>
    </w:p>
    <w:p w:rsidR="002C79E9" w:rsidRPr="00E03ECF" w:rsidRDefault="002C79E9" w:rsidP="002C79E9">
      <w:pPr>
        <w:rPr>
          <w:sz w:val="28"/>
          <w:szCs w:val="28"/>
        </w:rPr>
      </w:pPr>
    </w:p>
    <w:p w:rsidR="002C79E9" w:rsidRDefault="002C79E9" w:rsidP="002C79E9">
      <w:pPr>
        <w:rPr>
          <w:sz w:val="28"/>
          <w:szCs w:val="28"/>
        </w:rPr>
      </w:pPr>
    </w:p>
    <w:p w:rsidR="002C79E9" w:rsidRPr="00E03ECF" w:rsidRDefault="002C79E9" w:rsidP="002C79E9">
      <w:pPr>
        <w:rPr>
          <w:sz w:val="28"/>
          <w:szCs w:val="28"/>
        </w:rPr>
      </w:pPr>
    </w:p>
    <w:p w:rsidR="002C79E9" w:rsidRPr="00E03ECF" w:rsidRDefault="002C79E9" w:rsidP="002C79E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Boldeşti-Scăeni,</w:t>
      </w:r>
      <w:r w:rsidR="00322DBF">
        <w:rPr>
          <w:sz w:val="28"/>
          <w:szCs w:val="28"/>
        </w:rPr>
        <w:t xml:space="preserve"> </w:t>
      </w:r>
      <w:r w:rsidR="0037561F">
        <w:rPr>
          <w:sz w:val="28"/>
          <w:szCs w:val="28"/>
        </w:rPr>
        <w:t>20</w:t>
      </w:r>
      <w:r w:rsidR="002D6942">
        <w:rPr>
          <w:sz w:val="28"/>
          <w:szCs w:val="28"/>
        </w:rPr>
        <w:t>.01.2021</w:t>
      </w:r>
    </w:p>
    <w:p w:rsidR="002C79E9" w:rsidRPr="00E03ECF" w:rsidRDefault="002C79E9" w:rsidP="002C79E9">
      <w:pPr>
        <w:spacing w:line="360" w:lineRule="auto"/>
        <w:rPr>
          <w:sz w:val="28"/>
          <w:szCs w:val="28"/>
        </w:rPr>
      </w:pPr>
      <w:r w:rsidRPr="00E03ECF">
        <w:rPr>
          <w:sz w:val="28"/>
          <w:szCs w:val="28"/>
        </w:rPr>
        <w:t xml:space="preserve">Nr. </w:t>
      </w:r>
      <w:r w:rsidR="00F715D0">
        <w:rPr>
          <w:sz w:val="28"/>
          <w:szCs w:val="28"/>
        </w:rPr>
        <w:t>4</w:t>
      </w:r>
      <w:bookmarkStart w:id="0" w:name="_GoBack"/>
      <w:bookmarkEnd w:id="0"/>
    </w:p>
    <w:p w:rsidR="002C79E9" w:rsidRPr="00E03ECF" w:rsidRDefault="002C79E9" w:rsidP="002C79E9">
      <w:pPr>
        <w:rPr>
          <w:sz w:val="28"/>
          <w:szCs w:val="28"/>
        </w:rPr>
      </w:pPr>
    </w:p>
    <w:p w:rsidR="002C79E9" w:rsidRDefault="002C79E9" w:rsidP="002C79E9">
      <w:pPr>
        <w:rPr>
          <w:sz w:val="28"/>
        </w:rPr>
      </w:pPr>
    </w:p>
    <w:p w:rsidR="002C79E9" w:rsidRDefault="002C79E9" w:rsidP="002C79E9">
      <w:pPr>
        <w:spacing w:line="360" w:lineRule="auto"/>
        <w:rPr>
          <w:sz w:val="28"/>
        </w:rPr>
      </w:pPr>
    </w:p>
    <w:p w:rsidR="002C79E9" w:rsidRPr="002410EF" w:rsidRDefault="002C79E9" w:rsidP="002C79E9">
      <w:pPr>
        <w:spacing w:line="360" w:lineRule="auto"/>
        <w:rPr>
          <w:sz w:val="28"/>
        </w:rPr>
      </w:pPr>
      <w:r w:rsidRPr="002410EF">
        <w:rPr>
          <w:sz w:val="28"/>
        </w:rPr>
        <w:t>R O M Â N I A</w:t>
      </w:r>
    </w:p>
    <w:p w:rsidR="002C79E9" w:rsidRPr="002410EF" w:rsidRDefault="002C79E9" w:rsidP="002C79E9">
      <w:pPr>
        <w:spacing w:line="360" w:lineRule="auto"/>
        <w:rPr>
          <w:sz w:val="28"/>
          <w:szCs w:val="28"/>
        </w:rPr>
      </w:pPr>
      <w:r w:rsidRPr="002410EF">
        <w:rPr>
          <w:sz w:val="28"/>
          <w:szCs w:val="28"/>
        </w:rPr>
        <w:t>JUDEŢUL PRAHOVA</w:t>
      </w:r>
    </w:p>
    <w:p w:rsidR="002C79E9" w:rsidRPr="002410EF" w:rsidRDefault="002C79E9" w:rsidP="002C79E9">
      <w:pPr>
        <w:spacing w:line="360" w:lineRule="auto"/>
        <w:rPr>
          <w:sz w:val="28"/>
        </w:rPr>
      </w:pPr>
      <w:r w:rsidRPr="002410EF">
        <w:rPr>
          <w:sz w:val="28"/>
        </w:rPr>
        <w:t>ORAŞUL BOLDEŞTI-SCĂENI</w:t>
      </w:r>
    </w:p>
    <w:p w:rsidR="002C79E9" w:rsidRDefault="002C79E9" w:rsidP="002C79E9">
      <w:pPr>
        <w:spacing w:line="360" w:lineRule="auto"/>
        <w:rPr>
          <w:sz w:val="28"/>
        </w:rPr>
      </w:pPr>
      <w:r w:rsidRPr="002410EF">
        <w:rPr>
          <w:sz w:val="28"/>
        </w:rPr>
        <w:t>CONSILIUL LOCAL</w:t>
      </w:r>
    </w:p>
    <w:p w:rsidR="0090458C" w:rsidRPr="002410EF" w:rsidRDefault="0090458C" w:rsidP="002C79E9">
      <w:pPr>
        <w:spacing w:line="360" w:lineRule="auto"/>
        <w:rPr>
          <w:sz w:val="28"/>
        </w:rPr>
      </w:pPr>
      <w:r>
        <w:rPr>
          <w:sz w:val="28"/>
        </w:rPr>
        <w:t>Nr</w:t>
      </w:r>
      <w:r w:rsidR="002D6942">
        <w:rPr>
          <w:sz w:val="28"/>
        </w:rPr>
        <w:t>.</w:t>
      </w:r>
      <w:r w:rsidR="00FC2451">
        <w:rPr>
          <w:sz w:val="28"/>
        </w:rPr>
        <w:t>460/11.01.2021</w:t>
      </w:r>
    </w:p>
    <w:p w:rsidR="002C79E9" w:rsidRPr="002410EF" w:rsidRDefault="002C79E9" w:rsidP="002C79E9">
      <w:pPr>
        <w:spacing w:line="360" w:lineRule="auto"/>
        <w:ind w:firstLine="600"/>
        <w:rPr>
          <w:sz w:val="28"/>
        </w:rPr>
      </w:pPr>
    </w:p>
    <w:p w:rsidR="002C79E9" w:rsidRPr="002410EF" w:rsidRDefault="002C79E9" w:rsidP="002C79E9">
      <w:pPr>
        <w:pStyle w:val="Titlu3"/>
        <w:ind w:firstLine="600"/>
        <w:rPr>
          <w:u w:val="single"/>
          <w:lang w:val="ro-RO"/>
        </w:rPr>
      </w:pPr>
      <w:r w:rsidRPr="002410EF">
        <w:rPr>
          <w:u w:val="single"/>
          <w:lang w:val="ro-RO"/>
        </w:rPr>
        <w:t>A V I Z</w:t>
      </w:r>
    </w:p>
    <w:p w:rsidR="002C79E9" w:rsidRPr="002410EF" w:rsidRDefault="002C79E9" w:rsidP="002C79E9">
      <w:pPr>
        <w:pStyle w:val="Corptext"/>
        <w:spacing w:line="360" w:lineRule="auto"/>
      </w:pPr>
      <w:r>
        <w:t xml:space="preserve">- </w:t>
      </w:r>
      <w:r w:rsidRPr="002410EF">
        <w:t>asupra proiectului de hotărâre privind aprobarea co</w:t>
      </w:r>
      <w:r>
        <w:t>ntului de execuţie</w:t>
      </w:r>
      <w:r w:rsidRPr="002410EF">
        <w:t xml:space="preserve"> a </w:t>
      </w:r>
      <w:r>
        <w:t xml:space="preserve">                 </w:t>
      </w:r>
      <w:r w:rsidRPr="002410EF">
        <w:t xml:space="preserve">bugetului </w:t>
      </w:r>
      <w:r>
        <w:t xml:space="preserve">de venituri şi cheltuieli al </w:t>
      </w:r>
      <w:r w:rsidRPr="002410EF">
        <w:t xml:space="preserve">Şcolii </w:t>
      </w:r>
      <w:r>
        <w:t>Gimnaziale „Mihai Viteazul” oraşul</w:t>
      </w:r>
      <w:r w:rsidRPr="002410EF">
        <w:t xml:space="preserve"> Boldeşti-Scăeni la data de </w:t>
      </w:r>
      <w:r>
        <w:rPr>
          <w:szCs w:val="28"/>
        </w:rPr>
        <w:t>3</w:t>
      </w:r>
      <w:r w:rsidR="002D6942">
        <w:rPr>
          <w:szCs w:val="28"/>
        </w:rPr>
        <w:t>1</w:t>
      </w:r>
      <w:r>
        <w:rPr>
          <w:szCs w:val="28"/>
        </w:rPr>
        <w:t>.1</w:t>
      </w:r>
      <w:r w:rsidR="002D6942">
        <w:rPr>
          <w:szCs w:val="28"/>
        </w:rPr>
        <w:t>2</w:t>
      </w:r>
      <w:r>
        <w:rPr>
          <w:szCs w:val="28"/>
        </w:rPr>
        <w:t>.2020</w:t>
      </w:r>
    </w:p>
    <w:p w:rsidR="002C79E9" w:rsidRPr="002410EF" w:rsidRDefault="002C79E9" w:rsidP="002C79E9">
      <w:pPr>
        <w:pStyle w:val="Corptext"/>
        <w:jc w:val="left"/>
      </w:pPr>
      <w:r w:rsidRPr="002410EF">
        <w:t xml:space="preserve"> </w:t>
      </w:r>
    </w:p>
    <w:p w:rsidR="002C79E9" w:rsidRDefault="002C79E9" w:rsidP="002C79E9">
      <w:pPr>
        <w:pStyle w:val="Corptext"/>
        <w:spacing w:line="360" w:lineRule="auto"/>
        <w:jc w:val="both"/>
        <w:rPr>
          <w:szCs w:val="28"/>
          <w:lang w:eastAsia="en-US"/>
        </w:rPr>
      </w:pPr>
      <w:r w:rsidRPr="002410EF">
        <w:tab/>
        <w:t>Subsemna</w:t>
      </w:r>
      <w:r>
        <w:t>ta</w:t>
      </w:r>
      <w:r w:rsidRPr="002410EF">
        <w:t xml:space="preserve"> </w:t>
      </w:r>
      <w:r>
        <w:t xml:space="preserve">Tudor Florina </w:t>
      </w:r>
      <w:proofErr w:type="spellStart"/>
      <w:r>
        <w:t>Neli</w:t>
      </w:r>
      <w:proofErr w:type="spellEnd"/>
      <w:r w:rsidRPr="002410EF">
        <w:t>, secretar</w:t>
      </w:r>
      <w:r>
        <w:t xml:space="preserve"> general</w:t>
      </w:r>
      <w:r w:rsidRPr="002410EF">
        <w:t xml:space="preserve"> al oraşului Boldeşti-Scăeni, analizând proiectul de hotărâre privind</w:t>
      </w:r>
      <w:r>
        <w:t xml:space="preserve"> aprobarea contului de execuţie</w:t>
      </w:r>
      <w:r w:rsidRPr="002410EF">
        <w:t xml:space="preserve"> a bugetu</w:t>
      </w:r>
      <w:r>
        <w:t xml:space="preserve">lui de venituri şi cheltuieli al  </w:t>
      </w:r>
      <w:r w:rsidRPr="002410EF">
        <w:t xml:space="preserve">Şcolii </w:t>
      </w:r>
      <w:r>
        <w:t>Gimnaziale „Mihai Viteazul” oraşul</w:t>
      </w:r>
      <w:r w:rsidRPr="002410EF">
        <w:t xml:space="preserve"> Boldeşti-Scăeni</w:t>
      </w:r>
      <w:r>
        <w:t>,</w:t>
      </w:r>
      <w:r w:rsidRPr="002410EF">
        <w:t xml:space="preserve"> la data de </w:t>
      </w:r>
      <w:r>
        <w:rPr>
          <w:szCs w:val="28"/>
        </w:rPr>
        <w:t>3</w:t>
      </w:r>
      <w:r w:rsidR="002D6942">
        <w:rPr>
          <w:szCs w:val="28"/>
        </w:rPr>
        <w:t>1</w:t>
      </w:r>
      <w:r>
        <w:rPr>
          <w:szCs w:val="28"/>
        </w:rPr>
        <w:t>.1</w:t>
      </w:r>
      <w:r w:rsidR="002D6942">
        <w:rPr>
          <w:szCs w:val="28"/>
        </w:rPr>
        <w:t>2</w:t>
      </w:r>
      <w:r>
        <w:rPr>
          <w:szCs w:val="28"/>
        </w:rPr>
        <w:t>.2020</w:t>
      </w:r>
      <w:r w:rsidRPr="002410EF">
        <w:rPr>
          <w:szCs w:val="28"/>
        </w:rPr>
        <w:t>,</w:t>
      </w:r>
      <w:r w:rsidRPr="002410EF">
        <w:t xml:space="preserve"> am constatat că acesta respectă prevederile legale</w:t>
      </w:r>
      <w:r>
        <w:t>,</w:t>
      </w:r>
      <w:r w:rsidRPr="002410EF">
        <w:t xml:space="preserve"> având ca temei </w:t>
      </w:r>
      <w:r>
        <w:rPr>
          <w:szCs w:val="28"/>
          <w:lang w:eastAsia="en-US"/>
        </w:rPr>
        <w:t>dispoziţiile art. 49 alin. (12) din Legea nr. 273/2006</w:t>
      </w:r>
      <w:r w:rsidRPr="00A40EF7">
        <w:rPr>
          <w:szCs w:val="28"/>
          <w:lang w:eastAsia="en-US"/>
        </w:rPr>
        <w:t xml:space="preserve"> </w:t>
      </w:r>
      <w:r w:rsidRPr="002410EF">
        <w:rPr>
          <w:szCs w:val="28"/>
          <w:lang w:eastAsia="en-US"/>
        </w:rPr>
        <w:t>privind finan</w:t>
      </w:r>
      <w:r w:rsidRPr="002410EF">
        <w:rPr>
          <w:rFonts w:ascii="TimesNewRoman" w:hAnsi="TimesNewRoman" w:cs="TimesNewRoman"/>
          <w:szCs w:val="28"/>
          <w:lang w:eastAsia="en-US"/>
        </w:rPr>
        <w:t>ţ</w:t>
      </w:r>
      <w:r w:rsidRPr="002410EF">
        <w:rPr>
          <w:szCs w:val="28"/>
          <w:lang w:eastAsia="en-US"/>
        </w:rPr>
        <w:t xml:space="preserve">ele publice locale, </w:t>
      </w:r>
      <w:r>
        <w:rPr>
          <w:szCs w:val="28"/>
          <w:lang w:eastAsia="en-US"/>
        </w:rPr>
        <w:t>cu modificările şi completările ulterioare.</w:t>
      </w:r>
    </w:p>
    <w:p w:rsidR="002C79E9" w:rsidRDefault="002C79E9" w:rsidP="002C79E9">
      <w:pPr>
        <w:pStyle w:val="Corptext"/>
        <w:spacing w:line="360" w:lineRule="auto"/>
        <w:jc w:val="both"/>
      </w:pPr>
      <w:r>
        <w:tab/>
      </w:r>
      <w:r w:rsidRPr="002410EF">
        <w:t>Faţă de cele de mai sus şi în conformitate cu prevederile art.</w:t>
      </w:r>
      <w:r>
        <w:t xml:space="preserve">243, alin (1) </w:t>
      </w:r>
      <w:r w:rsidRPr="002410EF">
        <w:t xml:space="preserve"> lit.”</w:t>
      </w:r>
      <w:r>
        <w:t>a</w:t>
      </w:r>
      <w:r w:rsidRPr="002410EF">
        <w:t xml:space="preserve">” din </w:t>
      </w:r>
      <w:r>
        <w:t>OUG nr. 57/2019 privind Codul administrativ</w:t>
      </w:r>
      <w:r w:rsidRPr="002410EF">
        <w:t>, avizez favorabil acest proiect</w:t>
      </w:r>
      <w:r>
        <w:t>.</w:t>
      </w:r>
    </w:p>
    <w:p w:rsidR="002C79E9" w:rsidRDefault="002C79E9" w:rsidP="002C79E9">
      <w:pPr>
        <w:pStyle w:val="Corptext"/>
        <w:spacing w:line="360" w:lineRule="auto"/>
        <w:jc w:val="both"/>
      </w:pPr>
    </w:p>
    <w:p w:rsidR="002C79E9" w:rsidRPr="00EA1F78" w:rsidRDefault="002C79E9" w:rsidP="002C79E9">
      <w:pPr>
        <w:jc w:val="center"/>
        <w:rPr>
          <w:sz w:val="28"/>
          <w:szCs w:val="28"/>
        </w:rPr>
      </w:pPr>
      <w:r w:rsidRPr="00EA1F78">
        <w:rPr>
          <w:sz w:val="28"/>
          <w:szCs w:val="28"/>
        </w:rPr>
        <w:t xml:space="preserve">     SECRETAR   GENERAL,</w:t>
      </w:r>
    </w:p>
    <w:p w:rsidR="002C79E9" w:rsidRPr="00EA1F78" w:rsidRDefault="002C79E9" w:rsidP="002C79E9">
      <w:pPr>
        <w:rPr>
          <w:sz w:val="28"/>
          <w:szCs w:val="28"/>
        </w:rPr>
      </w:pPr>
      <w:r w:rsidRPr="00EA1F78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</w:t>
      </w:r>
      <w:r w:rsidRPr="00EA1F78">
        <w:rPr>
          <w:sz w:val="28"/>
          <w:szCs w:val="28"/>
        </w:rPr>
        <w:t xml:space="preserve">    TUDOR FLORINA NELI</w:t>
      </w:r>
    </w:p>
    <w:p w:rsidR="002C79E9" w:rsidRPr="002410EF" w:rsidRDefault="002C79E9" w:rsidP="002C79E9">
      <w:pPr>
        <w:pStyle w:val="Indentcorptext2"/>
        <w:spacing w:line="360" w:lineRule="auto"/>
        <w:ind w:left="0" w:firstLine="600"/>
        <w:jc w:val="center"/>
      </w:pPr>
    </w:p>
    <w:p w:rsidR="00024B11" w:rsidRDefault="00024B11"/>
    <w:sectPr w:rsidR="00024B11" w:rsidSect="002C79E9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8D4"/>
    <w:rsid w:val="00024B11"/>
    <w:rsid w:val="002C79E9"/>
    <w:rsid w:val="002D6942"/>
    <w:rsid w:val="00322DBF"/>
    <w:rsid w:val="0037561F"/>
    <w:rsid w:val="006447DD"/>
    <w:rsid w:val="0090458C"/>
    <w:rsid w:val="009C1863"/>
    <w:rsid w:val="00A10E3B"/>
    <w:rsid w:val="00EC19F4"/>
    <w:rsid w:val="00F50A28"/>
    <w:rsid w:val="00F715D0"/>
    <w:rsid w:val="00FC08D4"/>
    <w:rsid w:val="00FC2451"/>
    <w:rsid w:val="00FC3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9E9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2C79E9"/>
    <w:pPr>
      <w:keepNext/>
      <w:outlineLvl w:val="0"/>
    </w:pPr>
    <w:rPr>
      <w:kern w:val="0"/>
      <w:sz w:val="28"/>
    </w:rPr>
  </w:style>
  <w:style w:type="paragraph" w:styleId="Titlu2">
    <w:name w:val="heading 2"/>
    <w:basedOn w:val="Normal"/>
    <w:next w:val="Normal"/>
    <w:link w:val="Titlu2Caracter"/>
    <w:qFormat/>
    <w:rsid w:val="002C79E9"/>
    <w:pPr>
      <w:keepNext/>
      <w:jc w:val="center"/>
      <w:outlineLvl w:val="1"/>
    </w:pPr>
    <w:rPr>
      <w:kern w:val="0"/>
      <w:sz w:val="28"/>
      <w:u w:val="single"/>
    </w:rPr>
  </w:style>
  <w:style w:type="paragraph" w:styleId="Titlu3">
    <w:name w:val="heading 3"/>
    <w:basedOn w:val="Normal"/>
    <w:next w:val="Normal"/>
    <w:link w:val="Titlu3Caracter"/>
    <w:qFormat/>
    <w:rsid w:val="002C79E9"/>
    <w:pPr>
      <w:keepNext/>
      <w:spacing w:line="360" w:lineRule="auto"/>
      <w:jc w:val="center"/>
      <w:outlineLvl w:val="2"/>
    </w:pPr>
    <w:rPr>
      <w:kern w:val="0"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2C79E9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2C79E9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character" w:customStyle="1" w:styleId="Titlu3Caracter">
    <w:name w:val="Titlu 3 Caracter"/>
    <w:basedOn w:val="Fontdeparagrafimplicit"/>
    <w:link w:val="Titlu3"/>
    <w:rsid w:val="002C79E9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Corptext">
    <w:name w:val="Body Text"/>
    <w:basedOn w:val="Normal"/>
    <w:link w:val="CorptextCaracter"/>
    <w:rsid w:val="002C79E9"/>
    <w:pPr>
      <w:jc w:val="center"/>
    </w:pPr>
    <w:rPr>
      <w:kern w:val="0"/>
      <w:sz w:val="28"/>
    </w:rPr>
  </w:style>
  <w:style w:type="character" w:customStyle="1" w:styleId="CorptextCaracter">
    <w:name w:val="Corp text Caracter"/>
    <w:basedOn w:val="Fontdeparagrafimplicit"/>
    <w:link w:val="Corptext"/>
    <w:rsid w:val="002C79E9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Indentcorptext2">
    <w:name w:val="Body Text Indent 2"/>
    <w:basedOn w:val="Normal"/>
    <w:link w:val="Indentcorptext2Caracter"/>
    <w:rsid w:val="002C79E9"/>
    <w:pPr>
      <w:ind w:left="700" w:firstLine="800"/>
    </w:pPr>
    <w:rPr>
      <w:kern w:val="0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rsid w:val="002C79E9"/>
    <w:rPr>
      <w:rFonts w:ascii="Times New Roman" w:eastAsia="Times New Roman" w:hAnsi="Times New Roman" w:cs="Times New Roman"/>
      <w:sz w:val="28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9E9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2C79E9"/>
    <w:pPr>
      <w:keepNext/>
      <w:outlineLvl w:val="0"/>
    </w:pPr>
    <w:rPr>
      <w:kern w:val="0"/>
      <w:sz w:val="28"/>
    </w:rPr>
  </w:style>
  <w:style w:type="paragraph" w:styleId="Titlu2">
    <w:name w:val="heading 2"/>
    <w:basedOn w:val="Normal"/>
    <w:next w:val="Normal"/>
    <w:link w:val="Titlu2Caracter"/>
    <w:qFormat/>
    <w:rsid w:val="002C79E9"/>
    <w:pPr>
      <w:keepNext/>
      <w:jc w:val="center"/>
      <w:outlineLvl w:val="1"/>
    </w:pPr>
    <w:rPr>
      <w:kern w:val="0"/>
      <w:sz w:val="28"/>
      <w:u w:val="single"/>
    </w:rPr>
  </w:style>
  <w:style w:type="paragraph" w:styleId="Titlu3">
    <w:name w:val="heading 3"/>
    <w:basedOn w:val="Normal"/>
    <w:next w:val="Normal"/>
    <w:link w:val="Titlu3Caracter"/>
    <w:qFormat/>
    <w:rsid w:val="002C79E9"/>
    <w:pPr>
      <w:keepNext/>
      <w:spacing w:line="360" w:lineRule="auto"/>
      <w:jc w:val="center"/>
      <w:outlineLvl w:val="2"/>
    </w:pPr>
    <w:rPr>
      <w:kern w:val="0"/>
      <w:sz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2C79E9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2C79E9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character" w:customStyle="1" w:styleId="Titlu3Caracter">
    <w:name w:val="Titlu 3 Caracter"/>
    <w:basedOn w:val="Fontdeparagrafimplicit"/>
    <w:link w:val="Titlu3"/>
    <w:rsid w:val="002C79E9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Corptext">
    <w:name w:val="Body Text"/>
    <w:basedOn w:val="Normal"/>
    <w:link w:val="CorptextCaracter"/>
    <w:rsid w:val="002C79E9"/>
    <w:pPr>
      <w:jc w:val="center"/>
    </w:pPr>
    <w:rPr>
      <w:kern w:val="0"/>
      <w:sz w:val="28"/>
    </w:rPr>
  </w:style>
  <w:style w:type="character" w:customStyle="1" w:styleId="CorptextCaracter">
    <w:name w:val="Corp text Caracter"/>
    <w:basedOn w:val="Fontdeparagrafimplicit"/>
    <w:link w:val="Corptext"/>
    <w:rsid w:val="002C79E9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Indentcorptext2">
    <w:name w:val="Body Text Indent 2"/>
    <w:basedOn w:val="Normal"/>
    <w:link w:val="Indentcorptext2Caracter"/>
    <w:rsid w:val="002C79E9"/>
    <w:pPr>
      <w:ind w:left="700" w:firstLine="800"/>
    </w:pPr>
    <w:rPr>
      <w:kern w:val="0"/>
      <w:sz w:val="28"/>
      <w:szCs w:val="24"/>
    </w:rPr>
  </w:style>
  <w:style w:type="character" w:customStyle="1" w:styleId="Indentcorptext2Caracter">
    <w:name w:val="Indent corp text 2 Caracter"/>
    <w:basedOn w:val="Fontdeparagrafimplicit"/>
    <w:link w:val="Indentcorptext2"/>
    <w:rsid w:val="002C79E9"/>
    <w:rPr>
      <w:rFonts w:ascii="Times New Roman" w:eastAsia="Times New Roman" w:hAnsi="Times New Roman" w:cs="Times New Roman"/>
      <w:sz w:val="28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428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Oana</cp:lastModifiedBy>
  <cp:revision>10</cp:revision>
  <cp:lastPrinted>2021-01-20T07:23:00Z</cp:lastPrinted>
  <dcterms:created xsi:type="dcterms:W3CDTF">2020-12-09T12:37:00Z</dcterms:created>
  <dcterms:modified xsi:type="dcterms:W3CDTF">2021-01-21T11:25:00Z</dcterms:modified>
</cp:coreProperties>
</file>