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078" w:rsidRPr="00194078" w:rsidRDefault="00194078" w:rsidP="00194078">
      <w:pPr>
        <w:jc w:val="both"/>
        <w:rPr>
          <w:sz w:val="28"/>
          <w:szCs w:val="28"/>
        </w:rPr>
      </w:pPr>
      <w:r w:rsidRPr="00194078">
        <w:rPr>
          <w:sz w:val="28"/>
          <w:szCs w:val="28"/>
        </w:rPr>
        <w:t>ROMÂNIA</w:t>
      </w:r>
    </w:p>
    <w:p w:rsidR="00194078" w:rsidRPr="00194078" w:rsidRDefault="00194078" w:rsidP="00194078">
      <w:pPr>
        <w:jc w:val="both"/>
        <w:rPr>
          <w:sz w:val="28"/>
          <w:szCs w:val="28"/>
        </w:rPr>
      </w:pPr>
      <w:r w:rsidRPr="00194078">
        <w:rPr>
          <w:sz w:val="28"/>
          <w:szCs w:val="28"/>
        </w:rPr>
        <w:t xml:space="preserve">JUDEŢUL PRAHOVA </w:t>
      </w:r>
    </w:p>
    <w:p w:rsidR="00194078" w:rsidRPr="00194078" w:rsidRDefault="00194078" w:rsidP="00194078">
      <w:pPr>
        <w:jc w:val="both"/>
        <w:rPr>
          <w:sz w:val="28"/>
          <w:szCs w:val="28"/>
        </w:rPr>
      </w:pPr>
      <w:r w:rsidRPr="00194078">
        <w:rPr>
          <w:sz w:val="28"/>
          <w:szCs w:val="28"/>
        </w:rPr>
        <w:t>ORAŞ BOLDEŞTI-SCĂENI</w:t>
      </w:r>
    </w:p>
    <w:p w:rsidR="00194078" w:rsidRPr="00194078" w:rsidRDefault="00194078" w:rsidP="00194078">
      <w:pPr>
        <w:jc w:val="both"/>
        <w:rPr>
          <w:sz w:val="28"/>
          <w:szCs w:val="28"/>
        </w:rPr>
      </w:pPr>
      <w:r w:rsidRPr="00194078">
        <w:rPr>
          <w:sz w:val="28"/>
          <w:szCs w:val="28"/>
        </w:rPr>
        <w:t>CONSILIUL LOCAL</w:t>
      </w:r>
    </w:p>
    <w:p w:rsidR="00194078" w:rsidRPr="00194078" w:rsidRDefault="00194078" w:rsidP="00194078">
      <w:pPr>
        <w:jc w:val="both"/>
        <w:rPr>
          <w:sz w:val="28"/>
          <w:szCs w:val="28"/>
          <w:u w:val="single"/>
        </w:rPr>
      </w:pPr>
    </w:p>
    <w:p w:rsidR="00194078" w:rsidRPr="00194078" w:rsidRDefault="00194078" w:rsidP="001C7C60">
      <w:pPr>
        <w:jc w:val="center"/>
        <w:rPr>
          <w:sz w:val="28"/>
          <w:szCs w:val="28"/>
          <w:u w:val="single"/>
        </w:rPr>
      </w:pPr>
      <w:r w:rsidRPr="00194078">
        <w:rPr>
          <w:sz w:val="28"/>
          <w:szCs w:val="28"/>
          <w:u w:val="single"/>
        </w:rPr>
        <w:t>H O T Ă R Â R E</w:t>
      </w:r>
    </w:p>
    <w:p w:rsidR="00194078" w:rsidRPr="00194078" w:rsidRDefault="00194078" w:rsidP="001C7C60">
      <w:pPr>
        <w:pStyle w:val="Listparagraf"/>
        <w:numPr>
          <w:ilvl w:val="0"/>
          <w:numId w:val="6"/>
        </w:numPr>
        <w:overflowPunct/>
        <w:autoSpaceDE/>
        <w:autoSpaceDN/>
        <w:adjustRightInd/>
        <w:jc w:val="center"/>
        <w:textAlignment w:val="auto"/>
        <w:rPr>
          <w:sz w:val="28"/>
          <w:szCs w:val="28"/>
        </w:rPr>
      </w:pPr>
      <w:r w:rsidRPr="00194078">
        <w:rPr>
          <w:sz w:val="28"/>
          <w:szCs w:val="28"/>
        </w:rPr>
        <w:t>privind închirierea prin licitaţie publică a unui spaţiu amplasat în incinta Unităţii de Asistenţă Medico-Socială Boldeşti-Scăeni</w:t>
      </w:r>
    </w:p>
    <w:p w:rsidR="00194078" w:rsidRPr="00194078" w:rsidRDefault="00194078" w:rsidP="00194078">
      <w:pPr>
        <w:jc w:val="both"/>
        <w:rPr>
          <w:sz w:val="28"/>
          <w:szCs w:val="28"/>
        </w:rPr>
      </w:pPr>
    </w:p>
    <w:p w:rsidR="00194078" w:rsidRPr="00194078" w:rsidRDefault="00194078" w:rsidP="00194078">
      <w:pPr>
        <w:pStyle w:val="Corptext"/>
        <w:ind w:left="720"/>
        <w:jc w:val="both"/>
        <w:rPr>
          <w:sz w:val="28"/>
          <w:szCs w:val="28"/>
        </w:rPr>
      </w:pPr>
      <w:r w:rsidRPr="00194078">
        <w:rPr>
          <w:sz w:val="28"/>
          <w:szCs w:val="28"/>
        </w:rPr>
        <w:t>Având în vedere:</w:t>
      </w:r>
    </w:p>
    <w:p w:rsidR="00194078" w:rsidRPr="00194078" w:rsidRDefault="00194078" w:rsidP="001C7C60">
      <w:pPr>
        <w:pStyle w:val="Corptext"/>
        <w:spacing w:after="0"/>
        <w:ind w:firstLine="720"/>
        <w:jc w:val="both"/>
        <w:rPr>
          <w:sz w:val="28"/>
          <w:szCs w:val="28"/>
        </w:rPr>
      </w:pPr>
      <w:r w:rsidRPr="00194078">
        <w:rPr>
          <w:sz w:val="28"/>
          <w:szCs w:val="28"/>
        </w:rPr>
        <w:t xml:space="preserve">- referatul de aprobare înregistrat sub nr. 241/6.01.2021, prin care primarul oraşului propune aprobarea închirierii prin licitaţie publică a unui spaţiu amplasat  în incinta Unităţii de Asistenţă Medico-Socială Boldeşti-Scăeni;  </w:t>
      </w:r>
    </w:p>
    <w:p w:rsidR="00194078" w:rsidRPr="00194078" w:rsidRDefault="00194078" w:rsidP="001C7C60">
      <w:pPr>
        <w:pStyle w:val="Corptext"/>
        <w:spacing w:after="0"/>
        <w:ind w:left="720"/>
        <w:jc w:val="both"/>
        <w:rPr>
          <w:sz w:val="28"/>
          <w:szCs w:val="28"/>
        </w:rPr>
      </w:pPr>
      <w:r w:rsidRPr="00194078">
        <w:rPr>
          <w:sz w:val="28"/>
          <w:szCs w:val="28"/>
        </w:rPr>
        <w:t>- raportul compartimentului de resort înregistrat sub nr. 627/12.01.2021;</w:t>
      </w:r>
    </w:p>
    <w:p w:rsidR="00194078" w:rsidRPr="00194078" w:rsidRDefault="001C7C60" w:rsidP="001C7C60">
      <w:pPr>
        <w:pStyle w:val="Corptext"/>
        <w:spacing w:after="0"/>
        <w:jc w:val="both"/>
        <w:rPr>
          <w:sz w:val="28"/>
          <w:szCs w:val="28"/>
        </w:rPr>
      </w:pPr>
      <w:r>
        <w:rPr>
          <w:sz w:val="28"/>
          <w:szCs w:val="28"/>
        </w:rPr>
        <w:tab/>
        <w:t xml:space="preserve">- </w:t>
      </w:r>
      <w:r w:rsidR="00194078" w:rsidRPr="00194078">
        <w:rPr>
          <w:sz w:val="28"/>
          <w:szCs w:val="28"/>
        </w:rPr>
        <w:t>dispoziţiile art. 333 şi art. 334 din OUG nr. 57/2019 privind Codul administrativ;</w:t>
      </w:r>
    </w:p>
    <w:p w:rsidR="001C7C60" w:rsidRDefault="00194078" w:rsidP="001C7C60">
      <w:pPr>
        <w:pStyle w:val="Corptext"/>
        <w:spacing w:after="0"/>
        <w:jc w:val="both"/>
        <w:rPr>
          <w:sz w:val="28"/>
          <w:szCs w:val="28"/>
        </w:rPr>
      </w:pPr>
      <w:r w:rsidRPr="00194078">
        <w:rPr>
          <w:sz w:val="28"/>
          <w:szCs w:val="28"/>
        </w:rPr>
        <w:tab/>
        <w:t>- extrasul de carte funciară eliberat pentru nr. cadastral 24220-C1;</w:t>
      </w:r>
    </w:p>
    <w:p w:rsidR="00194078" w:rsidRPr="00194078" w:rsidRDefault="00194078" w:rsidP="001C7C60">
      <w:pPr>
        <w:pStyle w:val="Corptext"/>
        <w:spacing w:after="0"/>
        <w:jc w:val="both"/>
        <w:rPr>
          <w:sz w:val="28"/>
          <w:szCs w:val="28"/>
        </w:rPr>
      </w:pPr>
      <w:r w:rsidRPr="00194078">
        <w:rPr>
          <w:sz w:val="28"/>
          <w:szCs w:val="28"/>
        </w:rPr>
        <w:tab/>
        <w:t>- avizul secretarului general, înregistrat sub nr.3355/12.02.2021;</w:t>
      </w:r>
    </w:p>
    <w:p w:rsidR="00194078" w:rsidRPr="00194078" w:rsidRDefault="00194078" w:rsidP="001C7C60">
      <w:pPr>
        <w:pStyle w:val="Corptext"/>
        <w:spacing w:after="0"/>
        <w:jc w:val="both"/>
        <w:rPr>
          <w:sz w:val="28"/>
          <w:szCs w:val="28"/>
        </w:rPr>
      </w:pPr>
      <w:r w:rsidRPr="00194078">
        <w:rPr>
          <w:sz w:val="28"/>
          <w:szCs w:val="28"/>
        </w:rPr>
        <w:tab/>
        <w:t>Ȋn baza avizului comisiilor de specialitate ale consiliului local;</w:t>
      </w:r>
    </w:p>
    <w:p w:rsidR="00194078" w:rsidRPr="00194078" w:rsidRDefault="00194078" w:rsidP="001C7C60">
      <w:pPr>
        <w:pStyle w:val="Titlu1"/>
        <w:jc w:val="both"/>
        <w:rPr>
          <w:szCs w:val="28"/>
        </w:rPr>
      </w:pPr>
      <w:r w:rsidRPr="00194078">
        <w:rPr>
          <w:szCs w:val="28"/>
        </w:rPr>
        <w:tab/>
        <w:t xml:space="preserve">În temeiul prevederilor art. 129, alin. (2), lit. „c” şi alin. (6), lit. „a”, art. 139 alin. (1) şi alin. (3) lit. „g” şi art. 196 alin. (1) lit. „a” din OUG nr. 57/2019 privind Codul administrativ, </w:t>
      </w:r>
    </w:p>
    <w:p w:rsidR="00194078" w:rsidRPr="00194078" w:rsidRDefault="00194078" w:rsidP="00194078">
      <w:pPr>
        <w:jc w:val="both"/>
        <w:rPr>
          <w:sz w:val="28"/>
          <w:szCs w:val="28"/>
        </w:rPr>
      </w:pPr>
    </w:p>
    <w:p w:rsidR="00194078" w:rsidRPr="00194078" w:rsidRDefault="00194078" w:rsidP="00194078">
      <w:pPr>
        <w:jc w:val="both"/>
        <w:rPr>
          <w:sz w:val="28"/>
          <w:szCs w:val="28"/>
        </w:rPr>
      </w:pPr>
      <w:r w:rsidRPr="00194078">
        <w:rPr>
          <w:bCs/>
          <w:sz w:val="28"/>
          <w:szCs w:val="28"/>
        </w:rPr>
        <w:tab/>
      </w:r>
      <w:r w:rsidRPr="00194078">
        <w:rPr>
          <w:b/>
          <w:bCs/>
          <w:sz w:val="28"/>
          <w:szCs w:val="28"/>
        </w:rPr>
        <w:t>Consiliul Local al oraşului Boldeşti-Scăeni</w:t>
      </w:r>
      <w:r w:rsidRPr="00194078">
        <w:rPr>
          <w:sz w:val="28"/>
          <w:szCs w:val="28"/>
        </w:rPr>
        <w:t xml:space="preserve"> adoptă prezenta hotărâre:</w:t>
      </w:r>
    </w:p>
    <w:p w:rsidR="00194078" w:rsidRPr="00194078" w:rsidRDefault="00194078" w:rsidP="00194078">
      <w:pPr>
        <w:jc w:val="both"/>
        <w:rPr>
          <w:sz w:val="28"/>
          <w:szCs w:val="28"/>
        </w:rPr>
      </w:pPr>
    </w:p>
    <w:p w:rsidR="00194078" w:rsidRPr="00194078" w:rsidRDefault="00194078" w:rsidP="00194078">
      <w:pPr>
        <w:jc w:val="both"/>
        <w:rPr>
          <w:sz w:val="28"/>
          <w:szCs w:val="28"/>
        </w:rPr>
      </w:pPr>
      <w:r w:rsidRPr="00194078">
        <w:rPr>
          <w:sz w:val="28"/>
          <w:szCs w:val="28"/>
        </w:rPr>
        <w:tab/>
      </w:r>
      <w:r w:rsidRPr="00194078">
        <w:rPr>
          <w:sz w:val="28"/>
          <w:szCs w:val="28"/>
          <w:u w:val="single"/>
        </w:rPr>
        <w:t>Art.1.</w:t>
      </w:r>
      <w:r w:rsidRPr="00194078">
        <w:rPr>
          <w:sz w:val="28"/>
          <w:szCs w:val="28"/>
        </w:rPr>
        <w:t xml:space="preserve"> (1) Se aprobă închirierea prin licitaţie publică a un</w:t>
      </w:r>
      <w:r w:rsidR="008D1A40">
        <w:rPr>
          <w:sz w:val="28"/>
          <w:szCs w:val="28"/>
        </w:rPr>
        <w:t xml:space="preserve">ui spaţiu în suprafaţă de 16,8 </w:t>
      </w:r>
      <w:r w:rsidRPr="00194078">
        <w:rPr>
          <w:sz w:val="28"/>
          <w:szCs w:val="28"/>
        </w:rPr>
        <w:t>m</w:t>
      </w:r>
      <w:r w:rsidR="008D1A40">
        <w:rPr>
          <w:sz w:val="28"/>
          <w:szCs w:val="28"/>
        </w:rPr>
        <w:t>.</w:t>
      </w:r>
      <w:r w:rsidRPr="00194078">
        <w:rPr>
          <w:sz w:val="28"/>
          <w:szCs w:val="28"/>
        </w:rPr>
        <w:t>p</w:t>
      </w:r>
      <w:r w:rsidR="008D1A40">
        <w:rPr>
          <w:sz w:val="28"/>
          <w:szCs w:val="28"/>
        </w:rPr>
        <w:t xml:space="preserve">. </w:t>
      </w:r>
      <w:r w:rsidRPr="00194078">
        <w:rPr>
          <w:sz w:val="28"/>
          <w:szCs w:val="28"/>
        </w:rPr>
        <w:t>amplasat în incinta Unităţii de Asistenţă Medico-Socială Boldeşti-Scăeni, identificat conform datelor prevăzute în anexa nr. 1 şi având configuraţia prevăzută în planşă;</w:t>
      </w:r>
    </w:p>
    <w:p w:rsidR="00194078" w:rsidRPr="00194078" w:rsidRDefault="00194078" w:rsidP="00194078">
      <w:pPr>
        <w:jc w:val="both"/>
        <w:rPr>
          <w:sz w:val="28"/>
          <w:szCs w:val="28"/>
        </w:rPr>
      </w:pPr>
      <w:r w:rsidRPr="00194078">
        <w:rPr>
          <w:sz w:val="28"/>
          <w:szCs w:val="28"/>
        </w:rPr>
        <w:tab/>
      </w:r>
      <w:r w:rsidRPr="00194078">
        <w:rPr>
          <w:sz w:val="28"/>
          <w:szCs w:val="28"/>
        </w:rPr>
        <w:tab/>
        <w:t>(2) Obiectivul închirierii îl constituie amenajarea unui cabinet de stomatologie.</w:t>
      </w:r>
    </w:p>
    <w:p w:rsidR="00194078" w:rsidRPr="00194078" w:rsidRDefault="00194078" w:rsidP="00194078">
      <w:pPr>
        <w:jc w:val="both"/>
        <w:rPr>
          <w:sz w:val="28"/>
          <w:szCs w:val="28"/>
        </w:rPr>
      </w:pPr>
      <w:r w:rsidRPr="00194078">
        <w:rPr>
          <w:sz w:val="28"/>
          <w:szCs w:val="28"/>
        </w:rPr>
        <w:t xml:space="preserve">           </w:t>
      </w:r>
      <w:r w:rsidRPr="00194078">
        <w:rPr>
          <w:sz w:val="28"/>
          <w:szCs w:val="28"/>
        </w:rPr>
        <w:tab/>
        <w:t>(3) Închirierea se face pe durata a 3 ani cu posibilitatea prelungirii, conform legii.</w:t>
      </w:r>
    </w:p>
    <w:p w:rsidR="00194078" w:rsidRPr="00194078" w:rsidRDefault="00194078" w:rsidP="00194078">
      <w:pPr>
        <w:jc w:val="both"/>
        <w:rPr>
          <w:sz w:val="28"/>
          <w:szCs w:val="28"/>
        </w:rPr>
      </w:pPr>
      <w:r w:rsidRPr="00194078">
        <w:rPr>
          <w:sz w:val="28"/>
          <w:szCs w:val="28"/>
        </w:rPr>
        <w:tab/>
      </w:r>
      <w:bookmarkStart w:id="0" w:name="_GoBack"/>
      <w:r w:rsidRPr="00194078">
        <w:rPr>
          <w:sz w:val="28"/>
          <w:szCs w:val="28"/>
          <w:u w:val="single"/>
        </w:rPr>
        <w:t>Art. 2</w:t>
      </w:r>
      <w:r w:rsidR="00265DF3">
        <w:rPr>
          <w:sz w:val="28"/>
          <w:szCs w:val="28"/>
        </w:rPr>
        <w:t xml:space="preserve">. </w:t>
      </w:r>
      <w:r w:rsidR="00FA33CE" w:rsidRPr="00FA33CE">
        <w:rPr>
          <w:sz w:val="28"/>
          <w:szCs w:val="28"/>
        </w:rPr>
        <w:t>Închirierea se va face în condiţiile cuprinse în Documentaţia de atribuire, prevăzută în anexa nr. 2.</w:t>
      </w:r>
      <w:bookmarkEnd w:id="0"/>
    </w:p>
    <w:p w:rsidR="00194078" w:rsidRPr="00194078" w:rsidRDefault="00194078" w:rsidP="00194078">
      <w:pPr>
        <w:ind w:firstLine="708"/>
        <w:jc w:val="both"/>
        <w:rPr>
          <w:color w:val="000000"/>
          <w:sz w:val="28"/>
          <w:szCs w:val="28"/>
        </w:rPr>
      </w:pPr>
      <w:r w:rsidRPr="00194078">
        <w:rPr>
          <w:sz w:val="28"/>
          <w:szCs w:val="28"/>
          <w:u w:val="single"/>
        </w:rPr>
        <w:t>Art. 3</w:t>
      </w:r>
      <w:r w:rsidRPr="00194078">
        <w:rPr>
          <w:sz w:val="28"/>
          <w:szCs w:val="28"/>
        </w:rPr>
        <w:t>. (1) Se aprobă preţul minim al chiriei de la care p</w:t>
      </w:r>
      <w:r w:rsidR="00470867">
        <w:rPr>
          <w:sz w:val="28"/>
          <w:szCs w:val="28"/>
        </w:rPr>
        <w:t xml:space="preserve">orneşte licitaţia în cuantum de </w:t>
      </w:r>
      <w:r w:rsidRPr="00194078">
        <w:rPr>
          <w:sz w:val="28"/>
          <w:szCs w:val="28"/>
        </w:rPr>
        <w:t>7,85 lei/mp/lunǎ în conformitate cu prevederile Hotărârii Consiliului Local nr. 74/29.05.2018 privind aprobarea tarifelor minime pentru închirierea unor spaţii c</w:t>
      </w:r>
      <w:r w:rsidR="00593EC4">
        <w:rPr>
          <w:sz w:val="28"/>
          <w:szCs w:val="28"/>
        </w:rPr>
        <w:t xml:space="preserve">u altă destinaţie decât cea de </w:t>
      </w:r>
      <w:r w:rsidRPr="00194078">
        <w:rPr>
          <w:sz w:val="28"/>
          <w:szCs w:val="28"/>
        </w:rPr>
        <w:t>locuinţă, aparţinând domeniului public sau privat al oraşului Boldeşti-Scăeni, cu modificările şi completările ulterioare</w:t>
      </w:r>
      <w:r w:rsidRPr="00194078">
        <w:rPr>
          <w:color w:val="000000"/>
          <w:sz w:val="28"/>
          <w:szCs w:val="28"/>
        </w:rPr>
        <w:t>, la care se adaugă o cotă parte din cheltuielile pentru întreţinerea curăţeniei spaţiilor comune.</w:t>
      </w:r>
    </w:p>
    <w:p w:rsidR="00194078" w:rsidRPr="00194078" w:rsidRDefault="00194078" w:rsidP="00194078">
      <w:pPr>
        <w:jc w:val="both"/>
        <w:rPr>
          <w:sz w:val="28"/>
          <w:szCs w:val="28"/>
        </w:rPr>
      </w:pPr>
      <w:r w:rsidRPr="00194078">
        <w:rPr>
          <w:sz w:val="28"/>
          <w:szCs w:val="28"/>
        </w:rPr>
        <w:tab/>
      </w:r>
      <w:r w:rsidRPr="00194078">
        <w:rPr>
          <w:sz w:val="28"/>
          <w:szCs w:val="28"/>
        </w:rPr>
        <w:tab/>
        <w:t xml:space="preserve"> (2) Preţul chiriei se va indexa anual cu rata inflaţiei.</w:t>
      </w:r>
    </w:p>
    <w:p w:rsidR="00194078" w:rsidRPr="00194078" w:rsidRDefault="00B95BEA" w:rsidP="00FB7C5E">
      <w:pPr>
        <w:pStyle w:val="Corptext"/>
        <w:spacing w:after="0"/>
        <w:ind w:firstLine="1440"/>
        <w:jc w:val="both"/>
        <w:rPr>
          <w:sz w:val="28"/>
          <w:szCs w:val="28"/>
        </w:rPr>
      </w:pPr>
      <w:r>
        <w:rPr>
          <w:sz w:val="28"/>
          <w:szCs w:val="28"/>
        </w:rPr>
        <w:lastRenderedPageBreak/>
        <w:t xml:space="preserve">(3) </w:t>
      </w:r>
      <w:r w:rsidR="00194078" w:rsidRPr="00194078">
        <w:rPr>
          <w:sz w:val="28"/>
          <w:szCs w:val="28"/>
        </w:rPr>
        <w:t>În funcţie de evoluţia pieţii, chiria poate fi modificată, conform hotărârilor adoptate în acest sens de către Consiliul Local al oraşului Boldeşti-Scăeni.</w:t>
      </w:r>
    </w:p>
    <w:p w:rsidR="00194078" w:rsidRPr="00194078" w:rsidRDefault="00194078" w:rsidP="00FB7C5E">
      <w:pPr>
        <w:jc w:val="both"/>
        <w:rPr>
          <w:sz w:val="28"/>
          <w:szCs w:val="28"/>
        </w:rPr>
      </w:pPr>
      <w:r w:rsidRPr="00194078">
        <w:rPr>
          <w:sz w:val="28"/>
          <w:szCs w:val="28"/>
        </w:rPr>
        <w:tab/>
        <w:t xml:space="preserve">         </w:t>
      </w:r>
      <w:r w:rsidR="003417EC">
        <w:rPr>
          <w:sz w:val="28"/>
          <w:szCs w:val="28"/>
        </w:rPr>
        <w:t xml:space="preserve"> </w:t>
      </w:r>
      <w:r w:rsidRPr="00194078">
        <w:rPr>
          <w:sz w:val="28"/>
          <w:szCs w:val="28"/>
        </w:rPr>
        <w:t xml:space="preserve">(4) Chiria se va achita lunar la casieria Primăriei în primele 10 zile ale lunii pentru luna anterioară; </w:t>
      </w:r>
    </w:p>
    <w:p w:rsidR="00194078" w:rsidRPr="00194078" w:rsidRDefault="00194078" w:rsidP="00FB7C5E">
      <w:pPr>
        <w:jc w:val="both"/>
        <w:rPr>
          <w:sz w:val="28"/>
          <w:szCs w:val="28"/>
        </w:rPr>
      </w:pPr>
      <w:r w:rsidRPr="00194078">
        <w:rPr>
          <w:sz w:val="28"/>
          <w:szCs w:val="28"/>
        </w:rPr>
        <w:tab/>
      </w:r>
      <w:r w:rsidRPr="00194078">
        <w:rPr>
          <w:sz w:val="28"/>
          <w:szCs w:val="28"/>
        </w:rPr>
        <w:tab/>
        <w:t>(5) În situaţia în care condiţiile tehnico-economice nu vor permite încheierea de contracte cu furnizorii de servicii, plata contravalorii utilităţilor se va face în conformitate cu prevederile anexei nr. 2 la H.C.L. nr. 58/21.04.2011.</w:t>
      </w:r>
    </w:p>
    <w:p w:rsidR="00194078" w:rsidRPr="00194078" w:rsidRDefault="00194078" w:rsidP="00194078">
      <w:pPr>
        <w:ind w:firstLine="720"/>
        <w:jc w:val="both"/>
        <w:rPr>
          <w:sz w:val="28"/>
          <w:szCs w:val="28"/>
        </w:rPr>
      </w:pPr>
      <w:r w:rsidRPr="00194078">
        <w:rPr>
          <w:sz w:val="28"/>
          <w:szCs w:val="28"/>
          <w:u w:val="single"/>
        </w:rPr>
        <w:t>Art.4.</w:t>
      </w:r>
      <w:r w:rsidRPr="00194078">
        <w:rPr>
          <w:sz w:val="28"/>
          <w:szCs w:val="28"/>
        </w:rPr>
        <w:t xml:space="preserve"> Procedura privind închirierea spaţiului şi încheierea contractului de închiriere cu ofertantul declarat câştigător se face de către conducerea Unităţii de Asistenţă Medico-Socială Boldeşti-Scăeni. </w:t>
      </w:r>
    </w:p>
    <w:p w:rsidR="00194078" w:rsidRPr="00194078" w:rsidRDefault="00194078" w:rsidP="00194078">
      <w:pPr>
        <w:ind w:firstLine="720"/>
        <w:jc w:val="both"/>
        <w:rPr>
          <w:sz w:val="28"/>
          <w:szCs w:val="28"/>
        </w:rPr>
      </w:pPr>
      <w:r w:rsidRPr="00194078">
        <w:rPr>
          <w:sz w:val="28"/>
          <w:szCs w:val="28"/>
          <w:u w:val="single"/>
        </w:rPr>
        <w:t>Art.5</w:t>
      </w:r>
      <w:r w:rsidRPr="00194078">
        <w:rPr>
          <w:sz w:val="28"/>
          <w:szCs w:val="28"/>
        </w:rPr>
        <w:t>. Anexele nr. 1-2, precum şi planşa anexată fac parte integrantă din prezenta hotărâre.</w:t>
      </w:r>
    </w:p>
    <w:p w:rsidR="00194078" w:rsidRPr="00194078" w:rsidRDefault="00194078" w:rsidP="00194078">
      <w:pPr>
        <w:ind w:firstLine="720"/>
        <w:jc w:val="both"/>
        <w:rPr>
          <w:sz w:val="28"/>
          <w:szCs w:val="28"/>
          <w:u w:val="single"/>
        </w:rPr>
      </w:pPr>
      <w:r w:rsidRPr="00194078">
        <w:rPr>
          <w:sz w:val="28"/>
          <w:szCs w:val="28"/>
          <w:u w:val="single"/>
        </w:rPr>
        <w:t>Art.6.</w:t>
      </w:r>
      <w:r w:rsidRPr="00194078">
        <w:rPr>
          <w:sz w:val="28"/>
          <w:szCs w:val="28"/>
        </w:rPr>
        <w:t xml:space="preserve"> Prezenta hotărâre se comunică Serviciului buget-finanţe, Serviciului Patrimoniu Local şi Unităţii de Asistenţă Medico-Socială Boldeşti-Scăeni.</w:t>
      </w:r>
    </w:p>
    <w:p w:rsidR="00194078" w:rsidRPr="00194078" w:rsidRDefault="00194078" w:rsidP="00194078">
      <w:pPr>
        <w:jc w:val="both"/>
        <w:rPr>
          <w:sz w:val="28"/>
          <w:szCs w:val="28"/>
        </w:rPr>
      </w:pPr>
    </w:p>
    <w:p w:rsidR="00194078" w:rsidRPr="00194078" w:rsidRDefault="00194078" w:rsidP="00194078">
      <w:pPr>
        <w:jc w:val="both"/>
        <w:rPr>
          <w:sz w:val="28"/>
          <w:szCs w:val="28"/>
        </w:rPr>
      </w:pPr>
      <w:r w:rsidRPr="00194078">
        <w:rPr>
          <w:sz w:val="28"/>
          <w:szCs w:val="28"/>
        </w:rPr>
        <w:t xml:space="preserve">            PREŞEDINTE DE ŞEDINŢĂ,                                        </w:t>
      </w:r>
    </w:p>
    <w:p w:rsidR="00194078" w:rsidRPr="00194078" w:rsidRDefault="00194078" w:rsidP="00194078">
      <w:pPr>
        <w:jc w:val="both"/>
        <w:rPr>
          <w:sz w:val="28"/>
          <w:szCs w:val="28"/>
        </w:rPr>
      </w:pPr>
      <w:r w:rsidRPr="00194078">
        <w:rPr>
          <w:sz w:val="28"/>
          <w:szCs w:val="28"/>
        </w:rPr>
        <w:t xml:space="preserve">       TĂNĂSESCU STELIAN HORAŢIU</w:t>
      </w:r>
    </w:p>
    <w:p w:rsidR="00194078" w:rsidRPr="00194078" w:rsidRDefault="00194078" w:rsidP="00194078">
      <w:pPr>
        <w:jc w:val="both"/>
        <w:rPr>
          <w:sz w:val="28"/>
          <w:szCs w:val="28"/>
        </w:rPr>
      </w:pPr>
      <w:r w:rsidRPr="00194078">
        <w:rPr>
          <w:sz w:val="28"/>
          <w:szCs w:val="28"/>
        </w:rPr>
        <w:t xml:space="preserve">                                                                                         CONTRASEMNEAZĂ</w:t>
      </w:r>
    </w:p>
    <w:p w:rsidR="00194078" w:rsidRPr="00194078" w:rsidRDefault="00194078" w:rsidP="00194078">
      <w:pPr>
        <w:jc w:val="both"/>
        <w:rPr>
          <w:sz w:val="28"/>
          <w:szCs w:val="28"/>
        </w:rPr>
      </w:pPr>
      <w:r w:rsidRPr="00194078">
        <w:rPr>
          <w:sz w:val="28"/>
          <w:szCs w:val="28"/>
        </w:rPr>
        <w:t xml:space="preserve">                                                                                         SECRETAR GENERAL,</w:t>
      </w:r>
    </w:p>
    <w:p w:rsidR="00194078" w:rsidRPr="00194078" w:rsidRDefault="00194078" w:rsidP="00194078">
      <w:pPr>
        <w:jc w:val="both"/>
        <w:rPr>
          <w:sz w:val="28"/>
          <w:szCs w:val="28"/>
        </w:rPr>
      </w:pPr>
      <w:r w:rsidRPr="00194078">
        <w:rPr>
          <w:sz w:val="28"/>
          <w:szCs w:val="28"/>
        </w:rPr>
        <w:t xml:space="preserve">                                                                                        TUDOR FLORINA NELI</w:t>
      </w: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r w:rsidRPr="00194078">
        <w:rPr>
          <w:sz w:val="28"/>
          <w:szCs w:val="28"/>
        </w:rPr>
        <w:t>Boldeşti-Scăeni   23.02.2021</w:t>
      </w:r>
    </w:p>
    <w:p w:rsidR="00194078" w:rsidRPr="00194078" w:rsidRDefault="00194078" w:rsidP="00194078">
      <w:pPr>
        <w:jc w:val="both"/>
        <w:rPr>
          <w:sz w:val="28"/>
          <w:szCs w:val="28"/>
        </w:rPr>
      </w:pPr>
      <w:r w:rsidRPr="00194078">
        <w:rPr>
          <w:sz w:val="28"/>
          <w:szCs w:val="28"/>
        </w:rPr>
        <w:t xml:space="preserve">Nr.   </w:t>
      </w:r>
      <w:r w:rsidR="002A19A0">
        <w:rPr>
          <w:sz w:val="28"/>
          <w:szCs w:val="28"/>
        </w:rPr>
        <w:t>30</w:t>
      </w: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Default="00194078" w:rsidP="00194078">
      <w:pPr>
        <w:jc w:val="both"/>
        <w:rPr>
          <w:sz w:val="28"/>
          <w:szCs w:val="28"/>
        </w:rPr>
      </w:pPr>
    </w:p>
    <w:p w:rsidR="00194078" w:rsidRDefault="00194078" w:rsidP="00194078">
      <w:pPr>
        <w:jc w:val="both"/>
        <w:rPr>
          <w:sz w:val="28"/>
          <w:szCs w:val="28"/>
        </w:rPr>
      </w:pPr>
    </w:p>
    <w:p w:rsidR="00194078" w:rsidRDefault="00194078" w:rsidP="00194078">
      <w:pPr>
        <w:jc w:val="both"/>
        <w:rPr>
          <w:sz w:val="28"/>
          <w:szCs w:val="28"/>
        </w:rPr>
      </w:pPr>
    </w:p>
    <w:p w:rsidR="00194078" w:rsidRDefault="00194078" w:rsidP="00194078">
      <w:pPr>
        <w:jc w:val="both"/>
        <w:rPr>
          <w:sz w:val="28"/>
          <w:szCs w:val="28"/>
        </w:rPr>
      </w:pPr>
    </w:p>
    <w:p w:rsidR="008B71A8" w:rsidRDefault="008B71A8" w:rsidP="00194078">
      <w:pPr>
        <w:jc w:val="both"/>
        <w:rPr>
          <w:sz w:val="28"/>
          <w:szCs w:val="28"/>
        </w:rPr>
      </w:pPr>
    </w:p>
    <w:p w:rsidR="008B71A8" w:rsidRDefault="008B71A8" w:rsidP="00194078">
      <w:pPr>
        <w:jc w:val="both"/>
        <w:rPr>
          <w:sz w:val="28"/>
          <w:szCs w:val="28"/>
        </w:rPr>
      </w:pPr>
    </w:p>
    <w:p w:rsidR="008B71A8" w:rsidRDefault="008B71A8" w:rsidP="00194078">
      <w:pPr>
        <w:jc w:val="both"/>
        <w:rPr>
          <w:sz w:val="28"/>
          <w:szCs w:val="28"/>
        </w:rPr>
      </w:pPr>
    </w:p>
    <w:p w:rsidR="008B71A8" w:rsidRDefault="008B71A8" w:rsidP="00194078">
      <w:pPr>
        <w:jc w:val="both"/>
        <w:rPr>
          <w:sz w:val="28"/>
          <w:szCs w:val="28"/>
        </w:rPr>
      </w:pPr>
    </w:p>
    <w:p w:rsidR="008B71A8" w:rsidRDefault="008B71A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r w:rsidRPr="00194078">
        <w:rPr>
          <w:sz w:val="28"/>
          <w:szCs w:val="28"/>
        </w:rPr>
        <w:t>R O M Â N I A</w:t>
      </w:r>
    </w:p>
    <w:p w:rsidR="00194078" w:rsidRPr="00194078" w:rsidRDefault="00194078" w:rsidP="00194078">
      <w:pPr>
        <w:jc w:val="both"/>
        <w:rPr>
          <w:sz w:val="28"/>
          <w:szCs w:val="28"/>
        </w:rPr>
      </w:pPr>
      <w:r w:rsidRPr="00194078">
        <w:rPr>
          <w:sz w:val="28"/>
          <w:szCs w:val="28"/>
        </w:rPr>
        <w:t>JUDEŢUL  PRAHOVA</w:t>
      </w:r>
    </w:p>
    <w:p w:rsidR="00194078" w:rsidRPr="00194078" w:rsidRDefault="00194078" w:rsidP="00194078">
      <w:pPr>
        <w:jc w:val="both"/>
        <w:rPr>
          <w:sz w:val="28"/>
          <w:szCs w:val="28"/>
        </w:rPr>
      </w:pPr>
      <w:r w:rsidRPr="00194078">
        <w:rPr>
          <w:sz w:val="28"/>
          <w:szCs w:val="28"/>
        </w:rPr>
        <w:t xml:space="preserve">ORAŞUL BOLDEŞTI - SCĂENI        </w:t>
      </w:r>
    </w:p>
    <w:p w:rsidR="00194078" w:rsidRPr="00194078" w:rsidRDefault="00194078" w:rsidP="00194078">
      <w:pPr>
        <w:jc w:val="both"/>
        <w:rPr>
          <w:sz w:val="28"/>
          <w:szCs w:val="28"/>
        </w:rPr>
      </w:pPr>
      <w:r w:rsidRPr="00194078">
        <w:rPr>
          <w:sz w:val="28"/>
          <w:szCs w:val="28"/>
        </w:rPr>
        <w:t>CONSILIUL  LOCAL</w:t>
      </w:r>
    </w:p>
    <w:p w:rsidR="00194078" w:rsidRPr="00194078" w:rsidRDefault="00194078" w:rsidP="00194078">
      <w:pPr>
        <w:jc w:val="both"/>
        <w:rPr>
          <w:sz w:val="28"/>
          <w:szCs w:val="28"/>
        </w:rPr>
      </w:pPr>
      <w:r w:rsidRPr="00194078">
        <w:rPr>
          <w:sz w:val="28"/>
          <w:szCs w:val="28"/>
        </w:rPr>
        <w:t>Nr. 3355/12.02.2021</w:t>
      </w:r>
    </w:p>
    <w:p w:rsidR="00194078" w:rsidRPr="00194078" w:rsidRDefault="00194078" w:rsidP="00194078">
      <w:pPr>
        <w:jc w:val="both"/>
        <w:rPr>
          <w:sz w:val="28"/>
          <w:szCs w:val="28"/>
        </w:rPr>
      </w:pPr>
    </w:p>
    <w:p w:rsidR="00194078" w:rsidRPr="00194078" w:rsidRDefault="00194078" w:rsidP="0001529F">
      <w:pPr>
        <w:jc w:val="center"/>
        <w:rPr>
          <w:sz w:val="28"/>
          <w:szCs w:val="28"/>
        </w:rPr>
      </w:pPr>
      <w:r w:rsidRPr="00194078">
        <w:rPr>
          <w:sz w:val="28"/>
          <w:szCs w:val="28"/>
        </w:rPr>
        <w:t>A  V  I  Z</w:t>
      </w:r>
    </w:p>
    <w:p w:rsidR="00194078" w:rsidRPr="00194078" w:rsidRDefault="00194078" w:rsidP="0001529F">
      <w:pPr>
        <w:jc w:val="center"/>
        <w:rPr>
          <w:sz w:val="28"/>
          <w:szCs w:val="28"/>
        </w:rPr>
      </w:pPr>
      <w:r w:rsidRPr="00194078">
        <w:rPr>
          <w:sz w:val="28"/>
          <w:szCs w:val="28"/>
        </w:rPr>
        <w:t>===========</w:t>
      </w:r>
    </w:p>
    <w:p w:rsidR="0001529F" w:rsidRPr="0001529F" w:rsidRDefault="00596B54" w:rsidP="0001529F">
      <w:pPr>
        <w:overflowPunct/>
        <w:autoSpaceDE/>
        <w:autoSpaceDN/>
        <w:adjustRightInd/>
        <w:jc w:val="center"/>
        <w:textAlignment w:val="auto"/>
        <w:rPr>
          <w:sz w:val="28"/>
          <w:szCs w:val="28"/>
        </w:rPr>
      </w:pPr>
      <w:r>
        <w:rPr>
          <w:sz w:val="28"/>
          <w:szCs w:val="28"/>
        </w:rPr>
        <w:t>-</w:t>
      </w:r>
      <w:r w:rsidR="00194078" w:rsidRPr="0001529F">
        <w:rPr>
          <w:sz w:val="28"/>
          <w:szCs w:val="28"/>
        </w:rPr>
        <w:t>asupra proiectului de hotărâre privind închirierea</w:t>
      </w:r>
    </w:p>
    <w:p w:rsidR="0001529F" w:rsidRDefault="00194078" w:rsidP="0001529F">
      <w:pPr>
        <w:pStyle w:val="Listparagraf"/>
        <w:overflowPunct/>
        <w:autoSpaceDE/>
        <w:autoSpaceDN/>
        <w:adjustRightInd/>
        <w:ind w:left="0"/>
        <w:jc w:val="center"/>
        <w:textAlignment w:val="auto"/>
        <w:rPr>
          <w:sz w:val="28"/>
          <w:szCs w:val="28"/>
        </w:rPr>
      </w:pPr>
      <w:r w:rsidRPr="00194078">
        <w:rPr>
          <w:sz w:val="28"/>
          <w:szCs w:val="28"/>
        </w:rPr>
        <w:t>prin licitaţie publică a unui spaţiu amplasat  în incinta</w:t>
      </w:r>
    </w:p>
    <w:p w:rsidR="00194078" w:rsidRPr="00194078" w:rsidRDefault="00194078" w:rsidP="0001529F">
      <w:pPr>
        <w:pStyle w:val="Listparagraf"/>
        <w:overflowPunct/>
        <w:autoSpaceDE/>
        <w:autoSpaceDN/>
        <w:adjustRightInd/>
        <w:ind w:left="0"/>
        <w:jc w:val="center"/>
        <w:textAlignment w:val="auto"/>
        <w:rPr>
          <w:sz w:val="28"/>
          <w:szCs w:val="28"/>
        </w:rPr>
      </w:pPr>
      <w:r w:rsidRPr="00194078">
        <w:rPr>
          <w:sz w:val="28"/>
          <w:szCs w:val="28"/>
        </w:rPr>
        <w:t>Unităţii de Asistenţă Medico-Socială Boldeşti-Scăeni</w:t>
      </w:r>
    </w:p>
    <w:p w:rsidR="00194078" w:rsidRPr="00194078" w:rsidRDefault="00194078" w:rsidP="008B71A8">
      <w:pPr>
        <w:jc w:val="center"/>
        <w:rPr>
          <w:sz w:val="28"/>
          <w:szCs w:val="28"/>
        </w:rPr>
      </w:pPr>
    </w:p>
    <w:p w:rsidR="00194078" w:rsidRPr="00194078" w:rsidRDefault="00194078" w:rsidP="00194078">
      <w:pPr>
        <w:jc w:val="both"/>
        <w:rPr>
          <w:sz w:val="28"/>
          <w:szCs w:val="28"/>
        </w:rPr>
      </w:pPr>
    </w:p>
    <w:p w:rsidR="00194078" w:rsidRPr="00194078" w:rsidRDefault="00194078" w:rsidP="0001529F">
      <w:pPr>
        <w:pStyle w:val="Corptext"/>
        <w:spacing w:after="0"/>
        <w:ind w:firstLine="720"/>
        <w:jc w:val="both"/>
        <w:rPr>
          <w:sz w:val="28"/>
          <w:szCs w:val="28"/>
        </w:rPr>
      </w:pPr>
      <w:r w:rsidRPr="00194078">
        <w:rPr>
          <w:sz w:val="28"/>
          <w:szCs w:val="28"/>
        </w:rPr>
        <w:t xml:space="preserve">Subsemnata Tudor Florina Neli, secretar general al oraşului Boldeşti-Scăeni, analizând proiectul de hotărâre privind închirierea prin licitaţie </w:t>
      </w:r>
      <w:r w:rsidR="005C46AE">
        <w:rPr>
          <w:sz w:val="28"/>
          <w:szCs w:val="28"/>
        </w:rPr>
        <w:t xml:space="preserve">publică a unui spaţiu amplasat </w:t>
      </w:r>
      <w:r w:rsidRPr="00194078">
        <w:rPr>
          <w:sz w:val="28"/>
          <w:szCs w:val="28"/>
        </w:rPr>
        <w:t>în incinta Unităţii de Asistenţă Medico-Socială Boldeşti-Scăeni, am constatat următoarele :</w:t>
      </w:r>
    </w:p>
    <w:p w:rsidR="00194078" w:rsidRPr="00194078" w:rsidRDefault="00194078" w:rsidP="0001529F">
      <w:pPr>
        <w:pStyle w:val="Corptext"/>
        <w:spacing w:after="0"/>
        <w:ind w:firstLine="720"/>
        <w:jc w:val="both"/>
        <w:rPr>
          <w:rStyle w:val="tpa1"/>
          <w:sz w:val="28"/>
          <w:szCs w:val="28"/>
        </w:rPr>
      </w:pPr>
      <w:r w:rsidRPr="00194078">
        <w:rPr>
          <w:sz w:val="28"/>
          <w:szCs w:val="28"/>
        </w:rPr>
        <w:t xml:space="preserve">Potrivit art. 108, lit. c) din OUG nr. 57/2019 privind Codul administrativ, </w:t>
      </w:r>
      <w:r w:rsidRPr="00194078">
        <w:rPr>
          <w:rStyle w:val="tpa1"/>
          <w:sz w:val="28"/>
          <w:szCs w:val="28"/>
        </w:rPr>
        <w:t>Consiliile locale şi consiliile judeţene hotărăsc, în condiţiile prevăzute în partea a V-a a Codului administrativ, ca bunurile ce aparţin domeniului public sau privat, local sau judeţean, după caz, să fie închiriate.</w:t>
      </w:r>
    </w:p>
    <w:p w:rsidR="00194078" w:rsidRPr="00194078" w:rsidRDefault="00194078" w:rsidP="0001529F">
      <w:pPr>
        <w:pStyle w:val="Corptext"/>
        <w:spacing w:after="0"/>
        <w:ind w:firstLine="720"/>
        <w:jc w:val="both"/>
        <w:rPr>
          <w:rStyle w:val="tal1"/>
          <w:sz w:val="28"/>
          <w:szCs w:val="28"/>
        </w:rPr>
      </w:pPr>
      <w:r w:rsidRPr="00194078">
        <w:rPr>
          <w:rStyle w:val="tpa1"/>
          <w:sz w:val="28"/>
          <w:szCs w:val="28"/>
        </w:rPr>
        <w:t>Astfel, potrivit dispoziţiilor art. 333 „</w:t>
      </w:r>
      <w:r w:rsidRPr="00194078">
        <w:rPr>
          <w:rStyle w:val="tal1"/>
          <w:sz w:val="28"/>
          <w:szCs w:val="28"/>
        </w:rPr>
        <w:t>Închirierea bunurilor proprietate publică a statului sau a unităţilor administrativ-teritoriale se aprobă, după caz, prin hotărâre a Guvernului, a consiliului judeţean, a Consiliului General al Municipiului Bucureşti sau a consiliului local”.</w:t>
      </w:r>
    </w:p>
    <w:p w:rsidR="00194078" w:rsidRPr="00194078" w:rsidRDefault="00194078" w:rsidP="0001529F">
      <w:pPr>
        <w:pStyle w:val="Corptext"/>
        <w:spacing w:after="0"/>
        <w:ind w:firstLine="720"/>
        <w:jc w:val="both"/>
        <w:rPr>
          <w:sz w:val="28"/>
          <w:szCs w:val="28"/>
        </w:rPr>
      </w:pPr>
      <w:r w:rsidRPr="00194078">
        <w:rPr>
          <w:sz w:val="28"/>
          <w:szCs w:val="28"/>
        </w:rPr>
        <w:t>Faţă de cele de mai sus şi în conformitate cu prevederile art. 243, alin. (1)  lit.”a” din OUG nr. 57/2019 privind Codul administrativ, avizez favorabil acest proiect.</w:t>
      </w:r>
    </w:p>
    <w:p w:rsidR="00194078" w:rsidRPr="00194078" w:rsidRDefault="00194078" w:rsidP="00194078">
      <w:pPr>
        <w:spacing w:line="360" w:lineRule="auto"/>
        <w:jc w:val="both"/>
        <w:rPr>
          <w:sz w:val="28"/>
          <w:szCs w:val="28"/>
        </w:rPr>
      </w:pPr>
    </w:p>
    <w:p w:rsidR="00194078" w:rsidRPr="00194078" w:rsidRDefault="00194078" w:rsidP="00194078">
      <w:pPr>
        <w:jc w:val="center"/>
        <w:rPr>
          <w:sz w:val="28"/>
          <w:szCs w:val="28"/>
        </w:rPr>
      </w:pPr>
      <w:r w:rsidRPr="00194078">
        <w:rPr>
          <w:sz w:val="28"/>
          <w:szCs w:val="28"/>
        </w:rPr>
        <w:t>SECRETAR  GENERAL,</w:t>
      </w:r>
    </w:p>
    <w:p w:rsidR="00194078" w:rsidRPr="00194078" w:rsidRDefault="00194078" w:rsidP="00194078">
      <w:pPr>
        <w:jc w:val="center"/>
        <w:rPr>
          <w:caps/>
          <w:sz w:val="28"/>
          <w:szCs w:val="28"/>
        </w:rPr>
      </w:pPr>
      <w:r w:rsidRPr="00194078">
        <w:rPr>
          <w:caps/>
          <w:sz w:val="28"/>
          <w:szCs w:val="28"/>
        </w:rPr>
        <w:t>Tudor Florina Neli</w:t>
      </w: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Default="00194078" w:rsidP="00194078">
      <w:pPr>
        <w:jc w:val="both"/>
        <w:rPr>
          <w:sz w:val="28"/>
          <w:szCs w:val="28"/>
        </w:rPr>
      </w:pPr>
    </w:p>
    <w:p w:rsidR="00B63526" w:rsidRDefault="00B63526" w:rsidP="00194078">
      <w:pPr>
        <w:jc w:val="both"/>
        <w:rPr>
          <w:sz w:val="28"/>
          <w:szCs w:val="28"/>
        </w:rPr>
      </w:pPr>
    </w:p>
    <w:p w:rsidR="00B63526" w:rsidRDefault="00B63526" w:rsidP="00194078">
      <w:pPr>
        <w:jc w:val="both"/>
        <w:rPr>
          <w:sz w:val="28"/>
          <w:szCs w:val="28"/>
        </w:rPr>
      </w:pPr>
    </w:p>
    <w:p w:rsidR="00B63526" w:rsidRPr="00194078" w:rsidRDefault="00B63526"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jc w:val="both"/>
        <w:rPr>
          <w:sz w:val="28"/>
          <w:szCs w:val="28"/>
        </w:rPr>
      </w:pPr>
    </w:p>
    <w:p w:rsidR="00194078" w:rsidRPr="00194078" w:rsidRDefault="00194078" w:rsidP="00194078">
      <w:pPr>
        <w:ind w:right="-858"/>
        <w:jc w:val="both"/>
        <w:rPr>
          <w:color w:val="000000"/>
          <w:sz w:val="28"/>
          <w:szCs w:val="28"/>
        </w:rPr>
      </w:pPr>
    </w:p>
    <w:p w:rsidR="00194078" w:rsidRPr="00194078" w:rsidRDefault="00194078" w:rsidP="00194078">
      <w:pPr>
        <w:ind w:right="-858"/>
        <w:jc w:val="both"/>
        <w:rPr>
          <w:color w:val="000000"/>
          <w:sz w:val="28"/>
          <w:szCs w:val="28"/>
        </w:rPr>
      </w:pPr>
    </w:p>
    <w:p w:rsidR="006B2638" w:rsidRPr="00194078" w:rsidRDefault="00194078" w:rsidP="00194078">
      <w:pPr>
        <w:ind w:left="5040" w:right="-858" w:firstLine="720"/>
        <w:rPr>
          <w:color w:val="000000"/>
          <w:sz w:val="28"/>
          <w:szCs w:val="28"/>
        </w:rPr>
      </w:pPr>
      <w:r>
        <w:rPr>
          <w:color w:val="000000"/>
          <w:sz w:val="28"/>
          <w:szCs w:val="28"/>
        </w:rPr>
        <w:t xml:space="preserve">              </w:t>
      </w:r>
      <w:r w:rsidR="006B2638" w:rsidRPr="00194078">
        <w:rPr>
          <w:color w:val="000000"/>
          <w:sz w:val="28"/>
          <w:szCs w:val="28"/>
        </w:rPr>
        <w:t>Nr</w:t>
      </w:r>
      <w:r>
        <w:rPr>
          <w:color w:val="000000"/>
          <w:sz w:val="28"/>
          <w:szCs w:val="28"/>
        </w:rPr>
        <w:t>.287</w:t>
      </w:r>
      <w:r w:rsidR="006B2638" w:rsidRPr="00194078">
        <w:rPr>
          <w:color w:val="000000"/>
          <w:sz w:val="28"/>
          <w:szCs w:val="28"/>
        </w:rPr>
        <w:t>/</w:t>
      </w:r>
      <w:r>
        <w:rPr>
          <w:color w:val="000000"/>
          <w:sz w:val="28"/>
          <w:szCs w:val="28"/>
        </w:rPr>
        <w:t>6.01.2021</w:t>
      </w:r>
    </w:p>
    <w:p w:rsidR="006B2638" w:rsidRPr="00194078" w:rsidRDefault="006B2638" w:rsidP="00194078">
      <w:pPr>
        <w:ind w:left="-284" w:right="-858"/>
        <w:jc w:val="both"/>
        <w:rPr>
          <w:color w:val="000000"/>
          <w:sz w:val="28"/>
          <w:szCs w:val="28"/>
        </w:rPr>
      </w:pPr>
    </w:p>
    <w:p w:rsidR="006B2638" w:rsidRPr="00194078" w:rsidRDefault="006B2638" w:rsidP="00194078">
      <w:pPr>
        <w:ind w:left="-284" w:right="-858"/>
        <w:jc w:val="center"/>
        <w:rPr>
          <w:color w:val="000000"/>
          <w:sz w:val="28"/>
          <w:szCs w:val="28"/>
        </w:rPr>
      </w:pPr>
      <w:r w:rsidRPr="00194078">
        <w:rPr>
          <w:color w:val="000000"/>
          <w:sz w:val="28"/>
          <w:szCs w:val="28"/>
        </w:rPr>
        <w:t>REFERAT</w:t>
      </w:r>
    </w:p>
    <w:p w:rsidR="006B2638" w:rsidRPr="00194078" w:rsidRDefault="006B2638" w:rsidP="00194078">
      <w:pPr>
        <w:ind w:left="-284" w:right="-858"/>
        <w:jc w:val="both"/>
        <w:rPr>
          <w:color w:val="000000"/>
          <w:sz w:val="28"/>
          <w:szCs w:val="28"/>
        </w:rPr>
      </w:pPr>
    </w:p>
    <w:p w:rsidR="006B2638" w:rsidRPr="00194078" w:rsidRDefault="006B2638" w:rsidP="00194078">
      <w:pPr>
        <w:ind w:left="-284" w:right="-858"/>
        <w:jc w:val="both"/>
        <w:rPr>
          <w:color w:val="000000"/>
          <w:sz w:val="28"/>
          <w:szCs w:val="28"/>
        </w:rPr>
      </w:pPr>
    </w:p>
    <w:p w:rsidR="006B2638" w:rsidRPr="00194078" w:rsidRDefault="006B2638" w:rsidP="003417EC">
      <w:pPr>
        <w:ind w:right="-22" w:firstLine="567"/>
        <w:jc w:val="both"/>
        <w:rPr>
          <w:color w:val="000000"/>
          <w:sz w:val="28"/>
          <w:szCs w:val="28"/>
        </w:rPr>
      </w:pPr>
      <w:r w:rsidRPr="00194078">
        <w:rPr>
          <w:color w:val="000000"/>
          <w:sz w:val="28"/>
          <w:szCs w:val="28"/>
        </w:rPr>
        <w:t xml:space="preserve">     Subsemnatul Bucuroiu Constantin, primar al Orasului Boldesti-Scaeni, supun spre analiza si aprobarea Consiliului Local proiectul de hotarare   privind   inchirierea prin licitatie publica a unui spatiu amplasat in incinta Unitatii de Asistenta Medico Sociala Boldesti-Scaeni. </w:t>
      </w:r>
    </w:p>
    <w:p w:rsidR="006B2638" w:rsidRPr="00194078" w:rsidRDefault="008B3C40" w:rsidP="003417EC">
      <w:pPr>
        <w:ind w:left="-284" w:right="-22" w:firstLine="1004"/>
        <w:jc w:val="both"/>
        <w:rPr>
          <w:color w:val="000000"/>
          <w:sz w:val="28"/>
          <w:szCs w:val="28"/>
        </w:rPr>
      </w:pPr>
      <w:r w:rsidRPr="00194078">
        <w:rPr>
          <w:color w:val="000000"/>
          <w:sz w:val="28"/>
          <w:szCs w:val="28"/>
        </w:rPr>
        <w:t xml:space="preserve">  </w:t>
      </w:r>
      <w:r w:rsidR="006B2638" w:rsidRPr="00194078">
        <w:rPr>
          <w:color w:val="000000"/>
          <w:sz w:val="28"/>
          <w:szCs w:val="28"/>
        </w:rPr>
        <w:t>In baza OUG nr. 57/2019 privind Codul Administrativ, va prezint urmatoarele:</w:t>
      </w:r>
    </w:p>
    <w:p w:rsidR="006B2638" w:rsidRPr="00194078" w:rsidRDefault="006B2638" w:rsidP="003417EC">
      <w:pPr>
        <w:ind w:left="426" w:right="-22"/>
        <w:jc w:val="both"/>
        <w:rPr>
          <w:color w:val="000000"/>
          <w:sz w:val="28"/>
          <w:szCs w:val="28"/>
        </w:rPr>
      </w:pPr>
      <w:r w:rsidRPr="00194078">
        <w:rPr>
          <w:color w:val="000000"/>
          <w:sz w:val="28"/>
          <w:szCs w:val="28"/>
        </w:rPr>
        <w:t>-     in incinta Unitatii de Asistenta Medico-Sociala Boldesti-Scaeni, cu sediul in Calea Unirii, nr. 56, exista un spatiu liber in suprafata de 16,8 mp  care incepand cu data de 7.12.2020 este liber si poate fi inchiriat;</w:t>
      </w:r>
    </w:p>
    <w:p w:rsidR="006B2638" w:rsidRPr="00194078" w:rsidRDefault="006B2638" w:rsidP="003417EC">
      <w:pPr>
        <w:pStyle w:val="Listparagraf"/>
        <w:numPr>
          <w:ilvl w:val="0"/>
          <w:numId w:val="1"/>
        </w:numPr>
        <w:ind w:right="-22"/>
        <w:jc w:val="both"/>
        <w:rPr>
          <w:color w:val="000000"/>
          <w:sz w:val="28"/>
          <w:szCs w:val="28"/>
        </w:rPr>
      </w:pPr>
      <w:r w:rsidRPr="00194078">
        <w:rPr>
          <w:color w:val="000000"/>
          <w:sz w:val="28"/>
          <w:szCs w:val="28"/>
        </w:rPr>
        <w:t>Prin adresa inaintata la Primaria orasului Boldesti-Scaeni sub nr. 15954/06.11.2020, AB DENT SIMULOIU SIMONA SRL,avand ca activitate asistenta stomatologica, solicita inchirierea unui spatiu disponibil  in incinta UAMS Boldesti-Scaeni pentru amenajarea unui cabinet stomatologic;</w:t>
      </w:r>
    </w:p>
    <w:p w:rsidR="006B2638" w:rsidRPr="00194078" w:rsidRDefault="006B2638" w:rsidP="003417EC">
      <w:pPr>
        <w:pStyle w:val="Listparagraf"/>
        <w:numPr>
          <w:ilvl w:val="0"/>
          <w:numId w:val="1"/>
        </w:numPr>
        <w:ind w:right="-22"/>
        <w:jc w:val="both"/>
        <w:rPr>
          <w:color w:val="000000"/>
          <w:sz w:val="28"/>
          <w:szCs w:val="28"/>
        </w:rPr>
      </w:pPr>
      <w:r w:rsidRPr="00194078">
        <w:rPr>
          <w:color w:val="000000"/>
          <w:sz w:val="28"/>
          <w:szCs w:val="28"/>
        </w:rPr>
        <w:t>In spatiul mentionat si-a desfasurat activitatea CMI Dinu Constantin, in baza contractului de inchiriere nr. 9263/16.11.2004.Locatarul a solicitat incetarea contractului de inchiriere prin adresa nr. 15953/06.11.2020 iar prin HCL nr. 127/25.11.2020 a fost aprobata incetarea contractului de inchiriere incepand cu 7.12.2020.</w:t>
      </w:r>
    </w:p>
    <w:p w:rsidR="006B2638" w:rsidRPr="00194078" w:rsidRDefault="006B2638" w:rsidP="003417EC">
      <w:pPr>
        <w:pStyle w:val="Listparagraf"/>
        <w:numPr>
          <w:ilvl w:val="0"/>
          <w:numId w:val="1"/>
        </w:numPr>
        <w:ind w:right="-22"/>
        <w:jc w:val="both"/>
        <w:rPr>
          <w:color w:val="000000"/>
          <w:sz w:val="28"/>
          <w:szCs w:val="28"/>
        </w:rPr>
      </w:pPr>
      <w:r w:rsidRPr="00194078">
        <w:rPr>
          <w:color w:val="000000"/>
          <w:sz w:val="28"/>
          <w:szCs w:val="28"/>
        </w:rPr>
        <w:t>Spatiul are o suprafata de 16,8mp;</w:t>
      </w:r>
    </w:p>
    <w:p w:rsidR="006B2638" w:rsidRPr="00194078" w:rsidRDefault="006B2638" w:rsidP="003417EC">
      <w:pPr>
        <w:pStyle w:val="Listparagraf"/>
        <w:numPr>
          <w:ilvl w:val="0"/>
          <w:numId w:val="1"/>
        </w:numPr>
        <w:ind w:right="-22"/>
        <w:jc w:val="both"/>
        <w:rPr>
          <w:color w:val="000000"/>
          <w:sz w:val="28"/>
          <w:szCs w:val="28"/>
        </w:rPr>
      </w:pPr>
      <w:r w:rsidRPr="00194078">
        <w:rPr>
          <w:color w:val="000000"/>
          <w:sz w:val="28"/>
          <w:szCs w:val="28"/>
        </w:rPr>
        <w:t>Prin inchiriere, spatiul va avea o folosinta utila prin prestarea unor servicii de stomatologie necesare cetatenilor orasului si se vor aduce venituri suplimentare la bugetul local prin incasarea chiriei;</w:t>
      </w:r>
    </w:p>
    <w:p w:rsidR="006B2638" w:rsidRPr="00194078" w:rsidRDefault="008B3C40" w:rsidP="003417EC">
      <w:pPr>
        <w:ind w:left="-284" w:right="-22" w:firstLine="1004"/>
        <w:jc w:val="both"/>
        <w:rPr>
          <w:color w:val="000000"/>
          <w:sz w:val="28"/>
          <w:szCs w:val="28"/>
        </w:rPr>
      </w:pPr>
      <w:r w:rsidRPr="00194078">
        <w:rPr>
          <w:color w:val="000000"/>
          <w:sz w:val="28"/>
          <w:szCs w:val="28"/>
        </w:rPr>
        <w:t xml:space="preserve">  </w:t>
      </w:r>
      <w:r w:rsidR="006B2638" w:rsidRPr="00194078">
        <w:rPr>
          <w:color w:val="000000"/>
          <w:sz w:val="28"/>
          <w:szCs w:val="28"/>
        </w:rPr>
        <w:t>Fata de cele prezentate, propun urmatoarele:</w:t>
      </w:r>
    </w:p>
    <w:p w:rsidR="006B2638" w:rsidRPr="00194078" w:rsidRDefault="006B2638" w:rsidP="003417EC">
      <w:pPr>
        <w:ind w:left="-284" w:right="-22" w:firstLine="1004"/>
        <w:jc w:val="both"/>
        <w:rPr>
          <w:color w:val="000000"/>
          <w:sz w:val="28"/>
          <w:szCs w:val="28"/>
        </w:rPr>
      </w:pPr>
      <w:r w:rsidRPr="00194078">
        <w:rPr>
          <w:color w:val="000000"/>
          <w:sz w:val="28"/>
          <w:szCs w:val="28"/>
        </w:rPr>
        <w:t>- aprobarea inchirierii prin licitatie publica a spatiului amplasat in incinta UAMS in suprafata de 16,8 mp, proprietate publica a orasului;</w:t>
      </w:r>
    </w:p>
    <w:p w:rsidR="006B2638" w:rsidRPr="00194078" w:rsidRDefault="006B2638" w:rsidP="003417EC">
      <w:pPr>
        <w:ind w:left="-284" w:right="-22" w:firstLine="1004"/>
        <w:jc w:val="both"/>
        <w:rPr>
          <w:color w:val="000000"/>
          <w:sz w:val="28"/>
          <w:szCs w:val="28"/>
        </w:rPr>
      </w:pPr>
      <w:r w:rsidRPr="00194078">
        <w:rPr>
          <w:color w:val="000000"/>
          <w:sz w:val="28"/>
          <w:szCs w:val="28"/>
        </w:rPr>
        <w:t>- procedura privind inchirierea spatiului si incheierea contractului de inchiriere cu ofertantul declarat castigator se face de catre Unitatea de Asistenta Medici-Sociala Boldesti-Scaeni, in calitate de titular al dreptului de administrare;</w:t>
      </w:r>
    </w:p>
    <w:p w:rsidR="006B2638" w:rsidRPr="00194078" w:rsidRDefault="006B2638" w:rsidP="003417EC">
      <w:pPr>
        <w:ind w:left="-284" w:right="-22" w:firstLine="1004"/>
        <w:jc w:val="both"/>
        <w:rPr>
          <w:color w:val="000000"/>
          <w:sz w:val="28"/>
          <w:szCs w:val="28"/>
        </w:rPr>
      </w:pPr>
      <w:r w:rsidRPr="00194078">
        <w:rPr>
          <w:color w:val="000000"/>
          <w:sz w:val="28"/>
          <w:szCs w:val="28"/>
        </w:rPr>
        <w:t>- procedura va respecta prevederile cuprinse in Documentatia de atribuire si in Caietul de sarcini, anexa la hotararea de consiliu.</w:t>
      </w:r>
    </w:p>
    <w:p w:rsidR="006B2638" w:rsidRPr="00194078" w:rsidRDefault="006B2638" w:rsidP="003417EC">
      <w:pPr>
        <w:ind w:right="-22" w:firstLine="436"/>
        <w:jc w:val="both"/>
        <w:rPr>
          <w:color w:val="000000"/>
          <w:sz w:val="28"/>
          <w:szCs w:val="28"/>
        </w:rPr>
      </w:pPr>
      <w:r w:rsidRPr="00194078">
        <w:rPr>
          <w:color w:val="000000"/>
          <w:sz w:val="28"/>
          <w:szCs w:val="28"/>
        </w:rPr>
        <w:t>In speranta aprobarii,va multumesc anticipat!</w:t>
      </w:r>
    </w:p>
    <w:p w:rsidR="006B2638" w:rsidRPr="00194078" w:rsidRDefault="006B2638" w:rsidP="00194078">
      <w:pPr>
        <w:ind w:right="-858" w:firstLine="436"/>
        <w:jc w:val="both"/>
        <w:rPr>
          <w:color w:val="000000"/>
          <w:sz w:val="28"/>
          <w:szCs w:val="28"/>
        </w:rPr>
      </w:pPr>
    </w:p>
    <w:p w:rsidR="006B2638" w:rsidRPr="00194078" w:rsidRDefault="006B2638" w:rsidP="00194078">
      <w:pPr>
        <w:ind w:right="-858" w:firstLine="436"/>
        <w:jc w:val="both"/>
        <w:rPr>
          <w:color w:val="000000"/>
          <w:sz w:val="28"/>
          <w:szCs w:val="28"/>
        </w:rPr>
      </w:pPr>
    </w:p>
    <w:p w:rsidR="006B2638" w:rsidRPr="00194078" w:rsidRDefault="006B2638" w:rsidP="00194078">
      <w:pPr>
        <w:ind w:right="-858" w:firstLine="436"/>
        <w:jc w:val="center"/>
        <w:rPr>
          <w:color w:val="000000"/>
          <w:sz w:val="28"/>
          <w:szCs w:val="28"/>
        </w:rPr>
      </w:pPr>
      <w:r w:rsidRPr="00194078">
        <w:rPr>
          <w:color w:val="000000"/>
          <w:sz w:val="28"/>
          <w:szCs w:val="28"/>
        </w:rPr>
        <w:t>PRIMAR,</w:t>
      </w:r>
    </w:p>
    <w:p w:rsidR="006B2638" w:rsidRDefault="006B2638" w:rsidP="00194078">
      <w:pPr>
        <w:ind w:right="-858" w:firstLine="436"/>
        <w:jc w:val="center"/>
        <w:rPr>
          <w:color w:val="000000"/>
          <w:sz w:val="28"/>
          <w:szCs w:val="28"/>
        </w:rPr>
      </w:pPr>
      <w:r w:rsidRPr="00194078">
        <w:rPr>
          <w:color w:val="000000"/>
          <w:sz w:val="28"/>
          <w:szCs w:val="28"/>
        </w:rPr>
        <w:t>BUCUROIU CONSTANTIN</w:t>
      </w:r>
    </w:p>
    <w:p w:rsidR="00194078" w:rsidRPr="00194078" w:rsidRDefault="00194078" w:rsidP="00194078">
      <w:pPr>
        <w:ind w:right="-858" w:firstLine="436"/>
        <w:jc w:val="center"/>
        <w:rPr>
          <w:color w:val="000000"/>
          <w:sz w:val="28"/>
          <w:szCs w:val="28"/>
        </w:rPr>
      </w:pPr>
    </w:p>
    <w:p w:rsidR="006B2638" w:rsidRPr="00194078" w:rsidRDefault="006B2638" w:rsidP="00194078">
      <w:pPr>
        <w:ind w:right="-858" w:firstLine="436"/>
        <w:jc w:val="center"/>
        <w:rPr>
          <w:color w:val="000000"/>
          <w:sz w:val="28"/>
          <w:szCs w:val="28"/>
        </w:rPr>
      </w:pPr>
      <w:r w:rsidRPr="00194078">
        <w:rPr>
          <w:color w:val="000000"/>
          <w:sz w:val="28"/>
          <w:szCs w:val="28"/>
        </w:rPr>
        <w:t>Consiliului Local al Orasului Boldesti-Scaeni</w:t>
      </w:r>
    </w:p>
    <w:p w:rsidR="006B2638" w:rsidRPr="00194078" w:rsidRDefault="006B2638" w:rsidP="00194078">
      <w:pPr>
        <w:ind w:left="436" w:right="-858"/>
        <w:jc w:val="center"/>
        <w:rPr>
          <w:color w:val="000000"/>
          <w:sz w:val="28"/>
          <w:szCs w:val="28"/>
        </w:rPr>
      </w:pPr>
    </w:p>
    <w:p w:rsidR="006B2638" w:rsidRPr="00194078" w:rsidRDefault="006B2638" w:rsidP="00194078">
      <w:pPr>
        <w:jc w:val="both"/>
        <w:rPr>
          <w:sz w:val="28"/>
          <w:szCs w:val="28"/>
        </w:rPr>
      </w:pPr>
    </w:p>
    <w:p w:rsidR="006B2638" w:rsidRPr="00194078" w:rsidRDefault="006B2638" w:rsidP="00194078">
      <w:pPr>
        <w:jc w:val="right"/>
        <w:rPr>
          <w:b/>
          <w:color w:val="000000"/>
          <w:sz w:val="28"/>
          <w:szCs w:val="28"/>
        </w:rPr>
      </w:pPr>
      <w:r w:rsidRPr="00194078">
        <w:rPr>
          <w:b/>
          <w:color w:val="000000"/>
          <w:sz w:val="28"/>
          <w:szCs w:val="28"/>
        </w:rPr>
        <w:t>Nr</w:t>
      </w:r>
      <w:r w:rsidR="00194078">
        <w:rPr>
          <w:b/>
          <w:color w:val="000000"/>
          <w:sz w:val="28"/>
          <w:szCs w:val="28"/>
        </w:rPr>
        <w:t>.627</w:t>
      </w:r>
      <w:r w:rsidRPr="00194078">
        <w:rPr>
          <w:b/>
          <w:color w:val="000000"/>
          <w:sz w:val="28"/>
          <w:szCs w:val="28"/>
        </w:rPr>
        <w:t>/</w:t>
      </w:r>
      <w:r w:rsidR="00194078">
        <w:rPr>
          <w:b/>
          <w:color w:val="000000"/>
          <w:sz w:val="28"/>
          <w:szCs w:val="28"/>
        </w:rPr>
        <w:t>12.01.2021</w:t>
      </w:r>
    </w:p>
    <w:p w:rsidR="006B2638" w:rsidRPr="00194078" w:rsidRDefault="006B2638" w:rsidP="00194078">
      <w:pPr>
        <w:ind w:left="720"/>
        <w:jc w:val="both"/>
        <w:rPr>
          <w:b/>
          <w:color w:val="000000"/>
          <w:sz w:val="28"/>
          <w:szCs w:val="28"/>
        </w:rPr>
      </w:pPr>
    </w:p>
    <w:p w:rsidR="006B2638" w:rsidRPr="00194078" w:rsidRDefault="006B2638" w:rsidP="00194078">
      <w:pPr>
        <w:ind w:left="720"/>
        <w:jc w:val="both"/>
        <w:rPr>
          <w:b/>
          <w:color w:val="000000"/>
          <w:sz w:val="28"/>
          <w:szCs w:val="28"/>
        </w:rPr>
      </w:pPr>
    </w:p>
    <w:p w:rsidR="006B2638" w:rsidRPr="00194078" w:rsidRDefault="006B2638" w:rsidP="00194078">
      <w:pPr>
        <w:ind w:left="720"/>
        <w:jc w:val="both"/>
        <w:rPr>
          <w:b/>
          <w:color w:val="000000"/>
          <w:sz w:val="28"/>
          <w:szCs w:val="28"/>
        </w:rPr>
      </w:pPr>
    </w:p>
    <w:p w:rsidR="006B2638" w:rsidRPr="00194078" w:rsidRDefault="006B2638" w:rsidP="00194078">
      <w:pPr>
        <w:ind w:left="720"/>
        <w:jc w:val="center"/>
        <w:rPr>
          <w:b/>
          <w:color w:val="000000"/>
          <w:sz w:val="28"/>
          <w:szCs w:val="28"/>
        </w:rPr>
      </w:pPr>
      <w:r w:rsidRPr="00194078">
        <w:rPr>
          <w:b/>
          <w:color w:val="000000"/>
          <w:sz w:val="28"/>
          <w:szCs w:val="28"/>
        </w:rPr>
        <w:t>RAPORT DE SPECIALITATE</w:t>
      </w:r>
    </w:p>
    <w:p w:rsidR="006B2638" w:rsidRPr="00194078" w:rsidRDefault="006B2638" w:rsidP="00194078">
      <w:pPr>
        <w:ind w:left="-284" w:right="-858" w:firstLine="1004"/>
        <w:jc w:val="both"/>
        <w:rPr>
          <w:color w:val="000000"/>
          <w:sz w:val="28"/>
          <w:szCs w:val="28"/>
        </w:rPr>
      </w:pPr>
    </w:p>
    <w:p w:rsidR="006B2638" w:rsidRPr="00194078" w:rsidRDefault="006B2638" w:rsidP="00194078">
      <w:pPr>
        <w:ind w:left="-284" w:right="-858" w:firstLine="1004"/>
        <w:jc w:val="both"/>
        <w:rPr>
          <w:color w:val="000000"/>
          <w:sz w:val="28"/>
          <w:szCs w:val="28"/>
        </w:rPr>
      </w:pPr>
    </w:p>
    <w:p w:rsidR="006B2638" w:rsidRPr="00194078" w:rsidRDefault="006B2638" w:rsidP="00BB1B34">
      <w:pPr>
        <w:pStyle w:val="Corptext"/>
        <w:tabs>
          <w:tab w:val="left" w:pos="4920"/>
        </w:tabs>
        <w:ind w:right="119" w:firstLine="567"/>
        <w:jc w:val="both"/>
        <w:rPr>
          <w:color w:val="000000"/>
          <w:sz w:val="28"/>
          <w:szCs w:val="28"/>
        </w:rPr>
      </w:pPr>
      <w:r w:rsidRPr="00194078">
        <w:rPr>
          <w:color w:val="000000"/>
          <w:sz w:val="28"/>
          <w:szCs w:val="28"/>
        </w:rPr>
        <w:t>Subsemnata Nedelcu Mariana-Camelia, sef la Serviciul de Patrimoniu Local din cadrul Primariei orasului Boldesti-Scaeni, analizand ,,Proiectul de hotarare   privind   inchirierea prin licitatie publica a unui spatiu amplasat in incinta Unitatii de Asistenta Medico Sociala Boldesti-Scaeni’’  am constatat urmatoarele:</w:t>
      </w:r>
    </w:p>
    <w:p w:rsidR="006B2638" w:rsidRPr="00194078" w:rsidRDefault="006B2638" w:rsidP="003417EC">
      <w:pPr>
        <w:pStyle w:val="Listparagraf"/>
        <w:numPr>
          <w:ilvl w:val="0"/>
          <w:numId w:val="1"/>
        </w:numPr>
        <w:ind w:right="119"/>
        <w:jc w:val="both"/>
        <w:rPr>
          <w:color w:val="000000"/>
          <w:sz w:val="28"/>
          <w:szCs w:val="28"/>
        </w:rPr>
      </w:pPr>
      <w:r w:rsidRPr="00194078">
        <w:rPr>
          <w:color w:val="000000"/>
          <w:sz w:val="28"/>
          <w:szCs w:val="28"/>
        </w:rPr>
        <w:t>in incinta Unitatii de Asistenta Medico-Sociala Boldesti-Scaeni, cu sediul in Calea Unirii, nr. 56, exista un spatiu liber in suprafata de 16,8 mp  care incepand cu data de 7.12.2020 este liber si poate fi inchiriat;</w:t>
      </w:r>
    </w:p>
    <w:p w:rsidR="006B2638" w:rsidRPr="00194078" w:rsidRDefault="006B2638" w:rsidP="003417EC">
      <w:pPr>
        <w:pStyle w:val="Listparagraf"/>
        <w:numPr>
          <w:ilvl w:val="0"/>
          <w:numId w:val="1"/>
        </w:numPr>
        <w:ind w:right="119"/>
        <w:jc w:val="both"/>
        <w:rPr>
          <w:color w:val="000000"/>
          <w:sz w:val="28"/>
          <w:szCs w:val="28"/>
        </w:rPr>
      </w:pPr>
      <w:r w:rsidRPr="00194078">
        <w:rPr>
          <w:color w:val="000000"/>
          <w:sz w:val="28"/>
          <w:szCs w:val="28"/>
        </w:rPr>
        <w:t>spatiul  este proprietate publica a orasului, se afla la parterul cladirii si are instalatii electrice si sanitare dar nu are aparate de masura a consumurilor de utilitati pentru spatiul respectiv;</w:t>
      </w:r>
    </w:p>
    <w:p w:rsidR="006B2638" w:rsidRPr="00194078" w:rsidRDefault="006B2638" w:rsidP="003417EC">
      <w:pPr>
        <w:pStyle w:val="Listparagraf"/>
        <w:numPr>
          <w:ilvl w:val="0"/>
          <w:numId w:val="1"/>
        </w:numPr>
        <w:ind w:right="119"/>
        <w:jc w:val="both"/>
        <w:rPr>
          <w:color w:val="000000"/>
          <w:sz w:val="28"/>
          <w:szCs w:val="28"/>
        </w:rPr>
      </w:pPr>
      <w:r w:rsidRPr="00194078">
        <w:rPr>
          <w:color w:val="000000"/>
          <w:sz w:val="28"/>
          <w:szCs w:val="28"/>
        </w:rPr>
        <w:t>cladirea este din zidarie, tamplarie din aluminiu, pardoseli din mozaic;</w:t>
      </w:r>
    </w:p>
    <w:p w:rsidR="006B2638" w:rsidRPr="00194078" w:rsidRDefault="006B2638" w:rsidP="003417EC">
      <w:pPr>
        <w:pStyle w:val="Listparagraf"/>
        <w:numPr>
          <w:ilvl w:val="0"/>
          <w:numId w:val="1"/>
        </w:numPr>
        <w:ind w:right="119"/>
        <w:jc w:val="both"/>
        <w:rPr>
          <w:color w:val="000000"/>
          <w:sz w:val="28"/>
          <w:szCs w:val="28"/>
        </w:rPr>
      </w:pPr>
      <w:r w:rsidRPr="00194078">
        <w:rPr>
          <w:color w:val="000000"/>
          <w:sz w:val="28"/>
          <w:szCs w:val="28"/>
        </w:rPr>
        <w:t>In spatiul mentionat si-a desfasurat activitatea CMI Dinu Constantin, in baza contractului de inchiriere nr. 9263/16.11.2004.Locatarul a solicitat incetarea contractului de inchiriere prin adresa nr. 15953/06.11.2020 iar prin HCL nr. 127/25.11.2020 a fost aprobata incetarea contractului de inchiriere incepand cu 7.12.2020.</w:t>
      </w:r>
    </w:p>
    <w:p w:rsidR="006B2638" w:rsidRPr="00194078" w:rsidRDefault="006B2638" w:rsidP="003417EC">
      <w:pPr>
        <w:pStyle w:val="Listparagraf"/>
        <w:numPr>
          <w:ilvl w:val="0"/>
          <w:numId w:val="1"/>
        </w:numPr>
        <w:ind w:right="119"/>
        <w:jc w:val="both"/>
        <w:rPr>
          <w:color w:val="000000"/>
          <w:sz w:val="28"/>
          <w:szCs w:val="28"/>
        </w:rPr>
      </w:pPr>
      <w:r w:rsidRPr="00194078">
        <w:rPr>
          <w:color w:val="000000"/>
          <w:sz w:val="28"/>
          <w:szCs w:val="28"/>
        </w:rPr>
        <w:t>Spatiul are o suprafata de 16,8mp;</w:t>
      </w:r>
    </w:p>
    <w:p w:rsidR="006B2638" w:rsidRPr="00194078" w:rsidRDefault="006B2638" w:rsidP="003417EC">
      <w:pPr>
        <w:pStyle w:val="Listparagraf"/>
        <w:numPr>
          <w:ilvl w:val="0"/>
          <w:numId w:val="1"/>
        </w:numPr>
        <w:ind w:right="119"/>
        <w:jc w:val="both"/>
        <w:rPr>
          <w:color w:val="000000"/>
          <w:sz w:val="28"/>
          <w:szCs w:val="28"/>
        </w:rPr>
      </w:pPr>
      <w:r w:rsidRPr="00194078">
        <w:rPr>
          <w:color w:val="000000"/>
          <w:sz w:val="28"/>
          <w:szCs w:val="28"/>
        </w:rPr>
        <w:t>Pana in prezent a fost depusa o cerere  de catre AB DENT SIMULOIU SIMONA SRL,avand ca activitate asistenta stomatologica, solicitand inchirierea unui spatiu disponibil  in incinta UAMS Boldesti-Scaeni pentru amenajarea unui cabinet stomatologic;</w:t>
      </w:r>
    </w:p>
    <w:p w:rsidR="006B2638" w:rsidRPr="00194078" w:rsidRDefault="006B2638" w:rsidP="003417EC">
      <w:pPr>
        <w:pStyle w:val="Listparagraf"/>
        <w:numPr>
          <w:ilvl w:val="0"/>
          <w:numId w:val="1"/>
        </w:numPr>
        <w:ind w:right="119"/>
        <w:jc w:val="both"/>
        <w:rPr>
          <w:color w:val="000000"/>
          <w:sz w:val="28"/>
          <w:szCs w:val="28"/>
        </w:rPr>
      </w:pPr>
      <w:r w:rsidRPr="00194078">
        <w:rPr>
          <w:color w:val="000000"/>
          <w:sz w:val="28"/>
          <w:szCs w:val="28"/>
        </w:rPr>
        <w:t>Prin inchiriere, spatiul va avea o folosinta utila prin prestarea unor servicii de stomatologie necesare cetatenilor orasului si se vor aduce venituri suplimentare la bugetul local prin incasarea chiriei;</w:t>
      </w:r>
    </w:p>
    <w:p w:rsidR="006B2638" w:rsidRPr="00194078" w:rsidRDefault="006B2638" w:rsidP="003417EC">
      <w:pPr>
        <w:ind w:right="119"/>
        <w:jc w:val="both"/>
        <w:rPr>
          <w:color w:val="000000"/>
          <w:sz w:val="28"/>
          <w:szCs w:val="28"/>
        </w:rPr>
      </w:pPr>
      <w:r w:rsidRPr="00194078">
        <w:rPr>
          <w:color w:val="000000"/>
          <w:sz w:val="28"/>
          <w:szCs w:val="28"/>
        </w:rPr>
        <w:t xml:space="preserve">     Fata de cele mai sus mentionate, consider ca initierea acestui Proiect de hotarare este necesara si oportuna.</w:t>
      </w: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center"/>
        <w:rPr>
          <w:sz w:val="28"/>
          <w:szCs w:val="28"/>
        </w:rPr>
      </w:pPr>
    </w:p>
    <w:p w:rsidR="006B2638" w:rsidRPr="00194078" w:rsidRDefault="006B2638" w:rsidP="00194078">
      <w:pPr>
        <w:ind w:left="-284" w:right="-858" w:firstLine="1004"/>
        <w:jc w:val="center"/>
        <w:rPr>
          <w:color w:val="000000"/>
          <w:sz w:val="28"/>
          <w:szCs w:val="28"/>
        </w:rPr>
      </w:pPr>
      <w:r w:rsidRPr="00194078">
        <w:rPr>
          <w:color w:val="000000"/>
          <w:sz w:val="28"/>
          <w:szCs w:val="28"/>
        </w:rPr>
        <w:t>Intocmit,</w:t>
      </w:r>
    </w:p>
    <w:p w:rsidR="006B2638" w:rsidRPr="00194078" w:rsidRDefault="006B2638" w:rsidP="00194078">
      <w:pPr>
        <w:ind w:left="-284" w:right="-858" w:firstLine="1004"/>
        <w:jc w:val="center"/>
        <w:rPr>
          <w:color w:val="000000"/>
          <w:sz w:val="28"/>
          <w:szCs w:val="28"/>
        </w:rPr>
      </w:pPr>
      <w:r w:rsidRPr="00194078">
        <w:rPr>
          <w:color w:val="000000"/>
          <w:sz w:val="28"/>
          <w:szCs w:val="28"/>
        </w:rPr>
        <w:t>Nedelcu Mariana-Camelia</w:t>
      </w:r>
    </w:p>
    <w:p w:rsidR="006B2638" w:rsidRPr="00194078" w:rsidRDefault="006B2638" w:rsidP="00194078">
      <w:pPr>
        <w:jc w:val="both"/>
        <w:rPr>
          <w:sz w:val="28"/>
          <w:szCs w:val="28"/>
        </w:rPr>
      </w:pPr>
    </w:p>
    <w:p w:rsidR="006B2638" w:rsidRDefault="006B2638" w:rsidP="00194078">
      <w:pPr>
        <w:jc w:val="both"/>
        <w:rPr>
          <w:sz w:val="28"/>
          <w:szCs w:val="28"/>
        </w:rPr>
      </w:pPr>
    </w:p>
    <w:p w:rsidR="00BB1B34" w:rsidRDefault="00BB1B34" w:rsidP="00194078">
      <w:pPr>
        <w:jc w:val="both"/>
        <w:rPr>
          <w:sz w:val="28"/>
          <w:szCs w:val="28"/>
        </w:rPr>
      </w:pPr>
    </w:p>
    <w:p w:rsidR="00BB1B34" w:rsidRDefault="00BB1B34" w:rsidP="00194078">
      <w:pPr>
        <w:jc w:val="both"/>
        <w:rPr>
          <w:sz w:val="28"/>
          <w:szCs w:val="28"/>
        </w:rPr>
      </w:pPr>
    </w:p>
    <w:p w:rsidR="00BB1B34" w:rsidRPr="00194078" w:rsidRDefault="00BB1B34" w:rsidP="00194078">
      <w:pPr>
        <w:jc w:val="both"/>
        <w:rPr>
          <w:sz w:val="28"/>
          <w:szCs w:val="28"/>
        </w:rPr>
      </w:pPr>
    </w:p>
    <w:p w:rsidR="006B2638" w:rsidRPr="00194078" w:rsidRDefault="006B2638" w:rsidP="00194078">
      <w:pPr>
        <w:jc w:val="both"/>
        <w:rPr>
          <w:sz w:val="28"/>
          <w:szCs w:val="28"/>
        </w:rPr>
      </w:pPr>
    </w:p>
    <w:p w:rsidR="006B2638" w:rsidRPr="00194078" w:rsidRDefault="006B2638" w:rsidP="002A19A0">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 xml:space="preserve">                                                               ANEXA NR.1</w:t>
      </w:r>
      <w:r w:rsidR="002A19A0">
        <w:rPr>
          <w:sz w:val="28"/>
          <w:szCs w:val="28"/>
          <w:lang w:val="it-IT" w:eastAsia="en-US"/>
        </w:rPr>
        <w:t>la HCL nr.30/23.02.2021</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overflowPunct/>
        <w:autoSpaceDE/>
        <w:autoSpaceDN/>
        <w:adjustRightInd/>
        <w:ind w:firstLine="360"/>
        <w:jc w:val="both"/>
        <w:textAlignment w:val="auto"/>
        <w:rPr>
          <w:sz w:val="28"/>
          <w:szCs w:val="28"/>
          <w:lang w:val="it-IT" w:eastAsia="en-US"/>
        </w:rPr>
      </w:pPr>
      <w:r w:rsidRPr="00194078">
        <w:rPr>
          <w:sz w:val="28"/>
          <w:szCs w:val="28"/>
          <w:lang w:val="it-IT" w:eastAsia="en-US"/>
        </w:rPr>
        <w:t xml:space="preserve">     Cu datele de identificare ale spatiului situat in cladirea UAMS Boldesti-Scaeni, Calea Unirii, nr.56</w:t>
      </w:r>
    </w:p>
    <w:p w:rsidR="006B2638" w:rsidRPr="00194078" w:rsidRDefault="006B2638" w:rsidP="00194078">
      <w:pPr>
        <w:overflowPunct/>
        <w:autoSpaceDE/>
        <w:autoSpaceDN/>
        <w:adjustRightInd/>
        <w:ind w:firstLine="360"/>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800"/>
        <w:gridCol w:w="2160"/>
        <w:gridCol w:w="4248"/>
      </w:tblGrid>
      <w:tr w:rsidR="006B2638" w:rsidRPr="00194078" w:rsidTr="006B2638">
        <w:tc>
          <w:tcPr>
            <w:tcW w:w="6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Nr. crt</w:t>
            </w:r>
          </w:p>
        </w:tc>
        <w:tc>
          <w:tcPr>
            <w:tcW w:w="180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Denumire bun</w:t>
            </w:r>
          </w:p>
        </w:tc>
        <w:tc>
          <w:tcPr>
            <w:tcW w:w="216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Adresa</w:t>
            </w:r>
          </w:p>
        </w:tc>
        <w:tc>
          <w:tcPr>
            <w:tcW w:w="42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Caracteristici tehnico- economice</w:t>
            </w:r>
          </w:p>
        </w:tc>
      </w:tr>
      <w:tr w:rsidR="006B2638" w:rsidRPr="00194078" w:rsidTr="006B2638">
        <w:tc>
          <w:tcPr>
            <w:tcW w:w="6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1</w:t>
            </w:r>
          </w:p>
        </w:tc>
        <w:tc>
          <w:tcPr>
            <w:tcW w:w="180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Spatiu</w:t>
            </w:r>
          </w:p>
        </w:tc>
        <w:tc>
          <w:tcPr>
            <w:tcW w:w="216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 xml:space="preserve">Boldesti-Scaeni, Calea Unirii, nr.56 </w:t>
            </w:r>
          </w:p>
        </w:tc>
        <w:tc>
          <w:tcPr>
            <w:tcW w:w="42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 xml:space="preserve">Spatiu cu suprafata de 16,8                         </w:t>
            </w:r>
            <w:r w:rsidRPr="00194078">
              <w:rPr>
                <w:color w:val="000000"/>
                <w:sz w:val="28"/>
                <w:szCs w:val="28"/>
              </w:rPr>
              <w:t xml:space="preserve">, </w:t>
            </w:r>
            <w:r w:rsidRPr="00194078">
              <w:rPr>
                <w:sz w:val="28"/>
                <w:szCs w:val="28"/>
                <w:lang w:val="it-IT" w:eastAsia="en-US"/>
              </w:rPr>
              <w:t>proprietatea publica a orasului aflat in administrarea UAMS Boldesti-Scaeni , constructie din zidarie, pardoseli din mozaic, planseu  din rabit, invelitoare din tabla, zugraveli lavabil, tamplarie din aluminiu. Spatiul este racordat la reteaua electrica si are instalatii electrice si sanitare interioare si incalzire.</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tc>
      </w:tr>
    </w:tbl>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center"/>
        <w:textAlignment w:val="auto"/>
        <w:rPr>
          <w:sz w:val="28"/>
          <w:szCs w:val="28"/>
          <w:lang w:val="it-IT" w:eastAsia="en-US"/>
        </w:rPr>
      </w:pPr>
      <w:r w:rsidRPr="00194078">
        <w:rPr>
          <w:sz w:val="28"/>
          <w:szCs w:val="28"/>
          <w:lang w:val="it-IT" w:eastAsia="en-US"/>
        </w:rPr>
        <w:t>Intocmit,</w:t>
      </w:r>
    </w:p>
    <w:p w:rsidR="006B2638" w:rsidRPr="00194078" w:rsidRDefault="006B2638" w:rsidP="00194078">
      <w:pPr>
        <w:tabs>
          <w:tab w:val="left" w:pos="5665"/>
        </w:tabs>
        <w:overflowPunct/>
        <w:autoSpaceDE/>
        <w:autoSpaceDN/>
        <w:adjustRightInd/>
        <w:jc w:val="center"/>
        <w:textAlignment w:val="auto"/>
        <w:rPr>
          <w:sz w:val="28"/>
          <w:szCs w:val="28"/>
          <w:lang w:val="it-IT" w:eastAsia="en-US"/>
        </w:rPr>
      </w:pPr>
      <w:r w:rsidRPr="00194078">
        <w:rPr>
          <w:sz w:val="28"/>
          <w:szCs w:val="28"/>
          <w:lang w:val="it-IT" w:eastAsia="en-US"/>
        </w:rPr>
        <w:t>Moraru Mariana</w:t>
      </w:r>
    </w:p>
    <w:p w:rsidR="006B2638" w:rsidRPr="00194078" w:rsidRDefault="006B2638" w:rsidP="00194078">
      <w:pPr>
        <w:tabs>
          <w:tab w:val="left" w:pos="5665"/>
        </w:tabs>
        <w:overflowPunct/>
        <w:autoSpaceDE/>
        <w:autoSpaceDN/>
        <w:adjustRightInd/>
        <w:jc w:val="center"/>
        <w:textAlignment w:val="auto"/>
        <w:rPr>
          <w:sz w:val="28"/>
          <w:szCs w:val="28"/>
          <w:lang w:val="it-IT" w:eastAsia="en-US"/>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overflowPunct/>
        <w:autoSpaceDE/>
        <w:autoSpaceDN/>
        <w:adjustRightInd/>
        <w:jc w:val="center"/>
        <w:textAlignment w:val="auto"/>
        <w:rPr>
          <w:b/>
          <w:sz w:val="28"/>
          <w:szCs w:val="28"/>
          <w:lang w:val="it-IT" w:eastAsia="en-US"/>
        </w:rPr>
      </w:pPr>
      <w:r w:rsidRPr="00194078">
        <w:rPr>
          <w:b/>
          <w:sz w:val="28"/>
          <w:szCs w:val="28"/>
          <w:lang w:val="it-IT" w:eastAsia="en-US"/>
        </w:rPr>
        <w:t>ROMANIA</w:t>
      </w:r>
    </w:p>
    <w:p w:rsidR="006B2638" w:rsidRPr="00194078" w:rsidRDefault="006B2638" w:rsidP="00194078">
      <w:pPr>
        <w:overflowPunct/>
        <w:autoSpaceDE/>
        <w:autoSpaceDN/>
        <w:adjustRightInd/>
        <w:jc w:val="center"/>
        <w:textAlignment w:val="auto"/>
        <w:rPr>
          <w:b/>
          <w:sz w:val="28"/>
          <w:szCs w:val="28"/>
          <w:lang w:val="it-IT" w:eastAsia="en-US"/>
        </w:rPr>
      </w:pPr>
      <w:r w:rsidRPr="00194078">
        <w:rPr>
          <w:b/>
          <w:sz w:val="28"/>
          <w:szCs w:val="28"/>
          <w:lang w:val="it-IT" w:eastAsia="en-US"/>
        </w:rPr>
        <w:t>JUDEŢUL PRAHOVA</w:t>
      </w:r>
    </w:p>
    <w:p w:rsidR="006B2638" w:rsidRPr="00194078" w:rsidRDefault="006B2638" w:rsidP="00194078">
      <w:pPr>
        <w:pBdr>
          <w:bottom w:val="single" w:sz="6" w:space="1" w:color="auto"/>
        </w:pBdr>
        <w:overflowPunct/>
        <w:autoSpaceDE/>
        <w:autoSpaceDN/>
        <w:adjustRightInd/>
        <w:jc w:val="center"/>
        <w:textAlignment w:val="auto"/>
        <w:rPr>
          <w:b/>
          <w:sz w:val="28"/>
          <w:szCs w:val="28"/>
          <w:lang w:val="it-IT" w:eastAsia="en-US"/>
        </w:rPr>
      </w:pPr>
      <w:r w:rsidRPr="00194078">
        <w:rPr>
          <w:b/>
          <w:sz w:val="28"/>
          <w:szCs w:val="28"/>
          <w:lang w:val="it-IT" w:eastAsia="en-US"/>
        </w:rPr>
        <w:t>PRIMĂRIA ORAŞULUI BOLDEŞTI-SCĂENI</w:t>
      </w:r>
    </w:p>
    <w:p w:rsidR="006B2638" w:rsidRPr="00194078" w:rsidRDefault="006B2638" w:rsidP="00194078">
      <w:pPr>
        <w:overflowPunct/>
        <w:autoSpaceDE/>
        <w:autoSpaceDN/>
        <w:adjustRightInd/>
        <w:jc w:val="center"/>
        <w:textAlignment w:val="auto"/>
        <w:rPr>
          <w:sz w:val="28"/>
          <w:szCs w:val="28"/>
          <w:lang w:val="it-IT" w:eastAsia="en-US"/>
        </w:rPr>
      </w:pPr>
      <w:r w:rsidRPr="00194078">
        <w:rPr>
          <w:sz w:val="28"/>
          <w:szCs w:val="28"/>
          <w:lang w:val="it-IT" w:eastAsia="en-US"/>
        </w:rPr>
        <w:t>Boldeşti-Scăeni, Calea Unirii nr 67, tel : 0244/211363 ; fax : 0244/211287</w:t>
      </w:r>
    </w:p>
    <w:p w:rsidR="006B2638" w:rsidRPr="00194078" w:rsidRDefault="006B2638" w:rsidP="00194078">
      <w:pPr>
        <w:pBdr>
          <w:bottom w:val="single" w:sz="6" w:space="1" w:color="auto"/>
        </w:pBdr>
        <w:overflowPunct/>
        <w:autoSpaceDE/>
        <w:autoSpaceDN/>
        <w:adjustRightInd/>
        <w:jc w:val="center"/>
        <w:textAlignment w:val="auto"/>
        <w:rPr>
          <w:sz w:val="28"/>
          <w:szCs w:val="28"/>
          <w:lang w:val="pt-BR" w:eastAsia="en-US"/>
        </w:rPr>
      </w:pPr>
      <w:r w:rsidRPr="00194078">
        <w:rPr>
          <w:sz w:val="28"/>
          <w:szCs w:val="28"/>
          <w:lang w:val="pt-BR" w:eastAsia="en-US"/>
        </w:rPr>
        <w:t>e-mail : pbs@opticnet.ro</w:t>
      </w:r>
    </w:p>
    <w:p w:rsidR="006B2638" w:rsidRPr="00194078" w:rsidRDefault="006B2638" w:rsidP="00194078">
      <w:pPr>
        <w:overflowPunct/>
        <w:autoSpaceDE/>
        <w:autoSpaceDN/>
        <w:adjustRightInd/>
        <w:jc w:val="center"/>
        <w:textAlignment w:val="auto"/>
        <w:rPr>
          <w:sz w:val="28"/>
          <w:szCs w:val="28"/>
          <w:lang w:val="pt-BR" w:eastAsia="en-US"/>
        </w:rPr>
      </w:pPr>
    </w:p>
    <w:p w:rsidR="006B2638" w:rsidRPr="00194078" w:rsidRDefault="006B2638" w:rsidP="00194078">
      <w:pPr>
        <w:overflowPunct/>
        <w:autoSpaceDE/>
        <w:autoSpaceDN/>
        <w:adjustRightInd/>
        <w:jc w:val="right"/>
        <w:textAlignment w:val="auto"/>
        <w:rPr>
          <w:sz w:val="28"/>
          <w:szCs w:val="28"/>
          <w:lang w:val="pt-BR" w:eastAsia="en-US"/>
        </w:rPr>
      </w:pPr>
      <w:r w:rsidRPr="00194078">
        <w:rPr>
          <w:sz w:val="28"/>
          <w:szCs w:val="28"/>
          <w:lang w:val="pt-BR" w:eastAsia="en-US"/>
        </w:rPr>
        <w:t xml:space="preserve">      Nr. </w:t>
      </w:r>
      <w:r w:rsidR="00194078">
        <w:rPr>
          <w:sz w:val="28"/>
          <w:szCs w:val="28"/>
          <w:lang w:val="pt-BR" w:eastAsia="en-US"/>
        </w:rPr>
        <w:t>113</w:t>
      </w:r>
      <w:r w:rsidRPr="00194078">
        <w:rPr>
          <w:sz w:val="28"/>
          <w:szCs w:val="28"/>
          <w:lang w:val="pt-BR" w:eastAsia="en-US"/>
        </w:rPr>
        <w:t>/</w:t>
      </w:r>
      <w:r w:rsidR="00194078">
        <w:rPr>
          <w:sz w:val="28"/>
          <w:szCs w:val="28"/>
          <w:lang w:val="pt-BR" w:eastAsia="en-US"/>
        </w:rPr>
        <w:t>05.01.2021</w:t>
      </w:r>
    </w:p>
    <w:p w:rsidR="006B2638" w:rsidRPr="00194078" w:rsidRDefault="002A19A0" w:rsidP="00194078">
      <w:pPr>
        <w:jc w:val="both"/>
        <w:rPr>
          <w:color w:val="000000"/>
          <w:sz w:val="28"/>
          <w:szCs w:val="28"/>
        </w:rPr>
      </w:pPr>
      <w:r w:rsidRPr="00194078">
        <w:rPr>
          <w:sz w:val="28"/>
          <w:szCs w:val="28"/>
          <w:lang w:val="it-IT" w:eastAsia="en-US"/>
        </w:rPr>
        <w:t>ANEXA NR.</w:t>
      </w:r>
      <w:r>
        <w:rPr>
          <w:sz w:val="28"/>
          <w:szCs w:val="28"/>
          <w:lang w:val="it-IT" w:eastAsia="en-US"/>
        </w:rPr>
        <w:t>2la HCL nr.30/23.02.2021</w:t>
      </w:r>
    </w:p>
    <w:p w:rsidR="006B2638" w:rsidRPr="00194078" w:rsidRDefault="006B2638" w:rsidP="00194078">
      <w:pPr>
        <w:jc w:val="right"/>
        <w:rPr>
          <w:color w:val="000000"/>
          <w:sz w:val="28"/>
          <w:szCs w:val="28"/>
        </w:rPr>
      </w:pPr>
      <w:r w:rsidRPr="00194078">
        <w:rPr>
          <w:color w:val="000000"/>
          <w:sz w:val="28"/>
          <w:szCs w:val="28"/>
        </w:rPr>
        <w:t xml:space="preserve">                                                                                                    </w:t>
      </w:r>
      <w:r w:rsidR="00194078">
        <w:rPr>
          <w:color w:val="000000"/>
          <w:sz w:val="28"/>
          <w:szCs w:val="28"/>
        </w:rPr>
        <w:t xml:space="preserve">                           </w:t>
      </w:r>
      <w:r w:rsidRPr="00194078">
        <w:rPr>
          <w:color w:val="000000"/>
          <w:sz w:val="28"/>
          <w:szCs w:val="28"/>
        </w:rPr>
        <w:t>APROBAT,</w:t>
      </w:r>
    </w:p>
    <w:p w:rsidR="006B2638" w:rsidRPr="00194078" w:rsidRDefault="006B2638" w:rsidP="00194078">
      <w:pPr>
        <w:jc w:val="right"/>
        <w:rPr>
          <w:color w:val="000000"/>
          <w:sz w:val="28"/>
          <w:szCs w:val="28"/>
        </w:rPr>
      </w:pPr>
      <w:r w:rsidRPr="00194078">
        <w:rPr>
          <w:color w:val="000000"/>
          <w:sz w:val="28"/>
          <w:szCs w:val="28"/>
        </w:rPr>
        <w:t xml:space="preserve">                                                                                                       </w:t>
      </w:r>
      <w:r w:rsidR="00194078">
        <w:rPr>
          <w:color w:val="000000"/>
          <w:sz w:val="28"/>
          <w:szCs w:val="28"/>
        </w:rPr>
        <w:t xml:space="preserve">                         </w:t>
      </w:r>
      <w:r w:rsidRPr="00194078">
        <w:rPr>
          <w:color w:val="000000"/>
          <w:sz w:val="28"/>
          <w:szCs w:val="28"/>
        </w:rPr>
        <w:t>Primar,</w:t>
      </w:r>
    </w:p>
    <w:p w:rsidR="006B2638" w:rsidRPr="00194078" w:rsidRDefault="006B2638" w:rsidP="00194078">
      <w:pPr>
        <w:jc w:val="right"/>
        <w:rPr>
          <w:color w:val="000000"/>
          <w:sz w:val="28"/>
          <w:szCs w:val="28"/>
        </w:rPr>
      </w:pPr>
      <w:r w:rsidRPr="00194078">
        <w:rPr>
          <w:color w:val="000000"/>
          <w:sz w:val="28"/>
          <w:szCs w:val="28"/>
        </w:rPr>
        <w:t xml:space="preserve">                                                                                                                            Bucuroiu Constantin</w:t>
      </w: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center"/>
        <w:rPr>
          <w:b/>
          <w:color w:val="000000"/>
          <w:sz w:val="28"/>
          <w:szCs w:val="28"/>
        </w:rPr>
      </w:pPr>
      <w:r w:rsidRPr="00194078">
        <w:rPr>
          <w:b/>
          <w:color w:val="000000"/>
          <w:sz w:val="28"/>
          <w:szCs w:val="28"/>
        </w:rPr>
        <w:t>DOCUMENTATIA DE ATRIBUIRE</w:t>
      </w:r>
    </w:p>
    <w:p w:rsidR="006B2638" w:rsidRPr="00194078" w:rsidRDefault="006B2638" w:rsidP="00194078">
      <w:pPr>
        <w:jc w:val="both"/>
        <w:rPr>
          <w:b/>
          <w:color w:val="000000"/>
          <w:sz w:val="28"/>
          <w:szCs w:val="28"/>
        </w:rPr>
      </w:pPr>
    </w:p>
    <w:p w:rsidR="006B2638" w:rsidRPr="00194078" w:rsidRDefault="006B2638" w:rsidP="00194078">
      <w:pPr>
        <w:jc w:val="both"/>
        <w:rPr>
          <w:b/>
          <w:color w:val="000000"/>
          <w:sz w:val="28"/>
          <w:szCs w:val="28"/>
        </w:rPr>
      </w:pPr>
    </w:p>
    <w:p w:rsidR="006B2638" w:rsidRPr="00194078" w:rsidRDefault="006B2638" w:rsidP="00194078">
      <w:pPr>
        <w:jc w:val="both"/>
        <w:rPr>
          <w:color w:val="000000"/>
          <w:sz w:val="28"/>
          <w:szCs w:val="28"/>
        </w:rPr>
      </w:pPr>
      <w:r w:rsidRPr="00194078">
        <w:rPr>
          <w:color w:val="000000"/>
          <w:sz w:val="28"/>
          <w:szCs w:val="28"/>
        </w:rPr>
        <w:t>Privind inchirierea prin licitatie publica a unui spatiu situat in cladirea UAMS Boldesti-Scaeni, Calea Unirii, nr.56</w:t>
      </w: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r w:rsidRPr="00194078">
        <w:rPr>
          <w:color w:val="000000"/>
          <w:sz w:val="28"/>
          <w:szCs w:val="28"/>
        </w:rPr>
        <w:t>Documentati de atribuire se compune din:</w:t>
      </w:r>
    </w:p>
    <w:p w:rsidR="006B2638" w:rsidRPr="00194078" w:rsidRDefault="006B2638" w:rsidP="00194078">
      <w:pPr>
        <w:numPr>
          <w:ilvl w:val="0"/>
          <w:numId w:val="3"/>
        </w:numPr>
        <w:jc w:val="both"/>
        <w:rPr>
          <w:color w:val="000000"/>
          <w:sz w:val="28"/>
          <w:szCs w:val="28"/>
        </w:rPr>
      </w:pPr>
      <w:r w:rsidRPr="00194078">
        <w:rPr>
          <w:color w:val="000000"/>
          <w:sz w:val="28"/>
          <w:szCs w:val="28"/>
        </w:rPr>
        <w:t xml:space="preserve">SECTIUNEA I: </w:t>
      </w:r>
      <w:r w:rsidRPr="00194078">
        <w:rPr>
          <w:b/>
          <w:color w:val="000000"/>
          <w:sz w:val="28"/>
          <w:szCs w:val="28"/>
        </w:rPr>
        <w:t>CAIET DE SARCINI</w:t>
      </w:r>
      <w:r w:rsidRPr="00194078">
        <w:rPr>
          <w:color w:val="000000"/>
          <w:sz w:val="28"/>
          <w:szCs w:val="28"/>
        </w:rPr>
        <w:t>;</w:t>
      </w:r>
    </w:p>
    <w:p w:rsidR="006B2638" w:rsidRPr="00194078" w:rsidRDefault="006B2638" w:rsidP="00194078">
      <w:pPr>
        <w:numPr>
          <w:ilvl w:val="0"/>
          <w:numId w:val="3"/>
        </w:numPr>
        <w:jc w:val="both"/>
        <w:rPr>
          <w:color w:val="000000"/>
          <w:sz w:val="28"/>
          <w:szCs w:val="28"/>
        </w:rPr>
      </w:pPr>
      <w:r w:rsidRPr="00194078">
        <w:rPr>
          <w:color w:val="000000"/>
          <w:sz w:val="28"/>
          <w:szCs w:val="28"/>
        </w:rPr>
        <w:t xml:space="preserve">SECTIUNEA II: </w:t>
      </w:r>
      <w:r w:rsidRPr="00194078">
        <w:rPr>
          <w:b/>
          <w:color w:val="000000"/>
          <w:sz w:val="28"/>
          <w:szCs w:val="28"/>
        </w:rPr>
        <w:t>FISA DE DATE A INCHIRIERII</w:t>
      </w:r>
      <w:r w:rsidRPr="00194078">
        <w:rPr>
          <w:color w:val="000000"/>
          <w:sz w:val="28"/>
          <w:szCs w:val="28"/>
        </w:rPr>
        <w:t>;</w:t>
      </w:r>
    </w:p>
    <w:p w:rsidR="006B2638" w:rsidRPr="00194078" w:rsidRDefault="006B2638" w:rsidP="00194078">
      <w:pPr>
        <w:numPr>
          <w:ilvl w:val="0"/>
          <w:numId w:val="3"/>
        </w:numPr>
        <w:jc w:val="both"/>
        <w:rPr>
          <w:color w:val="000000"/>
          <w:sz w:val="28"/>
          <w:szCs w:val="28"/>
        </w:rPr>
      </w:pPr>
      <w:r w:rsidRPr="00194078">
        <w:rPr>
          <w:color w:val="000000"/>
          <w:sz w:val="28"/>
          <w:szCs w:val="28"/>
        </w:rPr>
        <w:t xml:space="preserve">SECTIUNEA III: </w:t>
      </w:r>
      <w:r w:rsidRPr="00194078">
        <w:rPr>
          <w:b/>
          <w:color w:val="000000"/>
          <w:sz w:val="28"/>
          <w:szCs w:val="28"/>
        </w:rPr>
        <w:t>CONTRACTUL- CADRU</w:t>
      </w:r>
      <w:r w:rsidRPr="00194078">
        <w:rPr>
          <w:color w:val="000000"/>
          <w:sz w:val="28"/>
          <w:szCs w:val="28"/>
        </w:rPr>
        <w:t>;</w:t>
      </w:r>
    </w:p>
    <w:p w:rsidR="006B2638" w:rsidRPr="00194078" w:rsidRDefault="006B2638" w:rsidP="00194078">
      <w:pPr>
        <w:numPr>
          <w:ilvl w:val="0"/>
          <w:numId w:val="3"/>
        </w:numPr>
        <w:jc w:val="both"/>
        <w:rPr>
          <w:b/>
          <w:color w:val="000000"/>
          <w:sz w:val="28"/>
          <w:szCs w:val="28"/>
        </w:rPr>
      </w:pPr>
      <w:r w:rsidRPr="00194078">
        <w:rPr>
          <w:color w:val="000000"/>
          <w:sz w:val="28"/>
          <w:szCs w:val="28"/>
        </w:rPr>
        <w:t xml:space="preserve">SECTIUNEA IV: </w:t>
      </w:r>
      <w:r w:rsidRPr="00194078">
        <w:rPr>
          <w:b/>
          <w:color w:val="000000"/>
          <w:sz w:val="28"/>
          <w:szCs w:val="28"/>
        </w:rPr>
        <w:t>FORMULARE.</w:t>
      </w:r>
    </w:p>
    <w:p w:rsidR="006B2638" w:rsidRPr="00194078" w:rsidRDefault="006B2638" w:rsidP="00194078">
      <w:pPr>
        <w:jc w:val="both"/>
        <w:rPr>
          <w:sz w:val="28"/>
          <w:szCs w:val="28"/>
        </w:rPr>
      </w:pPr>
    </w:p>
    <w:p w:rsidR="006B2638" w:rsidRPr="00194078" w:rsidRDefault="006B2638" w:rsidP="00194078">
      <w:pPr>
        <w:jc w:val="center"/>
        <w:rPr>
          <w:sz w:val="28"/>
          <w:szCs w:val="28"/>
        </w:rPr>
      </w:pPr>
      <w:r w:rsidRPr="00194078">
        <w:rPr>
          <w:sz w:val="28"/>
          <w:szCs w:val="28"/>
        </w:rPr>
        <w:t>Intocmit,</w:t>
      </w:r>
    </w:p>
    <w:p w:rsidR="006B2638" w:rsidRPr="00194078" w:rsidRDefault="006B2638" w:rsidP="00194078">
      <w:pPr>
        <w:jc w:val="center"/>
        <w:rPr>
          <w:sz w:val="28"/>
          <w:szCs w:val="28"/>
        </w:rPr>
      </w:pPr>
      <w:r w:rsidRPr="00194078">
        <w:rPr>
          <w:sz w:val="28"/>
          <w:szCs w:val="28"/>
        </w:rPr>
        <w:t>Moraru Mariana</w:t>
      </w:r>
    </w:p>
    <w:p w:rsidR="006B2638" w:rsidRPr="00194078" w:rsidRDefault="006B2638" w:rsidP="00194078">
      <w:pPr>
        <w:jc w:val="center"/>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Default="006B2638" w:rsidP="00194078">
      <w:pPr>
        <w:jc w:val="both"/>
        <w:rPr>
          <w:color w:val="000000"/>
          <w:sz w:val="28"/>
          <w:szCs w:val="28"/>
        </w:rPr>
      </w:pPr>
    </w:p>
    <w:p w:rsidR="00194078" w:rsidRPr="00194078" w:rsidRDefault="00194078" w:rsidP="00194078">
      <w:pPr>
        <w:jc w:val="both"/>
        <w:rPr>
          <w:color w:val="000000"/>
          <w:sz w:val="28"/>
          <w:szCs w:val="28"/>
        </w:rPr>
      </w:pPr>
    </w:p>
    <w:p w:rsidR="006B2638" w:rsidRPr="00194078" w:rsidRDefault="006B2638" w:rsidP="00194078">
      <w:pPr>
        <w:jc w:val="both"/>
        <w:rPr>
          <w:color w:val="000000"/>
          <w:sz w:val="28"/>
          <w:szCs w:val="28"/>
        </w:rPr>
      </w:pPr>
    </w:p>
    <w:p w:rsidR="00DF0E0A" w:rsidRDefault="00DF0E0A" w:rsidP="00BB5571">
      <w:pPr>
        <w:jc w:val="center"/>
        <w:rPr>
          <w:color w:val="000000"/>
          <w:sz w:val="28"/>
          <w:szCs w:val="28"/>
        </w:rPr>
      </w:pPr>
    </w:p>
    <w:p w:rsidR="00DF0E0A" w:rsidRDefault="00DF0E0A" w:rsidP="00BB5571">
      <w:pPr>
        <w:jc w:val="center"/>
        <w:rPr>
          <w:color w:val="000000"/>
          <w:sz w:val="28"/>
          <w:szCs w:val="28"/>
        </w:rPr>
      </w:pPr>
    </w:p>
    <w:p w:rsidR="00DF0E0A" w:rsidRDefault="00DF0E0A" w:rsidP="00BB5571">
      <w:pPr>
        <w:jc w:val="center"/>
        <w:rPr>
          <w:color w:val="000000"/>
          <w:sz w:val="28"/>
          <w:szCs w:val="28"/>
        </w:rPr>
      </w:pPr>
    </w:p>
    <w:p w:rsidR="00DF0E0A" w:rsidRDefault="00DF0E0A" w:rsidP="00BB5571">
      <w:pPr>
        <w:jc w:val="center"/>
        <w:rPr>
          <w:color w:val="000000"/>
          <w:sz w:val="28"/>
          <w:szCs w:val="28"/>
        </w:rPr>
      </w:pPr>
    </w:p>
    <w:p w:rsidR="00DF0E0A" w:rsidRDefault="00DF0E0A" w:rsidP="00BB5571">
      <w:pPr>
        <w:jc w:val="center"/>
        <w:rPr>
          <w:color w:val="000000"/>
          <w:sz w:val="28"/>
          <w:szCs w:val="28"/>
        </w:rPr>
      </w:pPr>
    </w:p>
    <w:p w:rsidR="00DF0E0A" w:rsidRDefault="00DF0E0A" w:rsidP="00BB5571">
      <w:pPr>
        <w:jc w:val="center"/>
        <w:rPr>
          <w:color w:val="000000"/>
          <w:sz w:val="28"/>
          <w:szCs w:val="28"/>
        </w:rPr>
      </w:pPr>
    </w:p>
    <w:p w:rsidR="00DF0E0A" w:rsidRDefault="00DF0E0A" w:rsidP="00BB5571">
      <w:pPr>
        <w:jc w:val="center"/>
        <w:rPr>
          <w:color w:val="000000"/>
          <w:sz w:val="28"/>
          <w:szCs w:val="28"/>
        </w:rPr>
      </w:pPr>
    </w:p>
    <w:p w:rsidR="006B2638" w:rsidRPr="00194078" w:rsidRDefault="006B2638" w:rsidP="00BB5571">
      <w:pPr>
        <w:jc w:val="center"/>
        <w:rPr>
          <w:color w:val="000000"/>
          <w:sz w:val="28"/>
          <w:szCs w:val="28"/>
        </w:rPr>
      </w:pPr>
      <w:r w:rsidRPr="00194078">
        <w:rPr>
          <w:color w:val="000000"/>
          <w:sz w:val="28"/>
          <w:szCs w:val="28"/>
        </w:rPr>
        <w:lastRenderedPageBreak/>
        <w:t>SECTIUNEA I</w:t>
      </w:r>
    </w:p>
    <w:p w:rsidR="006B2638" w:rsidRPr="00194078" w:rsidRDefault="006B2638" w:rsidP="00BB5571">
      <w:pPr>
        <w:jc w:val="center"/>
        <w:rPr>
          <w:color w:val="000000"/>
          <w:sz w:val="28"/>
          <w:szCs w:val="28"/>
        </w:rPr>
      </w:pPr>
    </w:p>
    <w:p w:rsidR="006B2638" w:rsidRPr="00194078" w:rsidRDefault="006B2638" w:rsidP="00BB5571">
      <w:pPr>
        <w:jc w:val="center"/>
        <w:rPr>
          <w:b/>
          <w:color w:val="000000"/>
          <w:sz w:val="28"/>
          <w:szCs w:val="28"/>
        </w:rPr>
      </w:pPr>
      <w:r w:rsidRPr="00194078">
        <w:rPr>
          <w:b/>
          <w:color w:val="000000"/>
          <w:sz w:val="28"/>
          <w:szCs w:val="28"/>
        </w:rPr>
        <w:t>CAIET DE SARCINI</w:t>
      </w:r>
    </w:p>
    <w:p w:rsidR="006B2638" w:rsidRPr="00194078" w:rsidRDefault="006B2638" w:rsidP="00194078">
      <w:pPr>
        <w:jc w:val="both"/>
        <w:rPr>
          <w:color w:val="000000"/>
          <w:sz w:val="28"/>
          <w:szCs w:val="28"/>
        </w:rPr>
      </w:pPr>
    </w:p>
    <w:p w:rsidR="006B2638" w:rsidRPr="00194078" w:rsidRDefault="006B2638" w:rsidP="00194078">
      <w:pPr>
        <w:ind w:firstLine="720"/>
        <w:jc w:val="both"/>
        <w:rPr>
          <w:color w:val="000000"/>
          <w:sz w:val="28"/>
          <w:szCs w:val="28"/>
        </w:rPr>
      </w:pPr>
      <w:r w:rsidRPr="00194078">
        <w:rPr>
          <w:color w:val="000000"/>
          <w:sz w:val="28"/>
          <w:szCs w:val="28"/>
        </w:rPr>
        <w:t>In vederea închirierii, prin licitatie publica , a unui spatiu situat in incinta UAMS- Boldesti-Scaeni.</w:t>
      </w:r>
    </w:p>
    <w:p w:rsidR="006B2638" w:rsidRPr="00194078" w:rsidRDefault="006B2638" w:rsidP="00194078">
      <w:pPr>
        <w:ind w:firstLine="720"/>
        <w:jc w:val="both"/>
        <w:rPr>
          <w:color w:val="000000"/>
          <w:sz w:val="28"/>
          <w:szCs w:val="28"/>
        </w:rPr>
      </w:pPr>
    </w:p>
    <w:p w:rsidR="006B2638" w:rsidRPr="00194078" w:rsidRDefault="006B2638" w:rsidP="00194078">
      <w:pPr>
        <w:ind w:firstLine="720"/>
        <w:jc w:val="both"/>
        <w:rPr>
          <w:b/>
          <w:color w:val="000000"/>
          <w:sz w:val="28"/>
          <w:szCs w:val="28"/>
        </w:rPr>
      </w:pPr>
      <w:r w:rsidRPr="00194078">
        <w:rPr>
          <w:b/>
          <w:color w:val="000000"/>
          <w:sz w:val="28"/>
          <w:szCs w:val="28"/>
        </w:rPr>
        <w:t>1.INFORMATII GENERALE PRIVIND OBIECTUL INCHIRIERII</w:t>
      </w:r>
      <w:r w:rsidRPr="00194078">
        <w:rPr>
          <w:b/>
          <w:color w:val="000000"/>
          <w:sz w:val="28"/>
          <w:szCs w:val="28"/>
        </w:rPr>
        <w:br/>
      </w:r>
    </w:p>
    <w:p w:rsidR="006B2638" w:rsidRPr="00194078" w:rsidRDefault="006B2638" w:rsidP="00194078">
      <w:pPr>
        <w:ind w:firstLine="720"/>
        <w:jc w:val="both"/>
        <w:rPr>
          <w:color w:val="000000"/>
          <w:sz w:val="28"/>
          <w:szCs w:val="28"/>
        </w:rPr>
      </w:pPr>
      <w:r w:rsidRPr="00194078">
        <w:rPr>
          <w:color w:val="000000"/>
          <w:sz w:val="28"/>
          <w:szCs w:val="28"/>
        </w:rPr>
        <w:t>Obiectul închirierii îl constituie un spaţiu situat in incinta UAMS- Boldesti-Scaeni, Calea Unirii, nr. 56 (vezi Plansa nr.1), cu o suprafata utila de 16,8 mp         (vezi  Plansa nr.2).</w:t>
      </w:r>
    </w:p>
    <w:p w:rsidR="006B2638" w:rsidRPr="00194078" w:rsidRDefault="006B2638" w:rsidP="00194078">
      <w:pPr>
        <w:ind w:firstLine="720"/>
        <w:jc w:val="both"/>
        <w:rPr>
          <w:color w:val="000000"/>
          <w:sz w:val="28"/>
          <w:szCs w:val="28"/>
        </w:rPr>
      </w:pPr>
      <w:r w:rsidRPr="00194078">
        <w:rPr>
          <w:color w:val="000000"/>
          <w:sz w:val="28"/>
          <w:szCs w:val="28"/>
        </w:rPr>
        <w:t xml:space="preserve">Cladirea in care se afla spatiul este proprietatea publica  a orasului conform HCL nr.34/20.08.1999 asa cum a fost modificata si completata prin HCL nr.13/10.02.2009 , HCL nr. 142/23.10.2018 si HG nr. 1359/27.12.2001. Spatiul se afla la parterul cladirii C1care  are nr. cadastral 24220-C1 si este inscrisa in Cartea funciara a orasului sub nr.24220. </w:t>
      </w:r>
    </w:p>
    <w:p w:rsidR="006B2638" w:rsidRPr="00194078" w:rsidRDefault="006B2638" w:rsidP="00194078">
      <w:pPr>
        <w:ind w:firstLine="720"/>
        <w:jc w:val="both"/>
        <w:rPr>
          <w:color w:val="000000"/>
          <w:sz w:val="28"/>
          <w:szCs w:val="28"/>
        </w:rPr>
      </w:pPr>
      <w:r w:rsidRPr="00194078">
        <w:rPr>
          <w:color w:val="000000"/>
          <w:sz w:val="28"/>
          <w:szCs w:val="28"/>
        </w:rPr>
        <w:t>Spatiul are instalatii electrice  si sanitare, dar nu are aparate de masura a consumurilor de utilitati pentru spatiul respectiv.</w:t>
      </w:r>
    </w:p>
    <w:p w:rsidR="006B2638" w:rsidRPr="00194078" w:rsidRDefault="001F493E" w:rsidP="00194078">
      <w:pPr>
        <w:ind w:firstLine="720"/>
        <w:jc w:val="both"/>
        <w:rPr>
          <w:color w:val="000000"/>
          <w:sz w:val="28"/>
          <w:szCs w:val="28"/>
        </w:rPr>
      </w:pPr>
      <w:r>
        <w:rPr>
          <w:color w:val="000000"/>
          <w:sz w:val="28"/>
          <w:szCs w:val="28"/>
        </w:rPr>
        <w:t xml:space="preserve">Spatiul  este compus dintr-o </w:t>
      </w:r>
      <w:r w:rsidR="006B2638" w:rsidRPr="00194078">
        <w:rPr>
          <w:color w:val="000000"/>
          <w:sz w:val="28"/>
          <w:szCs w:val="28"/>
        </w:rPr>
        <w:t xml:space="preserve"> i</w:t>
      </w:r>
      <w:r>
        <w:rPr>
          <w:color w:val="000000"/>
          <w:sz w:val="28"/>
          <w:szCs w:val="28"/>
        </w:rPr>
        <w:t>ncapere</w:t>
      </w:r>
      <w:r w:rsidR="006B2638" w:rsidRPr="00194078">
        <w:rPr>
          <w:color w:val="000000"/>
          <w:sz w:val="28"/>
          <w:szCs w:val="28"/>
        </w:rPr>
        <w:t>, cladirea este din zidarie,  pardoseli din mozaic, tamplarie din aluminiu, zugraveli cu lavabil.</w:t>
      </w:r>
    </w:p>
    <w:p w:rsidR="006B2638" w:rsidRPr="00194078" w:rsidRDefault="006B2638" w:rsidP="00194078">
      <w:pPr>
        <w:ind w:firstLine="720"/>
        <w:jc w:val="both"/>
        <w:rPr>
          <w:i/>
          <w:color w:val="000000"/>
          <w:sz w:val="28"/>
          <w:szCs w:val="28"/>
        </w:rPr>
      </w:pPr>
      <w:r w:rsidRPr="00194078">
        <w:rPr>
          <w:i/>
          <w:color w:val="000000"/>
          <w:sz w:val="28"/>
          <w:szCs w:val="28"/>
        </w:rPr>
        <w:t xml:space="preserve">Destinatia </w:t>
      </w:r>
      <w:r w:rsidRPr="00194078">
        <w:rPr>
          <w:color w:val="000000"/>
          <w:sz w:val="28"/>
          <w:szCs w:val="28"/>
        </w:rPr>
        <w:t xml:space="preserve">bunului ce face obiectul inchirierii este </w:t>
      </w:r>
      <w:r w:rsidRPr="00194078">
        <w:rPr>
          <w:i/>
          <w:color w:val="000000"/>
          <w:sz w:val="28"/>
          <w:szCs w:val="28"/>
        </w:rPr>
        <w:t>pentru cabinet stomatologic.</w:t>
      </w:r>
    </w:p>
    <w:p w:rsidR="006B2638" w:rsidRPr="00194078" w:rsidRDefault="006B2638" w:rsidP="00194078">
      <w:pPr>
        <w:ind w:firstLine="720"/>
        <w:jc w:val="both"/>
        <w:rPr>
          <w:color w:val="000000"/>
          <w:sz w:val="28"/>
          <w:szCs w:val="28"/>
        </w:rPr>
      </w:pPr>
      <w:r w:rsidRPr="00194078">
        <w:rPr>
          <w:i/>
          <w:color w:val="000000"/>
          <w:sz w:val="28"/>
          <w:szCs w:val="28"/>
        </w:rPr>
        <w:t>Durata inchirierii</w:t>
      </w:r>
      <w:r w:rsidRPr="00194078">
        <w:rPr>
          <w:color w:val="000000"/>
          <w:sz w:val="28"/>
          <w:szCs w:val="28"/>
        </w:rPr>
        <w:t xml:space="preserve"> este de </w:t>
      </w:r>
      <w:r w:rsidRPr="00194078">
        <w:rPr>
          <w:i/>
          <w:color w:val="000000"/>
          <w:sz w:val="28"/>
          <w:szCs w:val="28"/>
        </w:rPr>
        <w:t>3 ani</w:t>
      </w:r>
      <w:r w:rsidRPr="00194078">
        <w:rPr>
          <w:color w:val="000000"/>
          <w:sz w:val="28"/>
          <w:szCs w:val="28"/>
        </w:rPr>
        <w:t>, cu posibilitatea prelungirii conform legii.</w:t>
      </w:r>
    </w:p>
    <w:p w:rsidR="006B2638" w:rsidRPr="00194078" w:rsidRDefault="006B2638" w:rsidP="00194078">
      <w:pPr>
        <w:ind w:firstLine="720"/>
        <w:jc w:val="both"/>
        <w:rPr>
          <w:i/>
          <w:color w:val="000000"/>
          <w:sz w:val="28"/>
          <w:szCs w:val="28"/>
        </w:rPr>
      </w:pPr>
      <w:r w:rsidRPr="00194078">
        <w:rPr>
          <w:i/>
          <w:color w:val="000000"/>
          <w:sz w:val="28"/>
          <w:szCs w:val="28"/>
        </w:rPr>
        <w:t>Preţul de pornire al licitatiei</w:t>
      </w:r>
      <w:r w:rsidRPr="00194078">
        <w:rPr>
          <w:color w:val="000000"/>
          <w:sz w:val="28"/>
          <w:szCs w:val="28"/>
        </w:rPr>
        <w:t xml:space="preserve"> pentru chirie  va  </w:t>
      </w:r>
      <w:r w:rsidRPr="00194078">
        <w:rPr>
          <w:i/>
          <w:color w:val="000000"/>
          <w:sz w:val="28"/>
          <w:szCs w:val="28"/>
        </w:rPr>
        <w:t>fi de 7,85 lei/mp/luna.</w:t>
      </w:r>
    </w:p>
    <w:p w:rsidR="006B2638" w:rsidRPr="00194078" w:rsidRDefault="006B2638" w:rsidP="00194078">
      <w:pPr>
        <w:ind w:firstLine="720"/>
        <w:jc w:val="both"/>
        <w:rPr>
          <w:color w:val="000000"/>
          <w:sz w:val="28"/>
          <w:szCs w:val="28"/>
        </w:rPr>
      </w:pPr>
      <w:r w:rsidRPr="00194078">
        <w:rPr>
          <w:color w:val="000000"/>
          <w:sz w:val="28"/>
          <w:szCs w:val="28"/>
        </w:rPr>
        <w:t>Pretul de pornire al licitatiei pentru chirie s-a calculat astfel:</w:t>
      </w:r>
    </w:p>
    <w:p w:rsidR="006B2638" w:rsidRPr="00194078" w:rsidRDefault="006B2638" w:rsidP="00194078">
      <w:pPr>
        <w:ind w:firstLine="720"/>
        <w:jc w:val="both"/>
        <w:rPr>
          <w:color w:val="000000"/>
          <w:sz w:val="28"/>
          <w:szCs w:val="28"/>
        </w:rPr>
      </w:pPr>
      <w:r w:rsidRPr="00194078">
        <w:rPr>
          <w:color w:val="000000"/>
          <w:sz w:val="28"/>
          <w:szCs w:val="28"/>
        </w:rPr>
        <w:t>Spatiul se afla in zona A, iar tarifele din Anexa nr.1 la HCL nr.74/29.05.2018 privind tarifele minime pentru inchirierea unor spatii cu alta destinatie decat cea de locuinta, apartinand domeniului public sau privat al orasului Boldesti-Scaeni, asa cum a fost modificata prin HCL nr.97/24.07.2018, este de 7,3 lei/mp/luna care a fost indexata cu rata inflatiei pentru perioada iulie 2018- decembrie 2020 comunicata de catre INS care este 107,57%. Astfel, pretul   de pornire a licitatiei este 107,57% x 7,3lei/mp/luna= 7,85 lei/mp/luna.</w:t>
      </w:r>
    </w:p>
    <w:p w:rsidR="006B2638" w:rsidRPr="00194078" w:rsidRDefault="006B2638" w:rsidP="00194078">
      <w:pPr>
        <w:ind w:firstLine="720"/>
        <w:jc w:val="both"/>
        <w:rPr>
          <w:color w:val="000000"/>
          <w:sz w:val="28"/>
          <w:szCs w:val="28"/>
        </w:rPr>
      </w:pPr>
      <w:r w:rsidRPr="00194078">
        <w:rPr>
          <w:color w:val="000000"/>
          <w:sz w:val="28"/>
          <w:szCs w:val="28"/>
        </w:rPr>
        <w:t>Chiria se va indexa anual cu rata inflaţiei stabilitǎ de INS.</w:t>
      </w:r>
    </w:p>
    <w:p w:rsidR="006B2638" w:rsidRPr="00194078" w:rsidRDefault="006B2638" w:rsidP="00194078">
      <w:pPr>
        <w:ind w:firstLine="720"/>
        <w:jc w:val="both"/>
        <w:rPr>
          <w:color w:val="000000"/>
          <w:sz w:val="28"/>
          <w:szCs w:val="28"/>
        </w:rPr>
      </w:pPr>
      <w:r w:rsidRPr="00194078">
        <w:rPr>
          <w:color w:val="000000"/>
          <w:sz w:val="28"/>
          <w:szCs w:val="28"/>
        </w:rPr>
        <w:t>În funcție de evoluția pieței, chiria poate fi modificată conform hotărârilor adoptate de către Consiliul local în acest sens.</w:t>
      </w:r>
    </w:p>
    <w:p w:rsidR="006B2638" w:rsidRPr="00194078" w:rsidRDefault="006B2638" w:rsidP="00194078">
      <w:pPr>
        <w:ind w:firstLine="720"/>
        <w:jc w:val="both"/>
        <w:rPr>
          <w:color w:val="000000"/>
          <w:sz w:val="28"/>
          <w:szCs w:val="28"/>
        </w:rPr>
      </w:pPr>
      <w:r w:rsidRPr="00194078">
        <w:rPr>
          <w:color w:val="000000"/>
          <w:sz w:val="28"/>
          <w:szCs w:val="28"/>
        </w:rPr>
        <w:t xml:space="preserve">Spatiul va fi predat locatarului de catre locator prin Proces verbal de predare-primire in care se vor mentiona, cel putin, caracteristicile bunului precum si  starea acestuia. </w:t>
      </w:r>
    </w:p>
    <w:p w:rsidR="006B2638" w:rsidRPr="00194078" w:rsidRDefault="006B2638" w:rsidP="00194078">
      <w:pPr>
        <w:ind w:firstLine="720"/>
        <w:jc w:val="both"/>
        <w:rPr>
          <w:color w:val="000000"/>
          <w:sz w:val="28"/>
          <w:szCs w:val="28"/>
        </w:rPr>
      </w:pPr>
    </w:p>
    <w:p w:rsidR="006B2638" w:rsidRPr="00194078" w:rsidRDefault="006B2638" w:rsidP="00194078">
      <w:pPr>
        <w:ind w:firstLine="720"/>
        <w:jc w:val="both"/>
        <w:rPr>
          <w:b/>
          <w:color w:val="000000"/>
          <w:sz w:val="28"/>
          <w:szCs w:val="28"/>
        </w:rPr>
      </w:pPr>
      <w:r w:rsidRPr="00194078">
        <w:rPr>
          <w:b/>
          <w:color w:val="000000"/>
          <w:sz w:val="28"/>
          <w:szCs w:val="28"/>
        </w:rPr>
        <w:t xml:space="preserve"> 2.CONDITII GENERALE ALE INCHIRIERII</w:t>
      </w:r>
    </w:p>
    <w:p w:rsidR="006B2638" w:rsidRPr="00194078" w:rsidRDefault="006B2638" w:rsidP="00194078">
      <w:pPr>
        <w:ind w:firstLine="720"/>
        <w:jc w:val="both"/>
        <w:rPr>
          <w:b/>
          <w:color w:val="000000"/>
          <w:sz w:val="28"/>
          <w:szCs w:val="28"/>
        </w:rPr>
      </w:pPr>
    </w:p>
    <w:p w:rsidR="006B2638" w:rsidRPr="00194078" w:rsidRDefault="006B2638" w:rsidP="00194078">
      <w:pPr>
        <w:ind w:firstLine="720"/>
        <w:jc w:val="both"/>
        <w:rPr>
          <w:color w:val="000000"/>
          <w:sz w:val="28"/>
          <w:szCs w:val="28"/>
        </w:rPr>
      </w:pPr>
      <w:r w:rsidRPr="00194078">
        <w:rPr>
          <w:color w:val="000000"/>
          <w:sz w:val="28"/>
          <w:szCs w:val="28"/>
        </w:rPr>
        <w:t>Chiriaşul va exploata bunul inchiriat in următoarele conditii:</w:t>
      </w:r>
    </w:p>
    <w:p w:rsidR="006B2638" w:rsidRPr="00194078" w:rsidRDefault="006B2638" w:rsidP="00194078">
      <w:pPr>
        <w:ind w:firstLine="720"/>
        <w:jc w:val="both"/>
        <w:rPr>
          <w:color w:val="000000"/>
          <w:sz w:val="28"/>
          <w:szCs w:val="28"/>
        </w:rPr>
      </w:pPr>
      <w:r w:rsidRPr="00194078">
        <w:rPr>
          <w:color w:val="000000"/>
          <w:sz w:val="28"/>
          <w:szCs w:val="28"/>
        </w:rPr>
        <w:t>1. Va folosi spaţiul numai pentru desfăşurarea activităţilor specifice obiectivului inchirierii( cabinet medical stomatologic);</w:t>
      </w:r>
    </w:p>
    <w:p w:rsidR="006B2638" w:rsidRPr="00194078" w:rsidRDefault="006B2638" w:rsidP="00194078">
      <w:pPr>
        <w:ind w:firstLine="720"/>
        <w:jc w:val="both"/>
        <w:rPr>
          <w:color w:val="000000"/>
          <w:sz w:val="28"/>
          <w:szCs w:val="28"/>
        </w:rPr>
      </w:pPr>
      <w:r w:rsidRPr="00194078">
        <w:rPr>
          <w:color w:val="000000"/>
          <w:sz w:val="28"/>
          <w:szCs w:val="28"/>
        </w:rPr>
        <w:lastRenderedPageBreak/>
        <w:t>2. Toate avizele şi autorizaţiile necesare funcţionării şi autorizării sunt în sarcina chiriaşului;</w:t>
      </w:r>
    </w:p>
    <w:p w:rsidR="006B2638" w:rsidRPr="00194078" w:rsidRDefault="006B2638" w:rsidP="00194078">
      <w:pPr>
        <w:ind w:firstLine="720"/>
        <w:jc w:val="both"/>
        <w:rPr>
          <w:color w:val="000000"/>
          <w:sz w:val="28"/>
          <w:szCs w:val="28"/>
        </w:rPr>
      </w:pPr>
      <w:r w:rsidRPr="00194078">
        <w:rPr>
          <w:color w:val="000000"/>
          <w:sz w:val="28"/>
          <w:szCs w:val="28"/>
        </w:rPr>
        <w:t>3. Va încheia contracte cu operatorul de salubritate şi furnizorii de utilităţi (apă - canal, energie electrică,  telefonie, internet, etc.) în functie de necesitati;</w:t>
      </w:r>
    </w:p>
    <w:p w:rsidR="006B2638" w:rsidRPr="00194078" w:rsidRDefault="006B2638" w:rsidP="00194078">
      <w:pPr>
        <w:ind w:firstLine="720"/>
        <w:jc w:val="both"/>
        <w:rPr>
          <w:color w:val="000000"/>
          <w:sz w:val="28"/>
          <w:szCs w:val="28"/>
        </w:rPr>
      </w:pPr>
      <w:r w:rsidRPr="00194078">
        <w:rPr>
          <w:color w:val="000000"/>
          <w:sz w:val="28"/>
          <w:szCs w:val="28"/>
        </w:rPr>
        <w:t>4.În cazul în care nu se poate îndeplini prevederea de la pct.3, chiriaşul va achita contravaloarea consumurilor de utilităţi, conform Anexei nr.2 la H.C.L. nr. 58/21.04.2011;</w:t>
      </w:r>
    </w:p>
    <w:p w:rsidR="006B2638" w:rsidRPr="00194078" w:rsidRDefault="006B2638" w:rsidP="00194078">
      <w:pPr>
        <w:ind w:firstLine="720"/>
        <w:jc w:val="both"/>
        <w:rPr>
          <w:color w:val="000000"/>
          <w:sz w:val="28"/>
          <w:szCs w:val="28"/>
        </w:rPr>
      </w:pPr>
      <w:r w:rsidRPr="00194078">
        <w:rPr>
          <w:color w:val="000000"/>
          <w:sz w:val="28"/>
          <w:szCs w:val="28"/>
        </w:rPr>
        <w:t>5. Va menţine spaţiul închiriat în condiţii de siguranţă în exploatare şi va executa lucrări de îmbunătăţire, reparaţii curente şi igienizări ori de câte ori este necesar;</w:t>
      </w:r>
    </w:p>
    <w:p w:rsidR="006B2638" w:rsidRPr="00194078" w:rsidRDefault="006B2638" w:rsidP="00194078">
      <w:pPr>
        <w:ind w:firstLine="720"/>
        <w:jc w:val="both"/>
        <w:rPr>
          <w:color w:val="000000"/>
          <w:sz w:val="28"/>
          <w:szCs w:val="28"/>
        </w:rPr>
      </w:pPr>
      <w:r w:rsidRPr="00194078">
        <w:rPr>
          <w:color w:val="000000"/>
          <w:sz w:val="28"/>
          <w:szCs w:val="28"/>
        </w:rPr>
        <w:t>6.Garantia de participare (contravaloarea pe 2 luni a chiriei adica: 2 luni x 7,85 lei/mp/luna x 16,8 mp= 263,76 lei care se va rotunji la 264 lei) la licitatie se va transfera, in cazul ofertantului desemnat castigator, in  garanţie de bună execuţie a contractului;</w:t>
      </w:r>
    </w:p>
    <w:p w:rsidR="006B2638" w:rsidRPr="00194078" w:rsidRDefault="006B2638" w:rsidP="00194078">
      <w:pPr>
        <w:ind w:firstLine="720"/>
        <w:jc w:val="both"/>
        <w:rPr>
          <w:color w:val="000000"/>
          <w:sz w:val="28"/>
          <w:szCs w:val="28"/>
        </w:rPr>
      </w:pPr>
      <w:r w:rsidRPr="00194078">
        <w:rPr>
          <w:color w:val="000000"/>
          <w:sz w:val="28"/>
          <w:szCs w:val="28"/>
        </w:rPr>
        <w:t>7. Chiria se va achita lunar la casieria Primăriei în primele 10 zile calendaristice ale lunii următoare celei pentru care se achită chiria;</w:t>
      </w:r>
    </w:p>
    <w:p w:rsidR="006B2638" w:rsidRPr="00194078" w:rsidRDefault="006B2638" w:rsidP="00194078">
      <w:pPr>
        <w:ind w:firstLine="720"/>
        <w:jc w:val="both"/>
        <w:rPr>
          <w:color w:val="000000"/>
          <w:sz w:val="28"/>
          <w:szCs w:val="28"/>
        </w:rPr>
      </w:pPr>
      <w:r w:rsidRPr="00194078">
        <w:rPr>
          <w:color w:val="000000"/>
          <w:sz w:val="28"/>
          <w:szCs w:val="28"/>
        </w:rPr>
        <w:t>8. Neplata chiriei si a utilitatilor în termenul precizat  conduce la plata de majorări de întârziere;</w:t>
      </w:r>
    </w:p>
    <w:p w:rsidR="006B2638" w:rsidRPr="00194078" w:rsidRDefault="006B2638" w:rsidP="00194078">
      <w:pPr>
        <w:ind w:firstLine="720"/>
        <w:jc w:val="both"/>
        <w:rPr>
          <w:color w:val="000000"/>
          <w:sz w:val="28"/>
          <w:szCs w:val="28"/>
        </w:rPr>
      </w:pPr>
      <w:r w:rsidRPr="00194078">
        <w:rPr>
          <w:color w:val="000000"/>
          <w:sz w:val="28"/>
          <w:szCs w:val="28"/>
        </w:rPr>
        <w:t xml:space="preserve">9.Întârzierea la plată a chiriei sau a utilitatilor cu mai mult de 90 zile calendaristice conduce la rezilierea de drept a contractului de închiriere; chiriaşul nu va mai putea beneficia de un alt spaţiu pus la dispoziţie de autoritatea locală. </w:t>
      </w:r>
    </w:p>
    <w:p w:rsidR="006B2638" w:rsidRPr="00194078" w:rsidRDefault="006B2638" w:rsidP="00194078">
      <w:pPr>
        <w:ind w:firstLine="720"/>
        <w:jc w:val="both"/>
        <w:rPr>
          <w:color w:val="000000"/>
          <w:sz w:val="28"/>
          <w:szCs w:val="28"/>
        </w:rPr>
      </w:pPr>
      <w:r w:rsidRPr="00194078">
        <w:rPr>
          <w:color w:val="000000"/>
          <w:sz w:val="28"/>
          <w:szCs w:val="28"/>
        </w:rPr>
        <w:t>10. Nu va subînchiria spaţiul închiriat;</w:t>
      </w:r>
    </w:p>
    <w:p w:rsidR="006B2638" w:rsidRPr="00194078" w:rsidRDefault="006B2638" w:rsidP="00194078">
      <w:pPr>
        <w:ind w:firstLine="720"/>
        <w:jc w:val="both"/>
        <w:rPr>
          <w:color w:val="000000"/>
          <w:sz w:val="28"/>
          <w:szCs w:val="28"/>
        </w:rPr>
      </w:pPr>
      <w:r w:rsidRPr="00194078">
        <w:rPr>
          <w:color w:val="000000"/>
          <w:sz w:val="28"/>
          <w:szCs w:val="28"/>
        </w:rPr>
        <w:t>11.Întreruperea activităţii pentru o perioadă mai mare de 90 zile calendaristice, în afara unui motiv de sănătate, conduce la rezilierea contractului;</w:t>
      </w:r>
    </w:p>
    <w:p w:rsidR="006B2638" w:rsidRPr="00194078" w:rsidRDefault="006B2638" w:rsidP="00194078">
      <w:pPr>
        <w:ind w:firstLine="720"/>
        <w:jc w:val="both"/>
        <w:rPr>
          <w:color w:val="000000"/>
          <w:sz w:val="28"/>
          <w:szCs w:val="28"/>
        </w:rPr>
      </w:pPr>
      <w:r w:rsidRPr="00194078">
        <w:rPr>
          <w:color w:val="000000"/>
          <w:sz w:val="28"/>
          <w:szCs w:val="28"/>
        </w:rPr>
        <w:t>12. Răspunde de orice poluare produsă din vina sa, precum şi de respectarea normelor de protecţia muncii ;</w:t>
      </w:r>
    </w:p>
    <w:p w:rsidR="006B2638" w:rsidRPr="00194078" w:rsidRDefault="006B2638" w:rsidP="00194078">
      <w:pPr>
        <w:ind w:firstLine="720"/>
        <w:jc w:val="both"/>
        <w:rPr>
          <w:color w:val="000000"/>
          <w:sz w:val="28"/>
          <w:szCs w:val="28"/>
        </w:rPr>
      </w:pPr>
      <w:r w:rsidRPr="00194078">
        <w:rPr>
          <w:color w:val="000000"/>
          <w:sz w:val="28"/>
          <w:szCs w:val="28"/>
        </w:rPr>
        <w:t>13. Va suporta plata oricăror deteriorari sau avarii ale spaţiului închiriat sau ale terţilor, survenite din vina sa.</w:t>
      </w:r>
    </w:p>
    <w:p w:rsidR="006B2638" w:rsidRPr="00194078" w:rsidRDefault="006B2638" w:rsidP="00194078">
      <w:pPr>
        <w:jc w:val="both"/>
        <w:rPr>
          <w:color w:val="000000"/>
          <w:sz w:val="28"/>
          <w:szCs w:val="28"/>
        </w:rPr>
      </w:pPr>
      <w:r w:rsidRPr="00194078">
        <w:rPr>
          <w:color w:val="000000"/>
          <w:sz w:val="28"/>
          <w:szCs w:val="28"/>
        </w:rPr>
        <w:t xml:space="preserve">          14. Raspunderea in ceeace priveste apararea impotriva incendiilor revine locatarului, care are obligatia de a lua toate masurile legal stabilite pentru prevenirea si stingerea incendiilor in spatiul inchiriat;</w:t>
      </w:r>
      <w:r w:rsidRPr="00194078">
        <w:rPr>
          <w:color w:val="000000"/>
          <w:sz w:val="28"/>
          <w:szCs w:val="28"/>
        </w:rPr>
        <w:tab/>
      </w:r>
    </w:p>
    <w:p w:rsidR="006B2638" w:rsidRPr="00194078" w:rsidRDefault="006B2638" w:rsidP="00194078">
      <w:pPr>
        <w:jc w:val="both"/>
        <w:rPr>
          <w:color w:val="000000"/>
          <w:sz w:val="28"/>
          <w:szCs w:val="28"/>
        </w:rPr>
      </w:pPr>
      <w:r w:rsidRPr="00194078">
        <w:rPr>
          <w:color w:val="000000"/>
          <w:sz w:val="28"/>
          <w:szCs w:val="28"/>
        </w:rPr>
        <w:t xml:space="preserve">  </w:t>
      </w:r>
      <w:r w:rsidRPr="00194078">
        <w:rPr>
          <w:color w:val="000000"/>
          <w:sz w:val="28"/>
          <w:szCs w:val="28"/>
        </w:rPr>
        <w:tab/>
        <w:t>15. Locatarul va notifica locatorul in termen de 5 zile, daca activitatea sa intra sub incidenta Legii nr. 85/2014 privind procedurile de prevenire a insolventei si de insolventa sau daca isi schimba sediul fiscal.</w:t>
      </w:r>
    </w:p>
    <w:p w:rsidR="006B2638" w:rsidRPr="00194078" w:rsidRDefault="006B2638" w:rsidP="00194078">
      <w:pPr>
        <w:jc w:val="both"/>
        <w:rPr>
          <w:color w:val="000000"/>
          <w:sz w:val="28"/>
          <w:szCs w:val="28"/>
        </w:rPr>
      </w:pPr>
      <w:r w:rsidRPr="00194078">
        <w:rPr>
          <w:color w:val="000000"/>
          <w:sz w:val="28"/>
          <w:szCs w:val="28"/>
        </w:rPr>
        <w:t xml:space="preserve">          16. Pentru indeplinirea conditiilor impuse de legislatia referitoare la autorizarea cabinetelor medicale, locatarul va folosi, in cota indiviza, urmatoarele spatii cu destinatia grup sanitar:</w:t>
      </w:r>
    </w:p>
    <w:p w:rsidR="006B2638" w:rsidRPr="00194078" w:rsidRDefault="006B2638" w:rsidP="00194078">
      <w:pPr>
        <w:jc w:val="both"/>
        <w:rPr>
          <w:color w:val="000000"/>
          <w:sz w:val="28"/>
          <w:szCs w:val="28"/>
        </w:rPr>
      </w:pPr>
      <w:r w:rsidRPr="00194078">
        <w:rPr>
          <w:color w:val="000000"/>
          <w:sz w:val="28"/>
          <w:szCs w:val="28"/>
        </w:rPr>
        <w:t>- pacientii vor folosi spatiile nr. 45 si 47, in suprafata de 2,70 mp, situate la parter( plansa 5);</w:t>
      </w:r>
    </w:p>
    <w:p w:rsidR="006B2638" w:rsidRPr="00194078" w:rsidRDefault="006B2638" w:rsidP="00194078">
      <w:pPr>
        <w:jc w:val="both"/>
        <w:rPr>
          <w:color w:val="000000"/>
          <w:sz w:val="28"/>
          <w:szCs w:val="28"/>
        </w:rPr>
      </w:pPr>
      <w:r w:rsidRPr="00194078">
        <w:rPr>
          <w:color w:val="000000"/>
          <w:sz w:val="28"/>
          <w:szCs w:val="28"/>
        </w:rPr>
        <w:t>- personalul medical va folosi spatiile nr. 54 si 55, in suprafata de 7,55 mp, situate la etaj( plansa 4).</w:t>
      </w:r>
    </w:p>
    <w:p w:rsidR="006B2638" w:rsidRPr="00194078" w:rsidRDefault="006B2638" w:rsidP="00194078">
      <w:pPr>
        <w:ind w:left="720"/>
        <w:jc w:val="both"/>
        <w:rPr>
          <w:b/>
          <w:color w:val="000000"/>
          <w:sz w:val="28"/>
          <w:szCs w:val="28"/>
        </w:rPr>
      </w:pPr>
      <w:r w:rsidRPr="00194078">
        <w:rPr>
          <w:b/>
          <w:color w:val="000000"/>
          <w:sz w:val="28"/>
          <w:szCs w:val="28"/>
        </w:rPr>
        <w:t>3.CONDITIILE DE VALABILITATE PE CARE TREBUIE SA LE INDEPLINEASCA OFERTELE</w:t>
      </w:r>
    </w:p>
    <w:p w:rsidR="006B2638" w:rsidRPr="00194078" w:rsidRDefault="006B2638" w:rsidP="00194078">
      <w:pPr>
        <w:ind w:left="720"/>
        <w:jc w:val="both"/>
        <w:rPr>
          <w:b/>
          <w:color w:val="000000"/>
          <w:sz w:val="28"/>
          <w:szCs w:val="28"/>
        </w:rPr>
      </w:pPr>
    </w:p>
    <w:bookmarkStart w:id="1" w:name="do|peV|ttI|caIII|si4|ar336|al1"/>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lastRenderedPageBreak/>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1"/>
      <w:r w:rsidRPr="00194078">
        <w:rPr>
          <w:b/>
          <w:bCs/>
          <w:color w:val="000000"/>
          <w:sz w:val="28"/>
          <w:szCs w:val="28"/>
          <w:lang w:val="fr-FR" w:eastAsia="en-US"/>
        </w:rPr>
        <w:t>(1)</w:t>
      </w:r>
      <w:r w:rsidRPr="00194078">
        <w:rPr>
          <w:color w:val="000000"/>
          <w:sz w:val="28"/>
          <w:szCs w:val="28"/>
          <w:lang w:val="fr-FR" w:eastAsia="en-US"/>
        </w:rPr>
        <w:t xml:space="preserve">Ofertantul are obligaţia de a elabora oferta în conformitate cu prevederile documentaţiei </w:t>
      </w:r>
      <w:proofErr w:type="gramStart"/>
      <w:r w:rsidRPr="00194078">
        <w:rPr>
          <w:color w:val="000000"/>
          <w:sz w:val="28"/>
          <w:szCs w:val="28"/>
          <w:lang w:val="fr-FR" w:eastAsia="en-US"/>
        </w:rPr>
        <w:t>de atribuire</w:t>
      </w:r>
      <w:proofErr w:type="gramEnd"/>
      <w:r w:rsidRPr="00194078">
        <w:rPr>
          <w:color w:val="000000"/>
          <w:sz w:val="28"/>
          <w:szCs w:val="28"/>
          <w:lang w:val="fr-FR" w:eastAsia="en-US"/>
        </w:rPr>
        <w:t>.</w:t>
      </w:r>
    </w:p>
    <w:bookmarkStart w:id="2" w:name="do|peV|ttI|caIII|si4|ar336|al2"/>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2"/>
      <w:r w:rsidRPr="00194078">
        <w:rPr>
          <w:b/>
          <w:bCs/>
          <w:color w:val="000000"/>
          <w:sz w:val="28"/>
          <w:szCs w:val="28"/>
          <w:lang w:val="fr-FR" w:eastAsia="en-US"/>
        </w:rPr>
        <w:t>(2)</w:t>
      </w:r>
      <w:r w:rsidRPr="00194078">
        <w:rPr>
          <w:color w:val="000000"/>
          <w:sz w:val="28"/>
          <w:szCs w:val="28"/>
          <w:lang w:val="fr-FR" w:eastAsia="en-US"/>
        </w:rPr>
        <w:t>Ofertele se redactează în limba română.</w:t>
      </w:r>
    </w:p>
    <w:bookmarkStart w:id="3" w:name="do|peV|ttI|caIII|si4|ar336|al3"/>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3"/>
      <w:r w:rsidRPr="00194078">
        <w:rPr>
          <w:b/>
          <w:bCs/>
          <w:color w:val="000000"/>
          <w:sz w:val="28"/>
          <w:szCs w:val="28"/>
          <w:lang w:val="fr-FR" w:eastAsia="en-US"/>
        </w:rPr>
        <w:t>(3)</w:t>
      </w:r>
      <w:r w:rsidRPr="00194078">
        <w:rPr>
          <w:color w:val="000000"/>
          <w:sz w:val="28"/>
          <w:szCs w:val="28"/>
          <w:lang w:val="fr-FR" w:eastAsia="en-US"/>
        </w:rPr>
        <w:t>Ofertele se depun la sediul autorităţii contractante situat in Boldesti-Scaeni, Calea Unirii, nr.56,  în două plicuri sigilate, unul exterior şi unul interior, insotite de o srisoare de inaintare, care se înregistrează de autoritatea contractantă, în ordinea primirii lor, în registrul Oferte, precizându-se data şi ora.</w:t>
      </w:r>
    </w:p>
    <w:p w:rsidR="006B2638" w:rsidRPr="00194078" w:rsidRDefault="006B2638" w:rsidP="00194078">
      <w:pPr>
        <w:jc w:val="both"/>
        <w:rPr>
          <w:color w:val="000000"/>
          <w:sz w:val="28"/>
          <w:szCs w:val="28"/>
          <w:lang w:val="fr-FR" w:eastAsia="en-US"/>
        </w:rPr>
      </w:pPr>
      <w:r w:rsidRPr="00194078">
        <w:rPr>
          <w:b/>
          <w:bCs/>
          <w:color w:val="000000"/>
          <w:sz w:val="28"/>
          <w:szCs w:val="28"/>
          <w:lang w:val="fr-FR" w:eastAsia="en-US"/>
        </w:rPr>
        <w:t xml:space="preserve"> (4)</w:t>
      </w:r>
      <w:r w:rsidRPr="00194078">
        <w:rPr>
          <w:color w:val="000000"/>
          <w:sz w:val="28"/>
          <w:szCs w:val="28"/>
          <w:lang w:val="fr-FR" w:eastAsia="en-US"/>
        </w:rPr>
        <w:t>Pe plicul exterior se va inscrie:</w:t>
      </w:r>
    </w:p>
    <w:p w:rsidR="006B2638" w:rsidRPr="00194078" w:rsidRDefault="006B2638" w:rsidP="00194078">
      <w:pPr>
        <w:jc w:val="both"/>
        <w:rPr>
          <w:color w:val="000000"/>
          <w:sz w:val="28"/>
          <w:szCs w:val="28"/>
          <w:lang w:val="fr-FR" w:eastAsia="en-US"/>
        </w:rPr>
      </w:pPr>
    </w:p>
    <w:p w:rsidR="006B2638" w:rsidRPr="00194078" w:rsidRDefault="006B2638" w:rsidP="00194078">
      <w:pPr>
        <w:jc w:val="both"/>
        <w:rPr>
          <w:color w:val="000000"/>
          <w:sz w:val="28"/>
          <w:szCs w:val="28"/>
          <w:lang w:val="fr-FR" w:eastAsia="en-US"/>
        </w:rPr>
      </w:pPr>
    </w:p>
    <w:p w:rsidR="006B2638" w:rsidRPr="00194078" w:rsidRDefault="006B2638" w:rsidP="00194078">
      <w:pPr>
        <w:jc w:val="both"/>
        <w:rPr>
          <w:color w:val="000000"/>
          <w:sz w:val="28"/>
          <w:szCs w:val="28"/>
          <w:lang w:val="fr-FR"/>
        </w:rPr>
      </w:pPr>
      <w:proofErr w:type="gramStart"/>
      <w:r w:rsidRPr="00194078">
        <w:rPr>
          <w:color w:val="000000"/>
          <w:sz w:val="28"/>
          <w:szCs w:val="28"/>
          <w:lang w:val="fr-FR"/>
        </w:rPr>
        <w:t>,,</w:t>
      </w:r>
      <w:proofErr w:type="gramEnd"/>
      <w:r w:rsidRPr="00194078">
        <w:rPr>
          <w:color w:val="000000"/>
          <w:sz w:val="28"/>
          <w:szCs w:val="28"/>
          <w:lang w:val="fr-FR"/>
        </w:rPr>
        <w:t xml:space="preserve"> UNITATEA DE ASISTENTA MEDICO SOCIALA BOLDESTI-SCAENI</w:t>
      </w:r>
    </w:p>
    <w:p w:rsidR="006B2638" w:rsidRPr="00194078" w:rsidRDefault="006B2638" w:rsidP="00194078">
      <w:pPr>
        <w:ind w:left="720"/>
        <w:jc w:val="both"/>
        <w:rPr>
          <w:color w:val="000000"/>
          <w:sz w:val="28"/>
          <w:szCs w:val="28"/>
          <w:lang w:val="fr-FR"/>
        </w:rPr>
      </w:pPr>
      <w:r w:rsidRPr="00194078">
        <w:rPr>
          <w:color w:val="000000"/>
          <w:sz w:val="28"/>
          <w:szCs w:val="28"/>
          <w:lang w:val="fr-FR"/>
        </w:rPr>
        <w:t>OFERTA PENTRU INCHIRIEREA PRIN LICITATIE PUBLICA A UNUI SPATIU AMPLASAT IN INCINTA UAMS BOLDESTI-SCAENI</w:t>
      </w:r>
    </w:p>
    <w:p w:rsidR="006B2638" w:rsidRPr="00194078" w:rsidRDefault="006B2638" w:rsidP="00194078">
      <w:pPr>
        <w:ind w:left="720"/>
        <w:jc w:val="both"/>
        <w:rPr>
          <w:color w:val="000000"/>
          <w:sz w:val="28"/>
          <w:szCs w:val="28"/>
          <w:lang w:val="fr-FR"/>
        </w:rPr>
      </w:pPr>
      <w:r w:rsidRPr="00194078">
        <w:rPr>
          <w:color w:val="000000"/>
          <w:sz w:val="28"/>
          <w:szCs w:val="28"/>
          <w:lang w:val="fr-FR"/>
        </w:rPr>
        <w:t>A NU SE DESCHIDE INAINTE DE ............  ORA ........’’</w:t>
      </w:r>
    </w:p>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p>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Plicul exterior va trebui să conţină:</w:t>
      </w:r>
    </w:p>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xml:space="preserve">           a)opis cu documentele depuse;</w:t>
      </w:r>
    </w:p>
    <w:p w:rsidR="006B2638" w:rsidRPr="00194078" w:rsidRDefault="006B2638" w:rsidP="00194078">
      <w:pPr>
        <w:shd w:val="clear" w:color="auto" w:fill="FFFFFF"/>
        <w:overflowPunct/>
        <w:autoSpaceDE/>
        <w:autoSpaceDN/>
        <w:adjustRightInd/>
        <w:ind w:left="993" w:hanging="273"/>
        <w:jc w:val="both"/>
        <w:textAlignment w:val="auto"/>
        <w:rPr>
          <w:color w:val="000000"/>
          <w:sz w:val="28"/>
          <w:szCs w:val="28"/>
          <w:lang w:val="fr-FR" w:eastAsia="en-US"/>
        </w:rPr>
      </w:pPr>
      <w:bookmarkStart w:id="4" w:name="do|peV|ttI|caIII|si4|ar336|al4|lia"/>
      <w:r w:rsidRPr="00194078">
        <w:rPr>
          <w:color w:val="000000"/>
          <w:sz w:val="28"/>
          <w:szCs w:val="28"/>
          <w:lang w:val="fr-FR" w:eastAsia="en-US"/>
        </w:rPr>
        <w:t xml:space="preserve"> </w:t>
      </w:r>
      <w:hyperlink r:id="rId6" w:anchor="#" w:history="1"/>
      <w:bookmarkEnd w:id="4"/>
      <w:proofErr w:type="gramStart"/>
      <w:r w:rsidRPr="00194078">
        <w:rPr>
          <w:bCs/>
          <w:color w:val="000000"/>
          <w:sz w:val="28"/>
          <w:szCs w:val="28"/>
          <w:lang w:val="fr-FR" w:eastAsia="en-US"/>
        </w:rPr>
        <w:t>b)</w:t>
      </w:r>
      <w:r w:rsidRPr="00194078">
        <w:rPr>
          <w:color w:val="000000"/>
          <w:sz w:val="28"/>
          <w:szCs w:val="28"/>
          <w:lang w:val="fr-FR" w:eastAsia="en-US"/>
        </w:rPr>
        <w:t>o</w:t>
      </w:r>
      <w:proofErr w:type="gramEnd"/>
      <w:r w:rsidRPr="00194078">
        <w:rPr>
          <w:color w:val="000000"/>
          <w:sz w:val="28"/>
          <w:szCs w:val="28"/>
          <w:lang w:val="fr-FR" w:eastAsia="en-US"/>
        </w:rPr>
        <w:t xml:space="preserve"> fişă cu informaţii privind ofertantul şi o declaraţie de participare, semnată de ofertant, fără îngroşări, ştersături sau modificări;</w:t>
      </w:r>
    </w:p>
    <w:p w:rsidR="006B2638" w:rsidRPr="00194078" w:rsidRDefault="006B2638" w:rsidP="00194078">
      <w:pPr>
        <w:shd w:val="clear" w:color="auto" w:fill="FFFFFF"/>
        <w:overflowPunct/>
        <w:autoSpaceDE/>
        <w:autoSpaceDN/>
        <w:adjustRightInd/>
        <w:ind w:left="851"/>
        <w:jc w:val="both"/>
        <w:textAlignment w:val="auto"/>
        <w:rPr>
          <w:color w:val="000000"/>
          <w:sz w:val="28"/>
          <w:szCs w:val="28"/>
          <w:lang w:val="en-US" w:eastAsia="en-US"/>
        </w:rPr>
      </w:pPr>
      <w:r w:rsidRPr="00194078">
        <w:rPr>
          <w:color w:val="000000"/>
          <w:sz w:val="28"/>
          <w:szCs w:val="28"/>
          <w:lang w:val="en-US" w:eastAsia="en-US"/>
        </w:rPr>
        <w:t xml:space="preserve">c) </w:t>
      </w:r>
      <w:proofErr w:type="gramStart"/>
      <w:r w:rsidRPr="00194078">
        <w:rPr>
          <w:color w:val="000000"/>
          <w:sz w:val="28"/>
          <w:szCs w:val="28"/>
          <w:lang w:val="en-US" w:eastAsia="en-US"/>
        </w:rPr>
        <w:t>acte</w:t>
      </w:r>
      <w:proofErr w:type="gramEnd"/>
      <w:r w:rsidRPr="00194078">
        <w:rPr>
          <w:color w:val="000000"/>
          <w:sz w:val="28"/>
          <w:szCs w:val="28"/>
          <w:lang w:val="en-US" w:eastAsia="en-US"/>
        </w:rPr>
        <w:t xml:space="preserve"> doveditoare privind calităţile şi capacităţile ofertanţilor :                                     - act doveditor din care sa reiasa faptul ca este persoana juridical care poate presta activitati cu profil stomatologic;</w:t>
      </w:r>
    </w:p>
    <w:p w:rsidR="006B2638" w:rsidRPr="00194078" w:rsidRDefault="006B2638" w:rsidP="00194078">
      <w:pPr>
        <w:jc w:val="both"/>
        <w:rPr>
          <w:color w:val="000000"/>
          <w:sz w:val="28"/>
          <w:szCs w:val="28"/>
          <w:lang w:val="fr-FR"/>
        </w:rPr>
      </w:pPr>
      <w:r w:rsidRPr="00194078">
        <w:rPr>
          <w:color w:val="000000"/>
          <w:sz w:val="28"/>
          <w:szCs w:val="28"/>
          <w:lang w:val="en-US"/>
        </w:rPr>
        <w:t xml:space="preserve">            </w:t>
      </w:r>
      <w:r w:rsidRPr="00194078">
        <w:rPr>
          <w:color w:val="000000"/>
          <w:sz w:val="28"/>
          <w:szCs w:val="28"/>
          <w:lang w:val="fr-FR"/>
        </w:rPr>
        <w:t>d) dovada ca nu are datorii la ANAF;</w:t>
      </w:r>
    </w:p>
    <w:p w:rsidR="006B2638" w:rsidRPr="00194078" w:rsidRDefault="006B2638" w:rsidP="00194078">
      <w:pPr>
        <w:jc w:val="both"/>
        <w:rPr>
          <w:color w:val="000000"/>
          <w:sz w:val="28"/>
          <w:szCs w:val="28"/>
          <w:lang w:val="en-US"/>
        </w:rPr>
      </w:pPr>
      <w:r w:rsidRPr="00194078">
        <w:rPr>
          <w:color w:val="000000"/>
          <w:sz w:val="28"/>
          <w:szCs w:val="28"/>
          <w:lang w:val="fr-FR"/>
        </w:rPr>
        <w:t xml:space="preserve">            </w:t>
      </w:r>
      <w:proofErr w:type="gramStart"/>
      <w:r w:rsidRPr="00194078">
        <w:rPr>
          <w:color w:val="000000"/>
          <w:sz w:val="28"/>
          <w:szCs w:val="28"/>
          <w:lang w:val="en-US"/>
        </w:rPr>
        <w:t>e)dovada</w:t>
      </w:r>
      <w:proofErr w:type="gramEnd"/>
      <w:r w:rsidRPr="00194078">
        <w:rPr>
          <w:color w:val="000000"/>
          <w:sz w:val="28"/>
          <w:szCs w:val="28"/>
          <w:lang w:val="en-US"/>
        </w:rPr>
        <w:t xml:space="preserve"> ca nu are datorii la bugetul local unde isi are sediul ;</w:t>
      </w:r>
    </w:p>
    <w:p w:rsidR="006B2638" w:rsidRPr="00194078" w:rsidRDefault="006B2638" w:rsidP="00194078">
      <w:pPr>
        <w:jc w:val="both"/>
        <w:rPr>
          <w:color w:val="000000"/>
          <w:sz w:val="28"/>
          <w:szCs w:val="28"/>
          <w:lang w:val="fr-FR"/>
        </w:rPr>
      </w:pPr>
      <w:r w:rsidRPr="00194078">
        <w:rPr>
          <w:color w:val="000000"/>
          <w:sz w:val="28"/>
          <w:szCs w:val="28"/>
          <w:lang w:val="en-US"/>
        </w:rPr>
        <w:t xml:space="preserve">            </w:t>
      </w:r>
      <w:r w:rsidRPr="00194078">
        <w:rPr>
          <w:color w:val="000000"/>
          <w:sz w:val="28"/>
          <w:szCs w:val="28"/>
          <w:lang w:val="fr-FR"/>
        </w:rPr>
        <w:t>f) dovada procurarii documentatiei 15 lei ;</w:t>
      </w:r>
    </w:p>
    <w:p w:rsidR="006B2638" w:rsidRPr="00194078" w:rsidRDefault="006B2638" w:rsidP="00194078">
      <w:pPr>
        <w:jc w:val="both"/>
        <w:rPr>
          <w:color w:val="000000"/>
          <w:sz w:val="28"/>
          <w:szCs w:val="28"/>
          <w:lang w:val="fr-FR"/>
        </w:rPr>
      </w:pPr>
      <w:r w:rsidRPr="00194078">
        <w:rPr>
          <w:color w:val="000000"/>
          <w:sz w:val="28"/>
          <w:szCs w:val="28"/>
          <w:lang w:val="fr-FR"/>
        </w:rPr>
        <w:t xml:space="preserve">            g) dovada ca a depus garantia de participare la licitatie : 264 </w:t>
      </w:r>
      <w:proofErr w:type="gramStart"/>
      <w:r w:rsidRPr="00194078">
        <w:rPr>
          <w:color w:val="000000"/>
          <w:sz w:val="28"/>
          <w:szCs w:val="28"/>
          <w:lang w:val="fr-FR"/>
        </w:rPr>
        <w:t>lei .</w:t>
      </w:r>
      <w:proofErr w:type="gramEnd"/>
      <w:r w:rsidRPr="00194078">
        <w:rPr>
          <w:color w:val="000000"/>
          <w:sz w:val="28"/>
          <w:szCs w:val="28"/>
          <w:lang w:val="fr-FR"/>
        </w:rPr>
        <w:t xml:space="preserve">      </w:t>
      </w:r>
    </w:p>
    <w:bookmarkStart w:id="5" w:name="do|peV|ttI|caIII|si4|ar336|al5"/>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5"/>
      <w:r w:rsidRPr="00194078">
        <w:rPr>
          <w:b/>
          <w:bCs/>
          <w:color w:val="000000"/>
          <w:sz w:val="28"/>
          <w:szCs w:val="28"/>
          <w:lang w:val="fr-FR" w:eastAsia="en-US"/>
        </w:rPr>
        <w:t>(5)</w:t>
      </w:r>
      <w:r w:rsidRPr="00194078">
        <w:rPr>
          <w:color w:val="000000"/>
          <w:sz w:val="28"/>
          <w:szCs w:val="28"/>
          <w:lang w:val="fr-FR" w:eastAsia="en-US"/>
        </w:rPr>
        <w:t>Pe plicul interior, care conţine oferta propriu-zisă, se înscrie  denumirea ofertantului, precum şi sediul social al acestuia.</w:t>
      </w:r>
    </w:p>
    <w:bookmarkStart w:id="6" w:name="do|peV|ttI|caIII|si4|ar336|al6"/>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6"/>
      <w:r w:rsidRPr="00194078">
        <w:rPr>
          <w:b/>
          <w:bCs/>
          <w:color w:val="000000"/>
          <w:sz w:val="28"/>
          <w:szCs w:val="28"/>
          <w:lang w:val="fr-FR" w:eastAsia="en-US"/>
        </w:rPr>
        <w:t>(6)</w:t>
      </w:r>
      <w:r w:rsidRPr="00194078">
        <w:rPr>
          <w:color w:val="000000"/>
          <w:sz w:val="28"/>
          <w:szCs w:val="28"/>
          <w:lang w:val="fr-FR" w:eastAsia="en-US"/>
        </w:rPr>
        <w:t>Oferta va fi depusă într-un singur exemplar semnat de către ofertant.</w:t>
      </w:r>
    </w:p>
    <w:bookmarkStart w:id="7" w:name="do|peV|ttI|caIII|si4|ar336|al7"/>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7"/>
      <w:r w:rsidRPr="00194078">
        <w:rPr>
          <w:b/>
          <w:bCs/>
          <w:color w:val="000000"/>
          <w:sz w:val="28"/>
          <w:szCs w:val="28"/>
          <w:lang w:val="fr-FR" w:eastAsia="en-US"/>
        </w:rPr>
        <w:t>(7)</w:t>
      </w:r>
      <w:r w:rsidRPr="00194078">
        <w:rPr>
          <w:color w:val="000000"/>
          <w:sz w:val="28"/>
          <w:szCs w:val="28"/>
          <w:lang w:val="fr-FR" w:eastAsia="en-US"/>
        </w:rPr>
        <w:t>Fiecare participant poate depune doar o singură ofertă.</w:t>
      </w:r>
    </w:p>
    <w:bookmarkStart w:id="8" w:name="do|peV|ttI|caIII|si4|ar336|al8"/>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8"/>
      <w:r w:rsidRPr="00194078">
        <w:rPr>
          <w:b/>
          <w:bCs/>
          <w:color w:val="000000"/>
          <w:sz w:val="28"/>
          <w:szCs w:val="28"/>
          <w:lang w:val="fr-FR" w:eastAsia="en-US"/>
        </w:rPr>
        <w:t>(8)</w:t>
      </w:r>
      <w:r w:rsidRPr="00194078">
        <w:rPr>
          <w:color w:val="000000"/>
          <w:sz w:val="28"/>
          <w:szCs w:val="28"/>
          <w:lang w:val="fr-FR" w:eastAsia="en-US"/>
        </w:rPr>
        <w:t xml:space="preserve">Oferta are caracter obligatoriu, din punct de vedere al conţinutului, pe toată perioada de valabilitate stabilită </w:t>
      </w:r>
      <w:proofErr w:type="gramStart"/>
      <w:r w:rsidRPr="00194078">
        <w:rPr>
          <w:color w:val="000000"/>
          <w:sz w:val="28"/>
          <w:szCs w:val="28"/>
          <w:lang w:val="fr-FR" w:eastAsia="en-US"/>
        </w:rPr>
        <w:t>de autoritatea</w:t>
      </w:r>
      <w:proofErr w:type="gramEnd"/>
      <w:r w:rsidRPr="00194078">
        <w:rPr>
          <w:color w:val="000000"/>
          <w:sz w:val="28"/>
          <w:szCs w:val="28"/>
          <w:lang w:val="fr-FR" w:eastAsia="en-US"/>
        </w:rPr>
        <w:t xml:space="preserve"> contractantă, respectiv 30 de zile.</w:t>
      </w:r>
    </w:p>
    <w:bookmarkStart w:id="9" w:name="do|peV|ttI|caIII|si4|ar336|al9"/>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9"/>
      <w:r w:rsidRPr="00194078">
        <w:rPr>
          <w:b/>
          <w:bCs/>
          <w:color w:val="000000"/>
          <w:sz w:val="28"/>
          <w:szCs w:val="28"/>
          <w:lang w:val="fr-FR" w:eastAsia="en-US"/>
        </w:rPr>
        <w:t>(9)</w:t>
      </w:r>
      <w:r w:rsidRPr="00194078">
        <w:rPr>
          <w:color w:val="000000"/>
          <w:sz w:val="28"/>
          <w:szCs w:val="28"/>
          <w:lang w:val="fr-FR" w:eastAsia="en-US"/>
        </w:rPr>
        <w:t xml:space="preserve">Persoana interesată are obligaţia de a depune oferta </w:t>
      </w:r>
      <w:proofErr w:type="gramStart"/>
      <w:r w:rsidRPr="00194078">
        <w:rPr>
          <w:color w:val="000000"/>
          <w:sz w:val="28"/>
          <w:szCs w:val="28"/>
          <w:lang w:val="fr-FR" w:eastAsia="en-US"/>
        </w:rPr>
        <w:t>la adresa</w:t>
      </w:r>
      <w:proofErr w:type="gramEnd"/>
      <w:r w:rsidRPr="00194078">
        <w:rPr>
          <w:color w:val="000000"/>
          <w:sz w:val="28"/>
          <w:szCs w:val="28"/>
          <w:lang w:val="fr-FR" w:eastAsia="en-US"/>
        </w:rPr>
        <w:t xml:space="preserve"> şi până la data-limită pentru depunere, stabilite în anunţul procedurii.</w:t>
      </w:r>
    </w:p>
    <w:bookmarkStart w:id="10" w:name="do|peV|ttI|caIII|si4|ar336|al10"/>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10"/>
      <w:r w:rsidRPr="00194078">
        <w:rPr>
          <w:b/>
          <w:bCs/>
          <w:color w:val="000000"/>
          <w:sz w:val="28"/>
          <w:szCs w:val="28"/>
          <w:lang w:val="fr-FR" w:eastAsia="en-US"/>
        </w:rPr>
        <w:t>(10)</w:t>
      </w:r>
      <w:r w:rsidRPr="00194078">
        <w:rPr>
          <w:color w:val="000000"/>
          <w:sz w:val="28"/>
          <w:szCs w:val="28"/>
          <w:lang w:val="fr-FR" w:eastAsia="en-US"/>
        </w:rPr>
        <w:t>Riscurile legate de transmiterea ofertei, inclusiv forţa majoră, cad în sarcina persoanei interesate.</w:t>
      </w:r>
    </w:p>
    <w:bookmarkStart w:id="11" w:name="do|peV|ttI|caIII|si4|ar336|al11"/>
    <w:p w:rsidR="006B2638" w:rsidRPr="00194078" w:rsidRDefault="006B2638" w:rsidP="00194078">
      <w:pPr>
        <w:shd w:val="clear" w:color="auto" w:fill="FFFFFF"/>
        <w:overflowPunct/>
        <w:autoSpaceDE/>
        <w:autoSpaceDN/>
        <w:adjustRightInd/>
        <w:jc w:val="both"/>
        <w:textAlignment w:val="auto"/>
        <w:rPr>
          <w:color w:val="000000"/>
          <w:sz w:val="28"/>
          <w:szCs w:val="28"/>
          <w:lang w:val="fr-FR" w:eastAsia="en-US"/>
        </w:rPr>
      </w:pPr>
      <w:r w:rsidRPr="00194078">
        <w:rPr>
          <w:color w:val="000000"/>
          <w:sz w:val="28"/>
          <w:szCs w:val="28"/>
          <w:lang w:val="en-US" w:eastAsia="en-US"/>
        </w:rPr>
        <w:fldChar w:fldCharType="begin"/>
      </w:r>
      <w:r w:rsidRPr="00194078">
        <w:rPr>
          <w:color w:val="000000"/>
          <w:sz w:val="28"/>
          <w:szCs w:val="28"/>
          <w:lang w:val="fr-FR" w:eastAsia="en-US"/>
        </w:rPr>
        <w:instrText xml:space="preserve"> HYPERLINK "file:///C:\\Users\\User\\sintact%204.0\\cache\\Legislatie\\temp198898\\00202574.HTML" \l "#" </w:instrText>
      </w:r>
      <w:r w:rsidRPr="00194078">
        <w:rPr>
          <w:color w:val="000000"/>
          <w:sz w:val="28"/>
          <w:szCs w:val="28"/>
          <w:lang w:val="en-US" w:eastAsia="en-US"/>
        </w:rPr>
        <w:fldChar w:fldCharType="end"/>
      </w:r>
      <w:bookmarkEnd w:id="11"/>
      <w:r w:rsidRPr="00194078">
        <w:rPr>
          <w:b/>
          <w:bCs/>
          <w:color w:val="000000"/>
          <w:sz w:val="28"/>
          <w:szCs w:val="28"/>
          <w:lang w:val="fr-FR" w:eastAsia="en-US"/>
        </w:rPr>
        <w:t xml:space="preserve">(11) </w:t>
      </w:r>
      <w:r w:rsidRPr="00194078">
        <w:rPr>
          <w:bCs/>
          <w:color w:val="000000"/>
          <w:sz w:val="28"/>
          <w:szCs w:val="28"/>
          <w:lang w:val="fr-FR" w:eastAsia="en-US"/>
        </w:rPr>
        <w:t>Ofertantii care</w:t>
      </w:r>
      <w:r w:rsidRPr="00194078">
        <w:rPr>
          <w:color w:val="000000"/>
          <w:sz w:val="28"/>
          <w:szCs w:val="28"/>
          <w:lang w:val="fr-FR" w:eastAsia="en-US"/>
        </w:rPr>
        <w:t xml:space="preserve"> depun oferta la o altă adresă a autorităţii contractante decât cea stabilită sau/si după expirarea datei-limită pentru depunere, nu au platit garantia de participare,  sunt declarati respinsi, iar ofertele se returnează nedeschise.</w:t>
      </w:r>
    </w:p>
    <w:p w:rsidR="006B2638" w:rsidRPr="00194078" w:rsidRDefault="006B2638" w:rsidP="00194078">
      <w:pPr>
        <w:jc w:val="both"/>
        <w:rPr>
          <w:color w:val="000000"/>
          <w:sz w:val="28"/>
          <w:szCs w:val="28"/>
          <w:lang w:val="fr-FR"/>
        </w:rPr>
      </w:pPr>
    </w:p>
    <w:p w:rsidR="006B2638" w:rsidRPr="00194078" w:rsidRDefault="006B2638" w:rsidP="00194078">
      <w:pPr>
        <w:ind w:left="720"/>
        <w:jc w:val="both"/>
        <w:rPr>
          <w:b/>
          <w:color w:val="000000"/>
          <w:sz w:val="28"/>
          <w:szCs w:val="28"/>
          <w:lang w:val="fr-FR"/>
        </w:rPr>
      </w:pPr>
      <w:proofErr w:type="gramStart"/>
      <w:r w:rsidRPr="00194078">
        <w:rPr>
          <w:b/>
          <w:color w:val="000000"/>
          <w:sz w:val="28"/>
          <w:szCs w:val="28"/>
          <w:lang w:val="fr-FR"/>
        </w:rPr>
        <w:t>4.CLAUZE</w:t>
      </w:r>
      <w:proofErr w:type="gramEnd"/>
      <w:r w:rsidRPr="00194078">
        <w:rPr>
          <w:b/>
          <w:color w:val="000000"/>
          <w:sz w:val="28"/>
          <w:szCs w:val="28"/>
          <w:lang w:val="fr-FR"/>
        </w:rPr>
        <w:t xml:space="preserve"> REFERITOARE LA INCETAREA CONTRACTULUI DE INCHIRIERE DE BUNURI PROPRIETATE PRIVATA</w:t>
      </w:r>
    </w:p>
    <w:p w:rsidR="006B2638" w:rsidRPr="00194078" w:rsidRDefault="006B2638" w:rsidP="00194078">
      <w:pPr>
        <w:ind w:left="720"/>
        <w:jc w:val="both"/>
        <w:rPr>
          <w:b/>
          <w:color w:val="000000"/>
          <w:sz w:val="28"/>
          <w:szCs w:val="28"/>
          <w:lang w:val="fr-FR"/>
        </w:rPr>
      </w:pPr>
    </w:p>
    <w:p w:rsidR="006B2638" w:rsidRPr="00194078" w:rsidRDefault="006B2638" w:rsidP="00194078">
      <w:pPr>
        <w:ind w:firstLine="720"/>
        <w:jc w:val="both"/>
        <w:rPr>
          <w:color w:val="000000"/>
          <w:sz w:val="28"/>
          <w:szCs w:val="28"/>
        </w:rPr>
      </w:pPr>
      <w:r w:rsidRPr="00194078">
        <w:rPr>
          <w:color w:val="000000"/>
          <w:sz w:val="28"/>
          <w:szCs w:val="28"/>
        </w:rPr>
        <w:t xml:space="preserve"> Contractul  de inchiriere încetează în următoarele situaţii:</w:t>
      </w:r>
    </w:p>
    <w:p w:rsidR="006B2638" w:rsidRPr="00194078" w:rsidRDefault="006B2638" w:rsidP="00194078">
      <w:pPr>
        <w:ind w:firstLine="720"/>
        <w:jc w:val="both"/>
        <w:rPr>
          <w:color w:val="000000"/>
          <w:sz w:val="28"/>
          <w:szCs w:val="28"/>
        </w:rPr>
      </w:pPr>
      <w:r w:rsidRPr="00194078">
        <w:rPr>
          <w:color w:val="000000"/>
          <w:sz w:val="28"/>
          <w:szCs w:val="28"/>
        </w:rPr>
        <w:lastRenderedPageBreak/>
        <w:t>a) în cazul în care interesul naţional sau local o impune, prin denunţarea unilaterală de către locator cu înştiinţarea prealabilă a locatarului cu cel puţin 90 zile înainte;</w:t>
      </w:r>
    </w:p>
    <w:p w:rsidR="006B2638" w:rsidRPr="00194078" w:rsidRDefault="006B2638" w:rsidP="00194078">
      <w:pPr>
        <w:ind w:firstLine="720"/>
        <w:jc w:val="both"/>
        <w:rPr>
          <w:color w:val="000000"/>
          <w:sz w:val="28"/>
          <w:szCs w:val="28"/>
        </w:rPr>
      </w:pPr>
      <w:r w:rsidRPr="00194078">
        <w:rPr>
          <w:color w:val="000000"/>
          <w:sz w:val="28"/>
          <w:szCs w:val="28"/>
        </w:rPr>
        <w:t xml:space="preserve">b) în cazul nerespectării obligaţiilor contractuale de către locatar, prin rezilierea de plin drept a contractului, cu plata unei despăgubiri în sarcina locatorului.   Rezilierea operează la expirarea unui termen de 15 zile de la înştiinţarea adresată de locator chiriasului, cu privire la motivele rezilierii. </w:t>
      </w:r>
    </w:p>
    <w:p w:rsidR="006B2638" w:rsidRPr="00194078" w:rsidRDefault="006B2638" w:rsidP="00194078">
      <w:pPr>
        <w:ind w:firstLine="720"/>
        <w:jc w:val="both"/>
        <w:rPr>
          <w:color w:val="000000"/>
          <w:sz w:val="28"/>
          <w:szCs w:val="28"/>
        </w:rPr>
      </w:pPr>
      <w:r w:rsidRPr="00194078">
        <w:rPr>
          <w:color w:val="000000"/>
          <w:sz w:val="28"/>
          <w:szCs w:val="28"/>
        </w:rPr>
        <w:t>c) prin acordul părţilor;</w:t>
      </w:r>
    </w:p>
    <w:p w:rsidR="006B2638" w:rsidRPr="00194078" w:rsidRDefault="006B2638" w:rsidP="00194078">
      <w:pPr>
        <w:ind w:firstLine="720"/>
        <w:jc w:val="both"/>
        <w:rPr>
          <w:color w:val="000000"/>
          <w:sz w:val="28"/>
          <w:szCs w:val="28"/>
        </w:rPr>
      </w:pPr>
      <w:r w:rsidRPr="00194078">
        <w:rPr>
          <w:color w:val="000000"/>
          <w:sz w:val="28"/>
          <w:szCs w:val="28"/>
        </w:rPr>
        <w:t>d) la dispariţia, dintr-o cauză de forţă majoră, a bunului inchiriat sau în cazul imposibilităţii obiective a chiriasului de a-l exploata, prin renunţare, fără plata unei despăgubiri;</w:t>
      </w:r>
    </w:p>
    <w:p w:rsidR="006B2638" w:rsidRPr="00194078" w:rsidRDefault="006B2638" w:rsidP="00194078">
      <w:pPr>
        <w:ind w:firstLine="720"/>
        <w:jc w:val="both"/>
        <w:rPr>
          <w:color w:val="000000"/>
          <w:sz w:val="28"/>
          <w:szCs w:val="28"/>
        </w:rPr>
      </w:pPr>
      <w:r w:rsidRPr="00194078">
        <w:rPr>
          <w:color w:val="000000"/>
          <w:sz w:val="28"/>
          <w:szCs w:val="28"/>
        </w:rPr>
        <w:t>d) pe perioada de valabilitate a contractului de închiriere este posibil ca Primăria să execute lucrări de consolidare şi modernizare a cladirii in care afla spatiul, caz în care chiriaşul îşi va desfǎşura activitatea dacǎ este posibil. In caz contrar contractul se va suspenda pe aceastǎ perioadǎ sau va fi reziliat. Chiriasul va fi informat de catre proprietar asupra executarii lucrarilor, cu cel putin 90 de zile inainte de inceperea lucrarilor;</w:t>
      </w:r>
    </w:p>
    <w:p w:rsidR="006B2638" w:rsidRPr="00194078" w:rsidRDefault="006B2638" w:rsidP="00194078">
      <w:pPr>
        <w:ind w:firstLine="720"/>
        <w:jc w:val="both"/>
        <w:rPr>
          <w:color w:val="000000"/>
          <w:sz w:val="28"/>
          <w:szCs w:val="28"/>
        </w:rPr>
      </w:pPr>
      <w:r w:rsidRPr="00194078">
        <w:rPr>
          <w:color w:val="000000"/>
          <w:sz w:val="28"/>
          <w:szCs w:val="28"/>
        </w:rPr>
        <w:t>e) la expirarea valabilitatii.</w:t>
      </w:r>
    </w:p>
    <w:p w:rsidR="006B2638" w:rsidRPr="00194078" w:rsidRDefault="006B2638" w:rsidP="00194078">
      <w:pPr>
        <w:jc w:val="both"/>
        <w:rPr>
          <w:color w:val="000000"/>
          <w:sz w:val="28"/>
          <w:szCs w:val="28"/>
        </w:rPr>
      </w:pPr>
      <w:r w:rsidRPr="00194078">
        <w:rPr>
          <w:color w:val="000000"/>
          <w:sz w:val="28"/>
          <w:szCs w:val="28"/>
        </w:rPr>
        <w:tab/>
        <w:t>f) atunci cand activitatea locatarului intra sub incidenta  Legii nr. 85/2014 privind procedurile de prevenire a insolventei si de insolventa.</w:t>
      </w: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r w:rsidRPr="00194078">
        <w:rPr>
          <w:color w:val="000000"/>
          <w:sz w:val="28"/>
          <w:szCs w:val="28"/>
        </w:rPr>
        <w:tab/>
        <w:t>La incetarea contractului de inchiriere locatarul va preda locatorului bunul inchiriat, prin intocmirea unui Proces verbal de predare-primire, cel putin la starea initiala. In cazul in care se constata deteriorari ale bunului, acestea vor fi mentionate in Procesul verbal, vor fi evaluate de o persoana autorizata si vor fi suportate de catre chirias. Eventualele imbunatatiri aduse bunului pe perioada derularii contractului de catre locatar, acestea vor ramane locatorului fara plata.</w:t>
      </w: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BB5571">
      <w:pPr>
        <w:jc w:val="center"/>
        <w:rPr>
          <w:color w:val="000000"/>
          <w:sz w:val="28"/>
          <w:szCs w:val="28"/>
        </w:rPr>
      </w:pPr>
      <w:r w:rsidRPr="00194078">
        <w:rPr>
          <w:color w:val="000000"/>
          <w:sz w:val="28"/>
          <w:szCs w:val="28"/>
        </w:rPr>
        <w:t>ÎNTOCMIT,</w:t>
      </w:r>
    </w:p>
    <w:p w:rsidR="006B2638" w:rsidRPr="00194078" w:rsidRDefault="006B2638" w:rsidP="00BB5571">
      <w:pPr>
        <w:jc w:val="center"/>
        <w:rPr>
          <w:color w:val="000000"/>
          <w:sz w:val="28"/>
          <w:szCs w:val="28"/>
        </w:rPr>
      </w:pPr>
      <w:r w:rsidRPr="00194078">
        <w:rPr>
          <w:color w:val="000000"/>
          <w:sz w:val="28"/>
          <w:szCs w:val="28"/>
        </w:rPr>
        <w:t>Moraru Mariana</w:t>
      </w: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jc w:val="both"/>
        <w:rPr>
          <w:color w:val="000000"/>
          <w:sz w:val="28"/>
          <w:szCs w:val="28"/>
        </w:rPr>
      </w:pPr>
    </w:p>
    <w:p w:rsidR="006B2638" w:rsidRDefault="006B2638" w:rsidP="00194078">
      <w:pPr>
        <w:jc w:val="both"/>
        <w:rPr>
          <w:color w:val="000000"/>
          <w:sz w:val="28"/>
          <w:szCs w:val="28"/>
        </w:rPr>
      </w:pPr>
    </w:p>
    <w:p w:rsidR="00A26C42" w:rsidRDefault="00A26C42" w:rsidP="00194078">
      <w:pPr>
        <w:jc w:val="both"/>
        <w:rPr>
          <w:color w:val="000000"/>
          <w:sz w:val="28"/>
          <w:szCs w:val="28"/>
        </w:rPr>
      </w:pPr>
    </w:p>
    <w:p w:rsidR="00A26C42" w:rsidRDefault="00A26C42" w:rsidP="00194078">
      <w:pPr>
        <w:jc w:val="both"/>
        <w:rPr>
          <w:color w:val="000000"/>
          <w:sz w:val="28"/>
          <w:szCs w:val="28"/>
        </w:rPr>
      </w:pPr>
    </w:p>
    <w:p w:rsidR="00A26C42" w:rsidRDefault="00A26C42" w:rsidP="00194078">
      <w:pPr>
        <w:jc w:val="both"/>
        <w:rPr>
          <w:color w:val="000000"/>
          <w:sz w:val="28"/>
          <w:szCs w:val="28"/>
        </w:rPr>
      </w:pPr>
    </w:p>
    <w:p w:rsidR="00A26C42" w:rsidRDefault="00A26C42" w:rsidP="00194078">
      <w:pPr>
        <w:jc w:val="both"/>
        <w:rPr>
          <w:color w:val="000000"/>
          <w:sz w:val="28"/>
          <w:szCs w:val="28"/>
        </w:rPr>
      </w:pPr>
    </w:p>
    <w:p w:rsidR="00A26C42" w:rsidRDefault="00A26C42" w:rsidP="00194078">
      <w:pPr>
        <w:jc w:val="both"/>
        <w:rPr>
          <w:color w:val="000000"/>
          <w:sz w:val="28"/>
          <w:szCs w:val="28"/>
        </w:rPr>
      </w:pPr>
    </w:p>
    <w:p w:rsidR="00A26C42" w:rsidRDefault="00A26C42" w:rsidP="00194078">
      <w:pPr>
        <w:jc w:val="both"/>
        <w:rPr>
          <w:color w:val="000000"/>
          <w:sz w:val="28"/>
          <w:szCs w:val="28"/>
        </w:rPr>
      </w:pPr>
    </w:p>
    <w:p w:rsidR="00A26C42" w:rsidRPr="00194078" w:rsidRDefault="00A26C42" w:rsidP="00194078">
      <w:pPr>
        <w:jc w:val="both"/>
        <w:rPr>
          <w:color w:val="000000"/>
          <w:sz w:val="28"/>
          <w:szCs w:val="28"/>
        </w:rPr>
      </w:pPr>
    </w:p>
    <w:p w:rsidR="006B2638" w:rsidRPr="00194078" w:rsidRDefault="006B2638" w:rsidP="00194078">
      <w:pPr>
        <w:jc w:val="both"/>
        <w:rPr>
          <w:color w:val="000000"/>
          <w:sz w:val="28"/>
          <w:szCs w:val="28"/>
        </w:rPr>
      </w:pPr>
    </w:p>
    <w:p w:rsidR="006B2638" w:rsidRPr="00194078" w:rsidRDefault="006B2638" w:rsidP="00194078">
      <w:pPr>
        <w:overflowPunct/>
        <w:autoSpaceDE/>
        <w:autoSpaceDN/>
        <w:adjustRightInd/>
        <w:ind w:firstLine="360"/>
        <w:jc w:val="both"/>
        <w:textAlignment w:val="auto"/>
        <w:rPr>
          <w:b/>
          <w:sz w:val="28"/>
          <w:szCs w:val="28"/>
          <w:lang w:val="it-IT" w:eastAsia="en-US"/>
        </w:rPr>
      </w:pPr>
      <w:r w:rsidRPr="00194078">
        <w:rPr>
          <w:b/>
          <w:sz w:val="28"/>
          <w:szCs w:val="28"/>
          <w:lang w:val="it-IT" w:eastAsia="en-US"/>
        </w:rPr>
        <w:t>ANEXA</w:t>
      </w:r>
    </w:p>
    <w:p w:rsidR="006B2638" w:rsidRPr="00194078" w:rsidRDefault="006B2638" w:rsidP="00194078">
      <w:pPr>
        <w:overflowPunct/>
        <w:autoSpaceDE/>
        <w:autoSpaceDN/>
        <w:adjustRightInd/>
        <w:ind w:firstLine="360"/>
        <w:jc w:val="both"/>
        <w:textAlignment w:val="auto"/>
        <w:rPr>
          <w:b/>
          <w:sz w:val="28"/>
          <w:szCs w:val="28"/>
          <w:lang w:val="it-IT" w:eastAsia="en-US"/>
        </w:rPr>
      </w:pPr>
    </w:p>
    <w:p w:rsidR="006B2638" w:rsidRPr="00BB5571" w:rsidRDefault="006B2638" w:rsidP="00194078">
      <w:pPr>
        <w:overflowPunct/>
        <w:autoSpaceDE/>
        <w:autoSpaceDN/>
        <w:adjustRightInd/>
        <w:ind w:firstLine="360"/>
        <w:jc w:val="both"/>
        <w:textAlignment w:val="auto"/>
        <w:rPr>
          <w:sz w:val="24"/>
          <w:szCs w:val="24"/>
          <w:lang w:val="it-IT" w:eastAsia="en-US"/>
        </w:rPr>
      </w:pPr>
      <w:r w:rsidRPr="00BB5571">
        <w:rPr>
          <w:sz w:val="24"/>
          <w:szCs w:val="24"/>
          <w:lang w:val="it-IT" w:eastAsia="en-US"/>
        </w:rPr>
        <w:t xml:space="preserve">La Caietul de sarcini privind inchirierea prin licitatie publica a unui spatiu amplasat pe </w:t>
      </w:r>
      <w:r w:rsidRPr="00BB5571">
        <w:rPr>
          <w:sz w:val="24"/>
          <w:szCs w:val="24"/>
          <w:lang w:val="it-IT" w:eastAsia="en-US"/>
        </w:rPr>
        <w:tab/>
        <w:t>Calea Unirii, nr.56</w:t>
      </w:r>
    </w:p>
    <w:p w:rsidR="006B2638" w:rsidRPr="00BB5571" w:rsidRDefault="006B2638" w:rsidP="00194078">
      <w:pPr>
        <w:overflowPunct/>
        <w:autoSpaceDE/>
        <w:autoSpaceDN/>
        <w:adjustRightInd/>
        <w:ind w:firstLine="360"/>
        <w:jc w:val="both"/>
        <w:textAlignment w:val="auto"/>
        <w:rPr>
          <w:sz w:val="24"/>
          <w:szCs w:val="24"/>
          <w:lang w:val="it-I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40"/>
        <w:gridCol w:w="4716"/>
        <w:gridCol w:w="2952"/>
      </w:tblGrid>
      <w:tr w:rsidR="006B2638" w:rsidRPr="00BB5571" w:rsidTr="006B2638">
        <w:trPr>
          <w:trHeight w:val="279"/>
        </w:trPr>
        <w:tc>
          <w:tcPr>
            <w:tcW w:w="648" w:type="dxa"/>
            <w:vMerge w:val="restart"/>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Nr. crt</w:t>
            </w:r>
          </w:p>
        </w:tc>
        <w:tc>
          <w:tcPr>
            <w:tcW w:w="5256" w:type="dxa"/>
            <w:gridSpan w:val="2"/>
            <w:vMerge w:val="restart"/>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Activitate</w:t>
            </w:r>
          </w:p>
        </w:tc>
        <w:tc>
          <w:tcPr>
            <w:tcW w:w="2952" w:type="dxa"/>
            <w:shd w:val="clear" w:color="auto" w:fill="auto"/>
          </w:tcPr>
          <w:p w:rsidR="006B2638" w:rsidRPr="00BB5571" w:rsidRDefault="002519D5" w:rsidP="00194078">
            <w:pPr>
              <w:overflowPunct/>
              <w:autoSpaceDE/>
              <w:autoSpaceDN/>
              <w:adjustRightInd/>
              <w:jc w:val="both"/>
              <w:textAlignment w:val="auto"/>
              <w:rPr>
                <w:sz w:val="24"/>
                <w:szCs w:val="24"/>
                <w:lang w:val="it-IT" w:eastAsia="en-US"/>
              </w:rPr>
            </w:pPr>
            <w:r w:rsidRPr="00BB5571">
              <w:rPr>
                <w:sz w:val="24"/>
                <w:szCs w:val="24"/>
                <w:lang w:val="it-IT" w:eastAsia="en-US"/>
              </w:rPr>
              <w:t xml:space="preserve">Tarif </w:t>
            </w:r>
            <w:r w:rsidR="006B2638" w:rsidRPr="00BB5571">
              <w:rPr>
                <w:sz w:val="24"/>
                <w:szCs w:val="24"/>
                <w:lang w:val="it-IT" w:eastAsia="en-US"/>
              </w:rPr>
              <w:t xml:space="preserve"> lei/mp/luna/zona] *</w:t>
            </w:r>
          </w:p>
        </w:tc>
      </w:tr>
      <w:tr w:rsidR="006B2638" w:rsidRPr="00BB5571" w:rsidTr="006B2638">
        <w:trPr>
          <w:trHeight w:val="278"/>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256" w:type="dxa"/>
            <w:gridSpan w:val="2"/>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w:t>
            </w:r>
          </w:p>
        </w:tc>
      </w:tr>
      <w:tr w:rsidR="006B2638" w:rsidRPr="00BB5571" w:rsidTr="006B2638">
        <w:tc>
          <w:tcPr>
            <w:tcW w:w="648"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1.</w:t>
            </w:r>
          </w:p>
        </w:tc>
        <w:tc>
          <w:tcPr>
            <w:tcW w:w="5256" w:type="dxa"/>
            <w:gridSpan w:val="2"/>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Activitate de productie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4,7</w:t>
            </w:r>
          </w:p>
        </w:tc>
      </w:tr>
      <w:tr w:rsidR="006B2638" w:rsidRPr="00BB5571" w:rsidTr="006B2638">
        <w:trPr>
          <w:trHeight w:val="136"/>
        </w:trPr>
        <w:tc>
          <w:tcPr>
            <w:tcW w:w="648" w:type="dxa"/>
            <w:vMerge w:val="restart"/>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2.</w:t>
            </w:r>
          </w:p>
        </w:tc>
        <w:tc>
          <w:tcPr>
            <w:tcW w:w="5256" w:type="dxa"/>
            <w:gridSpan w:val="2"/>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Activitati comerciale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r>
      <w:tr w:rsidR="006B2638" w:rsidRPr="00BB5571" w:rsidTr="006B2638">
        <w:trPr>
          <w:trHeight w:val="92"/>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1</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Produse alimentare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7,81</w:t>
            </w:r>
          </w:p>
        </w:tc>
      </w:tr>
      <w:tr w:rsidR="006B2638" w:rsidRPr="00BB5571" w:rsidTr="006B2638">
        <w:trPr>
          <w:trHeight w:val="68"/>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vMerge w:val="restart"/>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2</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Produse nealimentare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r>
      <w:tr w:rsidR="006B2638" w:rsidRPr="00BB5571" w:rsidTr="006B2638">
        <w:trPr>
          <w:trHeight w:val="68"/>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 textile, mercerie, incaltaminte, confectii, metlochimice, covoare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7,49</w:t>
            </w:r>
          </w:p>
        </w:tc>
      </w:tr>
      <w:tr w:rsidR="006B2638" w:rsidRPr="00BB5571" w:rsidTr="006B2638">
        <w:trPr>
          <w:trHeight w:val="68"/>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b) librarie, papetarie, farmacie, editura</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6,2</w:t>
            </w:r>
          </w:p>
        </w:tc>
      </w:tr>
      <w:tr w:rsidR="006B2638" w:rsidRPr="00BB5571" w:rsidTr="006B2638">
        <w:trPr>
          <w:trHeight w:val="68"/>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c) bunuri de folosinta indelungata</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9,41</w:t>
            </w:r>
          </w:p>
        </w:tc>
      </w:tr>
      <w:tr w:rsidR="006B2638" w:rsidRPr="00BB5571" w:rsidTr="006B2638">
        <w:trPr>
          <w:trHeight w:val="9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3</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Alimentatie publica</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10,91</w:t>
            </w:r>
          </w:p>
        </w:tc>
      </w:tr>
      <w:tr w:rsidR="006B2638" w:rsidRPr="00BB5571" w:rsidTr="006B2638">
        <w:trPr>
          <w:trHeight w:val="136"/>
        </w:trPr>
        <w:tc>
          <w:tcPr>
            <w:tcW w:w="648" w:type="dxa"/>
            <w:vMerge w:val="restart"/>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3.</w:t>
            </w:r>
          </w:p>
        </w:tc>
        <w:tc>
          <w:tcPr>
            <w:tcW w:w="5256" w:type="dxa"/>
            <w:gridSpan w:val="2"/>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Activitati liberale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r>
      <w:tr w:rsidR="006B2638" w:rsidRPr="00BB5571" w:rsidTr="006B2638">
        <w:trPr>
          <w:trHeight w:val="47"/>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1</w:t>
            </w:r>
          </w:p>
        </w:tc>
        <w:tc>
          <w:tcPr>
            <w:tcW w:w="4716" w:type="dxa"/>
            <w:shd w:val="clear" w:color="auto" w:fill="auto"/>
          </w:tcPr>
          <w:p w:rsidR="006B2638" w:rsidRPr="00BB5571" w:rsidRDefault="006B2638" w:rsidP="00194078">
            <w:pPr>
              <w:overflowPunct/>
              <w:autoSpaceDE/>
              <w:autoSpaceDN/>
              <w:adjustRightInd/>
              <w:jc w:val="both"/>
              <w:textAlignment w:val="auto"/>
              <w:rPr>
                <w:b/>
                <w:sz w:val="24"/>
                <w:szCs w:val="24"/>
                <w:lang w:val="it-IT" w:eastAsia="en-US"/>
              </w:rPr>
            </w:pPr>
            <w:r w:rsidRPr="00BB5571">
              <w:rPr>
                <w:b/>
                <w:sz w:val="24"/>
                <w:szCs w:val="24"/>
                <w:lang w:val="it-IT" w:eastAsia="en-US"/>
              </w:rPr>
              <w:t>Cabinete medicale</w:t>
            </w:r>
          </w:p>
        </w:tc>
        <w:tc>
          <w:tcPr>
            <w:tcW w:w="2952" w:type="dxa"/>
            <w:shd w:val="clear" w:color="auto" w:fill="auto"/>
          </w:tcPr>
          <w:p w:rsidR="006B2638" w:rsidRPr="00BB5571" w:rsidRDefault="006B2638" w:rsidP="00194078">
            <w:pPr>
              <w:overflowPunct/>
              <w:autoSpaceDE/>
              <w:autoSpaceDN/>
              <w:adjustRightInd/>
              <w:jc w:val="both"/>
              <w:textAlignment w:val="auto"/>
              <w:rPr>
                <w:b/>
                <w:sz w:val="24"/>
                <w:szCs w:val="24"/>
                <w:lang w:val="it-IT" w:eastAsia="en-US"/>
              </w:rPr>
            </w:pPr>
            <w:r w:rsidRPr="00BB5571">
              <w:rPr>
                <w:b/>
                <w:sz w:val="24"/>
                <w:szCs w:val="24"/>
                <w:lang w:val="it-IT" w:eastAsia="en-US"/>
              </w:rPr>
              <w:t>7,85</w:t>
            </w:r>
          </w:p>
        </w:tc>
      </w:tr>
      <w:tr w:rsidR="006B2638" w:rsidRPr="00BB5571" w:rsidTr="006B2638">
        <w:trPr>
          <w:trHeight w:val="45"/>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2</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Anticariat, expozitii</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0,32</w:t>
            </w:r>
          </w:p>
        </w:tc>
      </w:tr>
      <w:tr w:rsidR="006B2638" w:rsidRPr="00BB5571" w:rsidTr="006B2638">
        <w:trPr>
          <w:trHeight w:val="45"/>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3</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C.A.R.</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1,94</w:t>
            </w:r>
          </w:p>
        </w:tc>
      </w:tr>
      <w:tr w:rsidR="006B2638" w:rsidRPr="00BB5571" w:rsidTr="006B2638">
        <w:trPr>
          <w:trHeight w:val="45"/>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4</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Birouri agenti economici inclusiv operatori de servicii publice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7,81</w:t>
            </w:r>
          </w:p>
        </w:tc>
      </w:tr>
      <w:tr w:rsidR="006B2638" w:rsidRPr="00BB5571" w:rsidTr="006B2638">
        <w:trPr>
          <w:trHeight w:val="45"/>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5</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Birouri pentru partidele politice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3,1</w:t>
            </w:r>
          </w:p>
        </w:tc>
      </w:tr>
      <w:tr w:rsidR="006B2638" w:rsidRPr="00BB5571" w:rsidTr="006B2638">
        <w:trPr>
          <w:trHeight w:val="45"/>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6</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Birouri pentru persoane juridice fara scop lucrativ</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1,6</w:t>
            </w:r>
          </w:p>
        </w:tc>
      </w:tr>
      <w:tr w:rsidR="006B2638" w:rsidRPr="00BB5571" w:rsidTr="006B2638">
        <w:trPr>
          <w:trHeight w:val="136"/>
        </w:trPr>
        <w:tc>
          <w:tcPr>
            <w:tcW w:w="648" w:type="dxa"/>
            <w:vMerge w:val="restart"/>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4.</w:t>
            </w:r>
          </w:p>
        </w:tc>
        <w:tc>
          <w:tcPr>
            <w:tcW w:w="5256" w:type="dxa"/>
            <w:gridSpan w:val="2"/>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Alte activitati</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r>
      <w:tr w:rsidR="006B2638" w:rsidRPr="00BB5571" w:rsidTr="006B2638">
        <w:trPr>
          <w:trHeight w:val="32"/>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1</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Agentii de turism</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9,41</w:t>
            </w:r>
          </w:p>
        </w:tc>
      </w:tr>
      <w:tr w:rsidR="006B2638" w:rsidRPr="00BB5571" w:rsidTr="006B2638">
        <w:trPr>
          <w:trHeight w:val="3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2</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Jocuri mecanice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23,44</w:t>
            </w:r>
          </w:p>
        </w:tc>
      </w:tr>
      <w:tr w:rsidR="006B2638" w:rsidRPr="00BB5571" w:rsidTr="006B2638">
        <w:trPr>
          <w:trHeight w:val="3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3</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Unitati bancare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21,83</w:t>
            </w:r>
          </w:p>
        </w:tc>
      </w:tr>
      <w:tr w:rsidR="006B2638" w:rsidRPr="00BB5571" w:rsidTr="006B2638">
        <w:trPr>
          <w:trHeight w:val="3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4</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Case de schimb valutar, bursa de valori, amanet, agentii imobiliare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39,06</w:t>
            </w:r>
          </w:p>
        </w:tc>
      </w:tr>
      <w:tr w:rsidR="006B2638" w:rsidRPr="00BB5571" w:rsidTr="006B2638">
        <w:trPr>
          <w:trHeight w:val="3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5</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Societati de asigurare-reasigurare, telefonie, loto, pronosport, pariuri sportive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18,73</w:t>
            </w:r>
          </w:p>
        </w:tc>
      </w:tr>
      <w:tr w:rsidR="006B2638" w:rsidRPr="00BB5571" w:rsidTr="006B2638">
        <w:trPr>
          <w:trHeight w:val="3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6</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Activitati infrumusetare( frizerie, coafor, etc)</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6,42</w:t>
            </w:r>
          </w:p>
        </w:tc>
      </w:tr>
      <w:tr w:rsidR="006B2638" w:rsidRPr="00BB5571" w:rsidTr="006B2638">
        <w:trPr>
          <w:trHeight w:val="3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7</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Activitati recreative, culturale si sportive ( dansuri, fitnes, gimnastica, karate, etc)</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3,21</w:t>
            </w:r>
          </w:p>
        </w:tc>
      </w:tr>
      <w:tr w:rsidR="006B2638" w:rsidRPr="00BB5571" w:rsidTr="006B2638">
        <w:trPr>
          <w:trHeight w:val="3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8</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Activitati depozitare</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6,42</w:t>
            </w:r>
          </w:p>
        </w:tc>
      </w:tr>
      <w:tr w:rsidR="006B2638" w:rsidRPr="00BB5571" w:rsidTr="006B2638">
        <w:trPr>
          <w:trHeight w:val="30"/>
        </w:trPr>
        <w:tc>
          <w:tcPr>
            <w:tcW w:w="648" w:type="dxa"/>
            <w:vMerge/>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p>
        </w:tc>
        <w:tc>
          <w:tcPr>
            <w:tcW w:w="540"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9</w:t>
            </w:r>
          </w:p>
        </w:tc>
        <w:tc>
          <w:tcPr>
            <w:tcW w:w="4716"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Activitati IT</w:t>
            </w:r>
          </w:p>
        </w:tc>
        <w:tc>
          <w:tcPr>
            <w:tcW w:w="2952" w:type="dxa"/>
            <w:shd w:val="clear" w:color="auto" w:fill="auto"/>
          </w:tcPr>
          <w:p w:rsidR="006B2638" w:rsidRPr="00BB5571" w:rsidRDefault="006B2638" w:rsidP="00194078">
            <w:pPr>
              <w:overflowPunct/>
              <w:autoSpaceDE/>
              <w:autoSpaceDN/>
              <w:adjustRightInd/>
              <w:jc w:val="both"/>
              <w:textAlignment w:val="auto"/>
              <w:rPr>
                <w:sz w:val="24"/>
                <w:szCs w:val="24"/>
                <w:lang w:val="it-IT" w:eastAsia="en-US"/>
              </w:rPr>
            </w:pPr>
            <w:r w:rsidRPr="00BB5571">
              <w:rPr>
                <w:sz w:val="24"/>
                <w:szCs w:val="24"/>
                <w:lang w:val="it-IT" w:eastAsia="en-US"/>
              </w:rPr>
              <w:t>3,21</w:t>
            </w:r>
          </w:p>
        </w:tc>
      </w:tr>
    </w:tbl>
    <w:p w:rsidR="006B2638" w:rsidRPr="00BB5571" w:rsidRDefault="006B2638" w:rsidP="00194078">
      <w:pPr>
        <w:overflowPunct/>
        <w:autoSpaceDE/>
        <w:autoSpaceDN/>
        <w:adjustRightInd/>
        <w:ind w:firstLine="360"/>
        <w:jc w:val="both"/>
        <w:textAlignment w:val="auto"/>
        <w:rPr>
          <w:sz w:val="24"/>
          <w:szCs w:val="24"/>
          <w:lang w:val="it-IT" w:eastAsia="en-US"/>
        </w:rPr>
      </w:pPr>
    </w:p>
    <w:p w:rsidR="006B2638" w:rsidRPr="00BB5571" w:rsidRDefault="006B2638" w:rsidP="00194078">
      <w:pPr>
        <w:overflowPunct/>
        <w:autoSpaceDE/>
        <w:autoSpaceDN/>
        <w:adjustRightInd/>
        <w:ind w:firstLine="360"/>
        <w:jc w:val="both"/>
        <w:textAlignment w:val="auto"/>
        <w:rPr>
          <w:sz w:val="24"/>
          <w:szCs w:val="24"/>
          <w:lang w:val="it-IT" w:eastAsia="en-US"/>
        </w:rPr>
      </w:pPr>
      <w:r w:rsidRPr="00BB5571">
        <w:rPr>
          <w:sz w:val="24"/>
          <w:szCs w:val="24"/>
          <w:lang w:val="it-IT" w:eastAsia="en-US"/>
        </w:rPr>
        <w:t>* Preturile sunt cele din anexa la HCL nr. 74/29.05.2018 indexate cu rata inflatiei.</w:t>
      </w:r>
    </w:p>
    <w:p w:rsidR="006B2638" w:rsidRPr="00BB5571" w:rsidRDefault="006B2638" w:rsidP="00194078">
      <w:pPr>
        <w:overflowPunct/>
        <w:autoSpaceDE/>
        <w:autoSpaceDN/>
        <w:adjustRightInd/>
        <w:ind w:firstLine="360"/>
        <w:jc w:val="both"/>
        <w:textAlignment w:val="auto"/>
        <w:rPr>
          <w:sz w:val="24"/>
          <w:szCs w:val="24"/>
          <w:lang w:val="it-IT" w:eastAsia="en-US"/>
        </w:rPr>
      </w:pPr>
    </w:p>
    <w:p w:rsidR="006B2638" w:rsidRPr="00BB5571" w:rsidRDefault="006B2638" w:rsidP="00194078">
      <w:pPr>
        <w:overflowPunct/>
        <w:autoSpaceDE/>
        <w:autoSpaceDN/>
        <w:adjustRightInd/>
        <w:ind w:firstLine="360"/>
        <w:jc w:val="both"/>
        <w:textAlignment w:val="auto"/>
        <w:rPr>
          <w:sz w:val="24"/>
          <w:szCs w:val="24"/>
          <w:lang w:val="it-IT" w:eastAsia="en-US"/>
        </w:rPr>
      </w:pPr>
      <w:r w:rsidRPr="00BB5571">
        <w:rPr>
          <w:b/>
          <w:sz w:val="24"/>
          <w:szCs w:val="24"/>
          <w:lang w:val="it-IT" w:eastAsia="en-US"/>
        </w:rPr>
        <w:lastRenderedPageBreak/>
        <w:t>N.B.</w:t>
      </w:r>
      <w:r w:rsidRPr="00BB5571">
        <w:rPr>
          <w:sz w:val="24"/>
          <w:szCs w:val="24"/>
          <w:lang w:val="it-IT" w:eastAsia="en-US"/>
        </w:rPr>
        <w:t xml:space="preserve"> </w:t>
      </w:r>
    </w:p>
    <w:p w:rsidR="006B2638" w:rsidRPr="00BB5571" w:rsidRDefault="006B2638" w:rsidP="00194078">
      <w:pPr>
        <w:overflowPunct/>
        <w:autoSpaceDE/>
        <w:autoSpaceDN/>
        <w:adjustRightInd/>
        <w:ind w:left="360"/>
        <w:jc w:val="both"/>
        <w:textAlignment w:val="auto"/>
        <w:rPr>
          <w:sz w:val="24"/>
          <w:szCs w:val="24"/>
          <w:lang w:val="it-IT" w:eastAsia="en-US"/>
        </w:rPr>
      </w:pPr>
      <w:r w:rsidRPr="00BB5571">
        <w:rPr>
          <w:sz w:val="24"/>
          <w:szCs w:val="24"/>
          <w:lang w:val="it-IT" w:eastAsia="en-US"/>
        </w:rPr>
        <w:t xml:space="preserve">         1. Avand in vedere ca pentru acest spatiu a fost depusao singura solicitare  in vederea inchirierii in care  se specifica obiectul inchirierii: cabinet stomatologic.</w:t>
      </w:r>
    </w:p>
    <w:p w:rsidR="006B2638" w:rsidRPr="00BB5571" w:rsidRDefault="006B2638" w:rsidP="00194078">
      <w:pPr>
        <w:overflowPunct/>
        <w:autoSpaceDE/>
        <w:autoSpaceDN/>
        <w:adjustRightInd/>
        <w:ind w:left="360"/>
        <w:jc w:val="both"/>
        <w:textAlignment w:val="auto"/>
        <w:rPr>
          <w:sz w:val="24"/>
          <w:szCs w:val="24"/>
          <w:lang w:val="it-IT" w:eastAsia="en-US"/>
        </w:rPr>
      </w:pPr>
      <w:r w:rsidRPr="00BB5571">
        <w:rPr>
          <w:sz w:val="24"/>
          <w:szCs w:val="24"/>
          <w:lang w:val="it-IT" w:eastAsia="en-US"/>
        </w:rPr>
        <w:t xml:space="preserve">          2. Obiectivul stabilit de catre concedent : cabinete medicale, pretul de pornire al licitatiei va fi de 7,85 lei/mp/luna.</w:t>
      </w:r>
    </w:p>
    <w:p w:rsidR="006B2638" w:rsidRPr="00BB5571" w:rsidRDefault="006B2638" w:rsidP="00194078">
      <w:pPr>
        <w:overflowPunct/>
        <w:autoSpaceDE/>
        <w:autoSpaceDN/>
        <w:adjustRightInd/>
        <w:ind w:firstLine="360"/>
        <w:jc w:val="both"/>
        <w:textAlignment w:val="auto"/>
        <w:rPr>
          <w:sz w:val="24"/>
          <w:szCs w:val="24"/>
          <w:lang w:val="it-IT" w:eastAsia="en-US"/>
        </w:rPr>
      </w:pPr>
    </w:p>
    <w:p w:rsidR="006B2638" w:rsidRPr="00BB5571" w:rsidRDefault="006B2638" w:rsidP="00BB5571">
      <w:pPr>
        <w:overflowPunct/>
        <w:autoSpaceDE/>
        <w:autoSpaceDN/>
        <w:adjustRightInd/>
        <w:ind w:firstLine="360"/>
        <w:jc w:val="center"/>
        <w:textAlignment w:val="auto"/>
        <w:rPr>
          <w:sz w:val="24"/>
          <w:szCs w:val="24"/>
          <w:lang w:val="it-IT" w:eastAsia="en-US"/>
        </w:rPr>
      </w:pPr>
      <w:r w:rsidRPr="00BB5571">
        <w:rPr>
          <w:sz w:val="24"/>
          <w:szCs w:val="24"/>
          <w:lang w:val="it-IT" w:eastAsia="en-US"/>
        </w:rPr>
        <w:t>Intocmit,</w:t>
      </w:r>
    </w:p>
    <w:p w:rsidR="006B2638" w:rsidRPr="00BB5571" w:rsidRDefault="006B2638" w:rsidP="00BB5571">
      <w:pPr>
        <w:overflowPunct/>
        <w:autoSpaceDE/>
        <w:autoSpaceDN/>
        <w:adjustRightInd/>
        <w:ind w:firstLine="360"/>
        <w:jc w:val="center"/>
        <w:textAlignment w:val="auto"/>
        <w:rPr>
          <w:sz w:val="24"/>
          <w:szCs w:val="24"/>
          <w:lang w:val="it-IT" w:eastAsia="en-US"/>
        </w:rPr>
      </w:pPr>
      <w:r w:rsidRPr="00BB5571">
        <w:rPr>
          <w:sz w:val="24"/>
          <w:szCs w:val="24"/>
          <w:lang w:val="it-IT" w:eastAsia="en-US"/>
        </w:rPr>
        <w:t>Moraru Mariana</w:t>
      </w:r>
    </w:p>
    <w:p w:rsidR="006B2638" w:rsidRPr="00BB5571" w:rsidRDefault="006B2638" w:rsidP="00194078">
      <w:pPr>
        <w:overflowPunct/>
        <w:autoSpaceDE/>
        <w:autoSpaceDN/>
        <w:adjustRightInd/>
        <w:ind w:firstLine="360"/>
        <w:jc w:val="both"/>
        <w:textAlignment w:val="auto"/>
        <w:rPr>
          <w:sz w:val="24"/>
          <w:szCs w:val="24"/>
          <w:lang w:val="it-IT" w:eastAsia="en-US"/>
        </w:rPr>
      </w:pPr>
    </w:p>
    <w:p w:rsidR="006B2638" w:rsidRPr="00BB5571" w:rsidRDefault="006B2638" w:rsidP="00194078">
      <w:pPr>
        <w:overflowPunct/>
        <w:autoSpaceDE/>
        <w:autoSpaceDN/>
        <w:adjustRightInd/>
        <w:ind w:firstLine="360"/>
        <w:jc w:val="both"/>
        <w:textAlignment w:val="auto"/>
        <w:rPr>
          <w:sz w:val="24"/>
          <w:szCs w:val="24"/>
          <w:lang w:val="it-IT" w:eastAsia="en-US"/>
        </w:rPr>
      </w:pPr>
    </w:p>
    <w:p w:rsidR="006B2638" w:rsidRPr="00194078" w:rsidRDefault="006B2638" w:rsidP="00194078">
      <w:pPr>
        <w:overflowPunct/>
        <w:autoSpaceDE/>
        <w:autoSpaceDN/>
        <w:adjustRightInd/>
        <w:ind w:firstLine="360"/>
        <w:jc w:val="both"/>
        <w:textAlignment w:val="auto"/>
        <w:rPr>
          <w:sz w:val="28"/>
          <w:szCs w:val="28"/>
          <w:lang w:val="it-IT" w:eastAsia="en-US"/>
        </w:rPr>
      </w:pPr>
    </w:p>
    <w:p w:rsidR="00BB5571" w:rsidRPr="00194078" w:rsidRDefault="00BB5571" w:rsidP="00194078">
      <w:pPr>
        <w:jc w:val="both"/>
        <w:rPr>
          <w:color w:val="000000"/>
          <w:sz w:val="28"/>
          <w:szCs w:val="28"/>
        </w:rPr>
      </w:pPr>
    </w:p>
    <w:p w:rsidR="006B2638" w:rsidRPr="00194078" w:rsidRDefault="006B2638" w:rsidP="00194078">
      <w:pPr>
        <w:jc w:val="both"/>
        <w:rPr>
          <w:sz w:val="28"/>
          <w:szCs w:val="28"/>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 xml:space="preserve">                                                               ANEXA NR.1</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overflowPunct/>
        <w:autoSpaceDE/>
        <w:autoSpaceDN/>
        <w:adjustRightInd/>
        <w:ind w:firstLine="360"/>
        <w:jc w:val="both"/>
        <w:textAlignment w:val="auto"/>
        <w:rPr>
          <w:sz w:val="28"/>
          <w:szCs w:val="28"/>
          <w:lang w:val="it-IT" w:eastAsia="en-US"/>
        </w:rPr>
      </w:pPr>
      <w:r w:rsidRPr="00194078">
        <w:rPr>
          <w:sz w:val="28"/>
          <w:szCs w:val="28"/>
          <w:lang w:val="it-IT" w:eastAsia="en-US"/>
        </w:rPr>
        <w:t>la Caietul de sarcini privind inchirierea prin licitatie publica a unui spatiu situat in cladirea UAMS Boldesti-Scaeni, Calea Unirii, nr.56</w:t>
      </w:r>
    </w:p>
    <w:p w:rsidR="006B2638" w:rsidRPr="00194078" w:rsidRDefault="006B2638" w:rsidP="00194078">
      <w:pPr>
        <w:overflowPunct/>
        <w:autoSpaceDE/>
        <w:autoSpaceDN/>
        <w:adjustRightInd/>
        <w:ind w:firstLine="360"/>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overflowPunct/>
        <w:autoSpaceDE/>
        <w:autoSpaceDN/>
        <w:adjustRightInd/>
        <w:ind w:firstLine="360"/>
        <w:jc w:val="both"/>
        <w:textAlignment w:val="auto"/>
        <w:rPr>
          <w:sz w:val="28"/>
          <w:szCs w:val="28"/>
          <w:lang w:val="it-IT" w:eastAsia="en-US"/>
        </w:rPr>
      </w:pPr>
      <w:r w:rsidRPr="00194078">
        <w:rPr>
          <w:sz w:val="28"/>
          <w:szCs w:val="28"/>
          <w:lang w:val="it-IT" w:eastAsia="en-US"/>
        </w:rPr>
        <w:t xml:space="preserve">     Cu datele de identificare ale spatiului situat in cladirea UAMS Boldesti-Scaeni, Calea Unirii, nr.56</w:t>
      </w:r>
    </w:p>
    <w:p w:rsidR="006B2638" w:rsidRPr="00194078" w:rsidRDefault="006B2638" w:rsidP="00194078">
      <w:pPr>
        <w:overflowPunct/>
        <w:autoSpaceDE/>
        <w:autoSpaceDN/>
        <w:adjustRightInd/>
        <w:ind w:firstLine="360"/>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800"/>
        <w:gridCol w:w="2160"/>
        <w:gridCol w:w="4248"/>
      </w:tblGrid>
      <w:tr w:rsidR="006B2638" w:rsidRPr="00194078" w:rsidTr="006B2638">
        <w:tc>
          <w:tcPr>
            <w:tcW w:w="6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Nr. crt</w:t>
            </w:r>
          </w:p>
        </w:tc>
        <w:tc>
          <w:tcPr>
            <w:tcW w:w="180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Denumire bun</w:t>
            </w:r>
          </w:p>
        </w:tc>
        <w:tc>
          <w:tcPr>
            <w:tcW w:w="216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Adresa</w:t>
            </w:r>
          </w:p>
        </w:tc>
        <w:tc>
          <w:tcPr>
            <w:tcW w:w="42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Caracteristici tehnico- economice</w:t>
            </w:r>
          </w:p>
        </w:tc>
      </w:tr>
      <w:tr w:rsidR="006B2638" w:rsidRPr="00194078" w:rsidTr="006B2638">
        <w:tc>
          <w:tcPr>
            <w:tcW w:w="6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1</w:t>
            </w:r>
          </w:p>
        </w:tc>
        <w:tc>
          <w:tcPr>
            <w:tcW w:w="180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Spatiu</w:t>
            </w:r>
          </w:p>
        </w:tc>
        <w:tc>
          <w:tcPr>
            <w:tcW w:w="216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 xml:space="preserve">Boldesti-Scaeni, Calea Unirii, nr.56 </w:t>
            </w:r>
          </w:p>
        </w:tc>
        <w:tc>
          <w:tcPr>
            <w:tcW w:w="42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Spatiu cu suprafata de 16,80mp</w:t>
            </w:r>
            <w:r w:rsidRPr="00194078">
              <w:rPr>
                <w:color w:val="000000"/>
                <w:sz w:val="28"/>
                <w:szCs w:val="28"/>
              </w:rPr>
              <w:t xml:space="preserve">, </w:t>
            </w:r>
            <w:r w:rsidRPr="00194078">
              <w:rPr>
                <w:sz w:val="28"/>
                <w:szCs w:val="28"/>
                <w:lang w:val="it-IT" w:eastAsia="en-US"/>
              </w:rPr>
              <w:t>proprietatea publica a orasului aflat in administrarea UAMS Boldesti-Scaeni , constructie din zidarie, pardoseli din mozaic, planseu  din rabit, invelitoare din tabla, zugraveli lavabil, tamplarie din aluminiu. Spatiul este racordat la reteaua electrica si are instalatii electrice si sanitare interioare si incalzire.</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tc>
      </w:tr>
    </w:tbl>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BB5571">
      <w:pPr>
        <w:tabs>
          <w:tab w:val="left" w:pos="5665"/>
        </w:tabs>
        <w:overflowPunct/>
        <w:autoSpaceDE/>
        <w:autoSpaceDN/>
        <w:adjustRightInd/>
        <w:jc w:val="center"/>
        <w:textAlignment w:val="auto"/>
        <w:rPr>
          <w:sz w:val="28"/>
          <w:szCs w:val="28"/>
          <w:lang w:val="it-IT" w:eastAsia="en-US"/>
        </w:rPr>
      </w:pPr>
      <w:r w:rsidRPr="00194078">
        <w:rPr>
          <w:sz w:val="28"/>
          <w:szCs w:val="28"/>
          <w:lang w:val="it-IT" w:eastAsia="en-US"/>
        </w:rPr>
        <w:t>Intocmit,</w:t>
      </w:r>
    </w:p>
    <w:p w:rsidR="006B2638" w:rsidRPr="00194078" w:rsidRDefault="006B2638" w:rsidP="00BB5571">
      <w:pPr>
        <w:tabs>
          <w:tab w:val="left" w:pos="5665"/>
        </w:tabs>
        <w:overflowPunct/>
        <w:autoSpaceDE/>
        <w:autoSpaceDN/>
        <w:adjustRightInd/>
        <w:jc w:val="center"/>
        <w:textAlignment w:val="auto"/>
        <w:rPr>
          <w:sz w:val="28"/>
          <w:szCs w:val="28"/>
          <w:lang w:val="it-IT" w:eastAsia="en-US"/>
        </w:rPr>
      </w:pPr>
      <w:r w:rsidRPr="00194078">
        <w:rPr>
          <w:sz w:val="28"/>
          <w:szCs w:val="28"/>
          <w:lang w:val="it-IT" w:eastAsia="en-US"/>
        </w:rPr>
        <w:t>Moraru Mariana</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D117FB" w:rsidRPr="00194078" w:rsidRDefault="00D117FB" w:rsidP="00BB5571">
      <w:pPr>
        <w:overflowPunct/>
        <w:autoSpaceDE/>
        <w:autoSpaceDN/>
        <w:adjustRightInd/>
        <w:jc w:val="center"/>
        <w:textAlignment w:val="auto"/>
        <w:rPr>
          <w:rFonts w:eastAsia="Calibri"/>
          <w:sz w:val="28"/>
          <w:szCs w:val="28"/>
          <w:lang w:val="fr-FR" w:eastAsia="en-US"/>
        </w:rPr>
      </w:pPr>
      <w:r w:rsidRPr="00194078">
        <w:rPr>
          <w:rFonts w:eastAsia="Calibri"/>
          <w:sz w:val="28"/>
          <w:szCs w:val="28"/>
          <w:lang w:val="fr-FR" w:eastAsia="en-US"/>
        </w:rPr>
        <w:t>SECŢIUNEA II</w:t>
      </w:r>
    </w:p>
    <w:p w:rsidR="00D117FB" w:rsidRPr="00BB5571" w:rsidRDefault="00D117FB" w:rsidP="00BB5571">
      <w:pPr>
        <w:overflowPunct/>
        <w:autoSpaceDE/>
        <w:autoSpaceDN/>
        <w:adjustRightInd/>
        <w:jc w:val="center"/>
        <w:textAlignment w:val="auto"/>
        <w:rPr>
          <w:rFonts w:eastAsia="Calibri"/>
          <w:b/>
          <w:sz w:val="28"/>
          <w:szCs w:val="28"/>
          <w:lang w:val="fr-FR" w:eastAsia="en-US"/>
        </w:rPr>
      </w:pPr>
      <w:r w:rsidRPr="00BB5571">
        <w:rPr>
          <w:rFonts w:eastAsia="Calibri"/>
          <w:b/>
          <w:sz w:val="28"/>
          <w:szCs w:val="28"/>
          <w:lang w:val="fr-FR" w:eastAsia="en-US"/>
        </w:rPr>
        <w:t>FIŞA DE DATE A ÎNCHIRIERII</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Contractul </w:t>
      </w:r>
      <w:proofErr w:type="gramStart"/>
      <w:r w:rsidRPr="00194078">
        <w:rPr>
          <w:rFonts w:eastAsia="Calibri"/>
          <w:sz w:val="28"/>
          <w:szCs w:val="28"/>
          <w:lang w:val="fr-FR" w:eastAsia="en-US"/>
        </w:rPr>
        <w:t>de inchiriere</w:t>
      </w:r>
      <w:proofErr w:type="gramEnd"/>
    </w:p>
    <w:p w:rsidR="00D117FB" w:rsidRPr="00194078" w:rsidRDefault="00D117FB" w:rsidP="00194078">
      <w:pPr>
        <w:overflowPunct/>
        <w:autoSpaceDE/>
        <w:autoSpaceDN/>
        <w:adjustRightInd/>
        <w:jc w:val="both"/>
        <w:textAlignment w:val="auto"/>
        <w:rPr>
          <w:rFonts w:eastAsia="Calibri"/>
          <w:b/>
          <w:sz w:val="28"/>
          <w:szCs w:val="28"/>
          <w:lang w:val="fr-FR" w:eastAsia="en-US"/>
        </w:rPr>
      </w:pPr>
      <w:proofErr w:type="gramStart"/>
      <w:r w:rsidRPr="00194078">
        <w:rPr>
          <w:rFonts w:eastAsia="Calibri"/>
          <w:b/>
          <w:sz w:val="28"/>
          <w:szCs w:val="28"/>
          <w:lang w:val="fr-FR" w:eastAsia="en-US"/>
        </w:rPr>
        <w:t>,,</w:t>
      </w:r>
      <w:proofErr w:type="gramEnd"/>
      <w:r w:rsidRPr="00194078">
        <w:rPr>
          <w:rFonts w:eastAsia="Calibri"/>
          <w:b/>
          <w:sz w:val="28"/>
          <w:szCs w:val="28"/>
          <w:lang w:val="fr-FR" w:eastAsia="en-US"/>
        </w:rPr>
        <w:t xml:space="preserve"> Spatiu amplasat in incinta UAMS Boldesti-Scaeni”</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Secţiunea II conţine informaţiile specifice referitoare la aplicarea concretă a procedurii pentru atribuirea contractului de închiriere, care sunt destinate potenţialilor ofertanţi interesaţi să participe la procedura aplicată pentru atribuirea contractului de închiriere.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i/>
          <w:sz w:val="28"/>
          <w:szCs w:val="28"/>
          <w:lang w:val="fr-FR" w:eastAsia="en-US"/>
        </w:rPr>
        <w:t>Fisa de date a închirierii</w:t>
      </w:r>
      <w:r w:rsidRPr="00194078">
        <w:rPr>
          <w:rFonts w:eastAsia="Calibri"/>
          <w:sz w:val="28"/>
          <w:szCs w:val="28"/>
          <w:lang w:val="fr-FR" w:eastAsia="en-US"/>
        </w:rPr>
        <w:t xml:space="preserve"> cuprinde informatii si instructiuni privind: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A. Introducere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 Procesul </w:t>
      </w:r>
      <w:proofErr w:type="gramStart"/>
      <w:r w:rsidRPr="00194078">
        <w:rPr>
          <w:rFonts w:eastAsia="Calibri"/>
          <w:b/>
          <w:sz w:val="28"/>
          <w:szCs w:val="28"/>
          <w:lang w:val="fr-FR" w:eastAsia="en-US"/>
        </w:rPr>
        <w:t>de închiriere</w:t>
      </w:r>
      <w:proofErr w:type="gramEnd"/>
      <w:r w:rsidRPr="00194078">
        <w:rPr>
          <w:rFonts w:eastAsia="Calibri"/>
          <w:b/>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B.1.Data limită de depunere si </w:t>
      </w:r>
      <w:proofErr w:type="gramStart"/>
      <w:r w:rsidRPr="00194078">
        <w:rPr>
          <w:rFonts w:eastAsia="Calibri"/>
          <w:sz w:val="28"/>
          <w:szCs w:val="28"/>
          <w:lang w:val="fr-FR" w:eastAsia="en-US"/>
        </w:rPr>
        <w:t>ce</w:t>
      </w:r>
      <w:proofErr w:type="gramEnd"/>
      <w:r w:rsidRPr="00194078">
        <w:rPr>
          <w:rFonts w:eastAsia="Calibri"/>
          <w:sz w:val="28"/>
          <w:szCs w:val="28"/>
          <w:lang w:val="fr-FR" w:eastAsia="en-US"/>
        </w:rPr>
        <w:t xml:space="preserve"> alte formalitati ce trebuie indeplinite in legatura cu participarea la licitatie </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B.2 .</w:t>
      </w:r>
      <w:proofErr w:type="gramEnd"/>
      <w:r w:rsidRPr="00194078">
        <w:rPr>
          <w:rFonts w:eastAsia="Calibri"/>
          <w:sz w:val="28"/>
          <w:szCs w:val="28"/>
          <w:lang w:val="fr-FR" w:eastAsia="en-US"/>
        </w:rPr>
        <w:t xml:space="preserve"> Informatii privind modul de elaborare si prezentare a documentelor de calificare; </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B.3 .</w:t>
      </w:r>
      <w:proofErr w:type="gramEnd"/>
      <w:r w:rsidRPr="00194078">
        <w:rPr>
          <w:rFonts w:eastAsia="Calibri"/>
          <w:sz w:val="28"/>
          <w:szCs w:val="28"/>
          <w:lang w:val="fr-FR" w:eastAsia="en-US"/>
        </w:rPr>
        <w:t xml:space="preserve"> Informatii detaliate si complete privind criteriul de calificare.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B.4. Informatii privind criteriul </w:t>
      </w:r>
      <w:proofErr w:type="gramStart"/>
      <w:r w:rsidRPr="00194078">
        <w:rPr>
          <w:rFonts w:eastAsia="Calibri"/>
          <w:sz w:val="28"/>
          <w:szCs w:val="28"/>
          <w:lang w:val="fr-FR" w:eastAsia="en-US"/>
        </w:rPr>
        <w:t>de atribuire</w:t>
      </w:r>
      <w:proofErr w:type="gramEnd"/>
      <w:r w:rsidRPr="00194078">
        <w:rPr>
          <w:rFonts w:eastAsia="Calibri"/>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A. Introducere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b/>
          <w:sz w:val="28"/>
          <w:szCs w:val="28"/>
          <w:lang w:val="fr-FR" w:eastAsia="en-US"/>
        </w:rPr>
        <w:t>A.1. Denumirea autorităţii contractante</w:t>
      </w:r>
      <w:r w:rsidRPr="00194078">
        <w:rPr>
          <w:rFonts w:eastAsia="Calibri"/>
          <w:sz w:val="28"/>
          <w:szCs w:val="28"/>
          <w:lang w:val="fr-FR" w:eastAsia="en-US"/>
        </w:rPr>
        <w:t>: Unitatea de Asistenta Medico Sociala Boldesti-Scaeni, Judetul Prahova, Cod fiscal : 15572949, adresa : Calea Unirii, nr.56, cod postal 105300.</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Numar de telefon : 0244/211383 ; fax : 0244/211341.</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e-mail</w:t>
      </w:r>
      <w:proofErr w:type="gramEnd"/>
      <w:r w:rsidRPr="00194078">
        <w:rPr>
          <w:rFonts w:eastAsia="Calibri"/>
          <w:sz w:val="28"/>
          <w:szCs w:val="28"/>
          <w:lang w:val="fr-FR" w:eastAsia="en-US"/>
        </w:rPr>
        <w:t> : uams.conta@opticnet.ro</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A.2. Activitatea autoritatii contractante</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Servicii medico- sociale.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lastRenderedPageBreak/>
        <w:t xml:space="preserve">A.3. Obiectul contractului </w:t>
      </w:r>
      <w:proofErr w:type="gramStart"/>
      <w:r w:rsidRPr="00194078">
        <w:rPr>
          <w:rFonts w:eastAsia="Calibri"/>
          <w:b/>
          <w:sz w:val="28"/>
          <w:szCs w:val="28"/>
          <w:lang w:val="fr-FR" w:eastAsia="en-US"/>
        </w:rPr>
        <w:t>de închiriere</w:t>
      </w:r>
      <w:proofErr w:type="gramEnd"/>
      <w:r w:rsidRPr="00194078">
        <w:rPr>
          <w:rFonts w:eastAsia="Calibri"/>
          <w:b/>
          <w:sz w:val="28"/>
          <w:szCs w:val="28"/>
          <w:lang w:val="fr-FR" w:eastAsia="en-US"/>
        </w:rPr>
        <w:t xml:space="preserve">: </w:t>
      </w:r>
    </w:p>
    <w:p w:rsidR="00D117FB" w:rsidRPr="00194078" w:rsidRDefault="00D117FB" w:rsidP="00194078">
      <w:pPr>
        <w:overflowPunct/>
        <w:autoSpaceDE/>
        <w:autoSpaceDN/>
        <w:adjustRightInd/>
        <w:spacing w:after="200" w:line="276" w:lineRule="auto"/>
        <w:jc w:val="both"/>
        <w:textAlignment w:val="auto"/>
        <w:rPr>
          <w:rFonts w:eastAsia="Calibri"/>
          <w:sz w:val="28"/>
          <w:szCs w:val="28"/>
          <w:lang w:val="fr-FR" w:eastAsia="en-US"/>
        </w:rPr>
      </w:pPr>
      <w:r w:rsidRPr="00194078">
        <w:rPr>
          <w:rFonts w:eastAsia="Calibri"/>
          <w:sz w:val="28"/>
          <w:szCs w:val="28"/>
          <w:lang w:val="fr-FR" w:eastAsia="en-US"/>
        </w:rPr>
        <w:t xml:space="preserve">•natura bunului </w:t>
      </w:r>
      <w:proofErr w:type="gramStart"/>
      <w:r w:rsidRPr="00194078">
        <w:rPr>
          <w:rFonts w:eastAsia="Calibri"/>
          <w:sz w:val="28"/>
          <w:szCs w:val="28"/>
          <w:lang w:val="fr-FR" w:eastAsia="en-US"/>
        </w:rPr>
        <w:t>ce</w:t>
      </w:r>
      <w:proofErr w:type="gramEnd"/>
      <w:r w:rsidRPr="00194078">
        <w:rPr>
          <w:rFonts w:eastAsia="Calibri"/>
          <w:sz w:val="28"/>
          <w:szCs w:val="28"/>
          <w:lang w:val="fr-FR" w:eastAsia="en-US"/>
        </w:rPr>
        <w:t xml:space="preserve"> urmează să fie închiriat: Spatiul amplasat in incinta UAMS</w:t>
      </w:r>
      <w:r w:rsidRPr="00194078">
        <w:rPr>
          <w:rFonts w:eastAsia="Calibri"/>
          <w:color w:val="000000"/>
          <w:sz w:val="28"/>
          <w:szCs w:val="28"/>
          <w:lang w:val="fr-FR" w:eastAsia="en-US"/>
        </w:rPr>
        <w:t xml:space="preserve"> Boldesti-Scaeni, judetul Prahova (vezi Plansa nr.1), </w:t>
      </w:r>
      <w:r w:rsidRPr="00194078">
        <w:rPr>
          <w:rFonts w:eastAsia="Calibri"/>
          <w:sz w:val="28"/>
          <w:szCs w:val="28"/>
          <w:lang w:val="fr-FR" w:eastAsia="en-US"/>
        </w:rPr>
        <w:t xml:space="preserve"> cladire ce face parte din domeniul public al orasului.</w:t>
      </w:r>
    </w:p>
    <w:p w:rsidR="00D117FB" w:rsidRPr="00194078" w:rsidRDefault="00D117FB" w:rsidP="00194078">
      <w:pPr>
        <w:overflowPunct/>
        <w:autoSpaceDE/>
        <w:autoSpaceDN/>
        <w:adjustRightInd/>
        <w:spacing w:after="200" w:line="276" w:lineRule="auto"/>
        <w:jc w:val="both"/>
        <w:textAlignment w:val="auto"/>
        <w:rPr>
          <w:rFonts w:eastAsia="Calibri"/>
          <w:sz w:val="28"/>
          <w:szCs w:val="28"/>
          <w:lang w:val="fr-FR" w:eastAsia="en-US"/>
        </w:rPr>
      </w:pPr>
      <w:r w:rsidRPr="00194078">
        <w:rPr>
          <w:rFonts w:eastAsia="Calibri"/>
          <w:sz w:val="28"/>
          <w:szCs w:val="28"/>
          <w:lang w:val="fr-FR" w:eastAsia="en-US"/>
        </w:rPr>
        <w:t xml:space="preserve">• descrierea spatiului : spatial se afla la parterul cladirii, si are suprafata utila de </w:t>
      </w:r>
      <w:r w:rsidRPr="00194078">
        <w:rPr>
          <w:rFonts w:eastAsia="Calibri"/>
          <w:color w:val="000000"/>
          <w:sz w:val="28"/>
          <w:szCs w:val="28"/>
          <w:lang w:val="fr-FR" w:eastAsia="en-US"/>
        </w:rPr>
        <w:t xml:space="preserve"> 16,8 mp. Cladirea in care se afla are numarul cadastral 24220- C1 si este inscrisa in Cartea funciara a orasului sub nr. 24220.</w:t>
      </w:r>
    </w:p>
    <w:p w:rsidR="00D117FB" w:rsidRPr="00194078" w:rsidRDefault="00D117FB" w:rsidP="00194078">
      <w:pPr>
        <w:overflowPunct/>
        <w:autoSpaceDE/>
        <w:autoSpaceDN/>
        <w:adjustRightInd/>
        <w:jc w:val="both"/>
        <w:textAlignment w:val="auto"/>
        <w:rPr>
          <w:rFonts w:eastAsia="Calibri"/>
          <w:b/>
          <w:i/>
          <w:color w:val="000000"/>
          <w:sz w:val="28"/>
          <w:szCs w:val="28"/>
          <w:lang w:val="fr-FR" w:eastAsia="en-US"/>
        </w:rPr>
      </w:pPr>
      <w:r w:rsidRPr="00194078">
        <w:rPr>
          <w:rFonts w:eastAsia="Calibri"/>
          <w:sz w:val="28"/>
          <w:szCs w:val="28"/>
          <w:lang w:val="fr-FR" w:eastAsia="en-US"/>
        </w:rPr>
        <w:t xml:space="preserve"> • destinatia  bunului ce face obiectul inchirierii : </w:t>
      </w:r>
      <w:r w:rsidRPr="00194078">
        <w:rPr>
          <w:rFonts w:eastAsia="Calibri"/>
          <w:b/>
          <w:i/>
          <w:color w:val="000000"/>
          <w:sz w:val="28"/>
          <w:szCs w:val="28"/>
          <w:lang w:val="fr-FR" w:eastAsia="en-US"/>
        </w:rPr>
        <w:t>pentru cabinet stomatologic.</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•durata contractului </w:t>
      </w:r>
      <w:proofErr w:type="gramStart"/>
      <w:r w:rsidRPr="00194078">
        <w:rPr>
          <w:rFonts w:eastAsia="Calibri"/>
          <w:sz w:val="28"/>
          <w:szCs w:val="28"/>
          <w:lang w:val="fr-FR" w:eastAsia="en-US"/>
        </w:rPr>
        <w:t>de închiriere</w:t>
      </w:r>
      <w:proofErr w:type="gramEnd"/>
      <w:r w:rsidRPr="00194078">
        <w:rPr>
          <w:rFonts w:eastAsia="Calibri"/>
          <w:sz w:val="28"/>
          <w:szCs w:val="28"/>
          <w:lang w:val="fr-FR" w:eastAsia="en-US"/>
        </w:rPr>
        <w:t xml:space="preserve"> este de 3 ani, cu posibilitatea de prelungire conform legii, cu acordul parţilor.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A.4. Modul in care se va finaliza procedura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Finalizarea procedurii se va efectua prin atribuirea unui contract de închiriere sau prin anularea procedurii de atribuire şi eventuala initiere ulterioară </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unei noi proceduri.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A.5. Procedura aplicată</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•licitaţie  publica</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A.6. Atribuirea contractului </w:t>
      </w:r>
      <w:proofErr w:type="gramStart"/>
      <w:r w:rsidRPr="00194078">
        <w:rPr>
          <w:rFonts w:eastAsia="Calibri"/>
          <w:b/>
          <w:sz w:val="28"/>
          <w:szCs w:val="28"/>
          <w:lang w:val="fr-FR" w:eastAsia="en-US"/>
        </w:rPr>
        <w:t>de închiriere</w:t>
      </w:r>
      <w:proofErr w:type="gramEnd"/>
    </w:p>
    <w:p w:rsidR="00D117FB" w:rsidRPr="00BB5571" w:rsidRDefault="00D117FB" w:rsidP="00194078">
      <w:pPr>
        <w:overflowPunct/>
        <w:autoSpaceDE/>
        <w:autoSpaceDN/>
        <w:adjustRightInd/>
        <w:jc w:val="both"/>
        <w:textAlignment w:val="auto"/>
        <w:rPr>
          <w:rFonts w:eastAsia="Calibri"/>
          <w:sz w:val="28"/>
          <w:szCs w:val="28"/>
          <w:lang w:val="fr-FR" w:eastAsia="en-US"/>
        </w:rPr>
      </w:pPr>
      <w:proofErr w:type="gramStart"/>
      <w:r w:rsidRPr="00BB5571">
        <w:rPr>
          <w:rFonts w:eastAsia="Calibri"/>
          <w:sz w:val="28"/>
          <w:szCs w:val="28"/>
          <w:lang w:val="fr-FR" w:eastAsia="en-US"/>
        </w:rPr>
        <w:t>se</w:t>
      </w:r>
      <w:proofErr w:type="gramEnd"/>
      <w:r w:rsidRPr="00BB5571">
        <w:rPr>
          <w:rFonts w:eastAsia="Calibri"/>
          <w:sz w:val="28"/>
          <w:szCs w:val="28"/>
          <w:lang w:val="fr-FR" w:eastAsia="en-US"/>
        </w:rPr>
        <w:t xml:space="preserve"> realizează în conformitate cu prevederile urmatoarelor acte normative:</w:t>
      </w:r>
    </w:p>
    <w:p w:rsidR="00D117FB" w:rsidRPr="00BB5571" w:rsidRDefault="00D117FB" w:rsidP="00194078">
      <w:pPr>
        <w:overflowPunct/>
        <w:autoSpaceDE/>
        <w:autoSpaceDN/>
        <w:adjustRightInd/>
        <w:jc w:val="both"/>
        <w:textAlignment w:val="auto"/>
        <w:rPr>
          <w:rFonts w:eastAsia="Calibri"/>
          <w:sz w:val="28"/>
          <w:szCs w:val="28"/>
          <w:lang w:val="fr-FR" w:eastAsia="en-US"/>
        </w:rPr>
      </w:pPr>
      <w:r w:rsidRPr="00BB5571">
        <w:rPr>
          <w:rFonts w:eastAsia="Calibri"/>
          <w:sz w:val="28"/>
          <w:szCs w:val="28"/>
          <w:lang w:val="fr-FR" w:eastAsia="en-US"/>
        </w:rPr>
        <w:t xml:space="preserve"> OUG nr 57/2019 –privind Codul administrativ.</w:t>
      </w:r>
    </w:p>
    <w:p w:rsidR="00D117FB" w:rsidRPr="00BB5571" w:rsidRDefault="00D117FB" w:rsidP="00194078">
      <w:pPr>
        <w:overflowPunct/>
        <w:autoSpaceDE/>
        <w:autoSpaceDN/>
        <w:adjustRightInd/>
        <w:jc w:val="both"/>
        <w:textAlignment w:val="auto"/>
        <w:rPr>
          <w:rFonts w:eastAsia="Calibri"/>
          <w:sz w:val="28"/>
          <w:szCs w:val="28"/>
          <w:lang w:val="fr-FR" w:eastAsia="en-US"/>
        </w:rPr>
      </w:pPr>
    </w:p>
    <w:p w:rsidR="00D117FB" w:rsidRPr="00BB5571" w:rsidRDefault="00D117FB" w:rsidP="00194078">
      <w:pPr>
        <w:overflowPunct/>
        <w:autoSpaceDE/>
        <w:autoSpaceDN/>
        <w:adjustRightInd/>
        <w:jc w:val="both"/>
        <w:textAlignment w:val="auto"/>
        <w:rPr>
          <w:rFonts w:eastAsia="Calibri"/>
          <w:b/>
          <w:sz w:val="28"/>
          <w:szCs w:val="28"/>
          <w:lang w:val="fr-FR" w:eastAsia="en-US"/>
        </w:rPr>
      </w:pPr>
      <w:r w:rsidRPr="00BB5571">
        <w:rPr>
          <w:rFonts w:eastAsia="Calibri"/>
          <w:b/>
          <w:sz w:val="28"/>
          <w:szCs w:val="28"/>
          <w:lang w:val="fr-FR" w:eastAsia="en-US"/>
        </w:rPr>
        <w:t xml:space="preserve">B. Procesul </w:t>
      </w:r>
      <w:proofErr w:type="gramStart"/>
      <w:r w:rsidRPr="00BB5571">
        <w:rPr>
          <w:rFonts w:eastAsia="Calibri"/>
          <w:b/>
          <w:sz w:val="28"/>
          <w:szCs w:val="28"/>
          <w:lang w:val="fr-FR" w:eastAsia="en-US"/>
        </w:rPr>
        <w:t>de închiriere</w:t>
      </w:r>
      <w:proofErr w:type="gramEnd"/>
      <w:r w:rsidRPr="00BB5571">
        <w:rPr>
          <w:rFonts w:eastAsia="Calibri"/>
          <w:b/>
          <w:sz w:val="28"/>
          <w:szCs w:val="28"/>
          <w:lang w:val="fr-FR" w:eastAsia="en-US"/>
        </w:rPr>
        <w:t xml:space="preserve"> </w:t>
      </w:r>
    </w:p>
    <w:p w:rsidR="00D117FB" w:rsidRPr="00BB5571" w:rsidRDefault="00D117FB" w:rsidP="00194078">
      <w:pPr>
        <w:overflowPunct/>
        <w:autoSpaceDE/>
        <w:autoSpaceDN/>
        <w:adjustRightInd/>
        <w:jc w:val="both"/>
        <w:textAlignment w:val="auto"/>
        <w:rPr>
          <w:rFonts w:eastAsia="Calibri"/>
          <w:sz w:val="28"/>
          <w:szCs w:val="28"/>
          <w:lang w:val="fr-FR" w:eastAsia="en-US"/>
        </w:rPr>
      </w:pPr>
      <w:r w:rsidRPr="00BB5571">
        <w:rPr>
          <w:rFonts w:eastAsia="Calibri"/>
          <w:sz w:val="28"/>
          <w:szCs w:val="28"/>
          <w:lang w:val="fr-FR" w:eastAsia="en-US"/>
        </w:rPr>
        <w:t xml:space="preserve">Inchirierea se va face cu respectarea prevederilor legale in domeniu si anume: </w:t>
      </w:r>
    </w:p>
    <w:p w:rsidR="00D117FB" w:rsidRPr="00BB5571" w:rsidRDefault="00D117FB" w:rsidP="00194078">
      <w:pPr>
        <w:overflowPunct/>
        <w:autoSpaceDE/>
        <w:autoSpaceDN/>
        <w:adjustRightInd/>
        <w:jc w:val="both"/>
        <w:textAlignment w:val="auto"/>
        <w:rPr>
          <w:rFonts w:eastAsia="Calibri"/>
          <w:sz w:val="28"/>
          <w:szCs w:val="28"/>
          <w:lang w:val="fr-FR" w:eastAsia="en-US"/>
        </w:rPr>
      </w:pPr>
      <w:r w:rsidRPr="00BB5571">
        <w:rPr>
          <w:rFonts w:eastAsia="Calibri"/>
          <w:sz w:val="28"/>
          <w:szCs w:val="28"/>
          <w:lang w:val="fr-FR" w:eastAsia="en-US"/>
        </w:rPr>
        <w:t xml:space="preserve">Situaţia personala a ofertantului: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r w:rsidRPr="00194078">
        <w:rPr>
          <w:rFonts w:eastAsia="Calibri"/>
          <w:b/>
          <w:i/>
          <w:sz w:val="28"/>
          <w:szCs w:val="28"/>
          <w:lang w:val="fr-FR" w:eastAsia="en-US"/>
        </w:rPr>
        <w:t>Are dreptul</w:t>
      </w:r>
      <w:r w:rsidRPr="00194078">
        <w:rPr>
          <w:rFonts w:eastAsia="Calibri"/>
          <w:sz w:val="28"/>
          <w:szCs w:val="28"/>
          <w:lang w:val="fr-FR" w:eastAsia="en-US"/>
        </w:rPr>
        <w:t xml:space="preserve"> de a participa la licitatie orice persoana fizica sau juridica, romana sau straina, care indeplineste cumulativ urmatoarele conditii:</w:t>
      </w:r>
    </w:p>
    <w:p w:rsidR="00D117FB" w:rsidRPr="00194078" w:rsidRDefault="00D117FB" w:rsidP="00194078">
      <w:pPr>
        <w:overflowPunct/>
        <w:autoSpaceDE/>
        <w:autoSpaceDN/>
        <w:adjustRightInd/>
        <w:ind w:left="360"/>
        <w:contextualSpacing/>
        <w:jc w:val="both"/>
        <w:textAlignment w:val="auto"/>
        <w:rPr>
          <w:rFonts w:eastAsia="Calibri"/>
          <w:sz w:val="28"/>
          <w:szCs w:val="28"/>
          <w:lang w:val="fr-FR" w:eastAsia="en-US"/>
        </w:rPr>
      </w:pPr>
      <w:r w:rsidRPr="00194078">
        <w:rPr>
          <w:rFonts w:eastAsia="Calibri"/>
          <w:sz w:val="28"/>
          <w:szCs w:val="28"/>
          <w:lang w:val="fr-FR" w:eastAsia="en-US"/>
        </w:rPr>
        <w:t>a) a platit toate taxele privind participarea la licitatie, inclusiv garantia de participare;</w:t>
      </w:r>
    </w:p>
    <w:p w:rsidR="00D117FB" w:rsidRPr="00194078" w:rsidRDefault="00D117FB" w:rsidP="00194078">
      <w:pPr>
        <w:overflowPunct/>
        <w:autoSpaceDE/>
        <w:autoSpaceDN/>
        <w:adjustRightInd/>
        <w:ind w:left="360"/>
        <w:contextualSpacing/>
        <w:jc w:val="both"/>
        <w:textAlignment w:val="auto"/>
        <w:rPr>
          <w:rFonts w:eastAsia="Calibri"/>
          <w:sz w:val="28"/>
          <w:szCs w:val="28"/>
          <w:lang w:val="fr-FR" w:eastAsia="en-US"/>
        </w:rPr>
      </w:pPr>
      <w:proofErr w:type="gramStart"/>
      <w:r w:rsidRPr="00194078">
        <w:rPr>
          <w:rFonts w:eastAsia="Calibri"/>
          <w:sz w:val="28"/>
          <w:szCs w:val="28"/>
          <w:lang w:val="fr-FR" w:eastAsia="en-US"/>
        </w:rPr>
        <w:t>b)a</w:t>
      </w:r>
      <w:proofErr w:type="gramEnd"/>
      <w:r w:rsidRPr="00194078">
        <w:rPr>
          <w:rFonts w:eastAsia="Calibri"/>
          <w:sz w:val="28"/>
          <w:szCs w:val="28"/>
          <w:lang w:val="fr-FR" w:eastAsia="en-US"/>
        </w:rPr>
        <w:t xml:space="preserve"> depus oferta sau cerere de participare la licitatie, impreuna cu documentele solicitatate in Documentatia de atribuire, in termenele specificate;</w:t>
      </w:r>
    </w:p>
    <w:p w:rsidR="00D117FB" w:rsidRPr="00194078" w:rsidRDefault="00D117FB" w:rsidP="00194078">
      <w:pPr>
        <w:overflowPunct/>
        <w:autoSpaceDE/>
        <w:autoSpaceDN/>
        <w:adjustRightInd/>
        <w:ind w:left="360"/>
        <w:contextualSpacing/>
        <w:jc w:val="both"/>
        <w:textAlignment w:val="auto"/>
        <w:rPr>
          <w:rFonts w:eastAsia="Calibri"/>
          <w:sz w:val="28"/>
          <w:szCs w:val="28"/>
          <w:lang w:val="fr-FR" w:eastAsia="en-US"/>
        </w:rPr>
      </w:pPr>
      <w:r w:rsidRPr="00194078">
        <w:rPr>
          <w:rFonts w:eastAsia="Calibri"/>
          <w:sz w:val="28"/>
          <w:szCs w:val="28"/>
          <w:lang w:val="fr-FR" w:eastAsia="en-US"/>
        </w:rPr>
        <w:t>c) are indeplinite la zi toate obligatiile exigibile de plata a impozitelor, a taxelor si a contributiilor catre bugatul consolidat al statului si catre bugatul local;</w:t>
      </w:r>
    </w:p>
    <w:p w:rsidR="00D117FB" w:rsidRPr="00194078" w:rsidRDefault="00D117FB" w:rsidP="00194078">
      <w:pPr>
        <w:overflowPunct/>
        <w:autoSpaceDE/>
        <w:autoSpaceDN/>
        <w:adjustRightInd/>
        <w:ind w:left="360"/>
        <w:contextualSpacing/>
        <w:jc w:val="both"/>
        <w:textAlignment w:val="auto"/>
        <w:rPr>
          <w:rFonts w:eastAsia="Calibri"/>
          <w:sz w:val="28"/>
          <w:szCs w:val="28"/>
          <w:lang w:val="fr-FR" w:eastAsia="en-US"/>
        </w:rPr>
      </w:pPr>
      <w:r w:rsidRPr="00194078">
        <w:rPr>
          <w:rFonts w:eastAsia="Calibri"/>
          <w:sz w:val="28"/>
          <w:szCs w:val="28"/>
          <w:lang w:val="fr-FR" w:eastAsia="en-US"/>
        </w:rPr>
        <w:t>d) nu este in stare de insolventa, faliment sau lichidare;</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r w:rsidRPr="00194078">
        <w:rPr>
          <w:rFonts w:eastAsia="Calibri"/>
          <w:b/>
          <w:i/>
          <w:sz w:val="28"/>
          <w:szCs w:val="28"/>
          <w:lang w:val="fr-FR" w:eastAsia="en-US"/>
        </w:rPr>
        <w:t>Nu are dreptul</w:t>
      </w:r>
      <w:r w:rsidRPr="00194078">
        <w:rPr>
          <w:rFonts w:eastAsia="Calibri"/>
          <w:sz w:val="28"/>
          <w:szCs w:val="28"/>
          <w:lang w:val="fr-FR" w:eastAsia="en-US"/>
        </w:rPr>
        <w:t xml:space="preserve"> sa participle la licitatie persoana care a fost desemnata castigatoare la o licitatie publica anterioara privind bunurile statului sau ale unitatilor administrativ – teritoriale in ultimii 3 ani, dar nu a incheiat contractual ori nu a platit pretul, din culpa proprie.</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Capacitatea </w:t>
      </w:r>
      <w:proofErr w:type="gramStart"/>
      <w:r w:rsidRPr="00194078">
        <w:rPr>
          <w:rFonts w:eastAsia="Calibri"/>
          <w:sz w:val="28"/>
          <w:szCs w:val="28"/>
          <w:lang w:val="fr-FR" w:eastAsia="en-US"/>
        </w:rPr>
        <w:t>de exercitare</w:t>
      </w:r>
      <w:proofErr w:type="gramEnd"/>
      <w:r w:rsidRPr="00194078">
        <w:rPr>
          <w:rFonts w:eastAsia="Calibri"/>
          <w:sz w:val="28"/>
          <w:szCs w:val="28"/>
          <w:lang w:val="fr-FR" w:eastAsia="en-US"/>
        </w:rPr>
        <w:t xml:space="preserve"> a activitatii profesionale:</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Autoritatea contractantă are dreptul de a solicita oricărei persoane interesate să prezinte documente edificatoare care să dovedeasca forma de înregistrare ca persoană fizică sau juridică şi, după caz, de atestare ori apartenenţă din punct de vedere profesional. </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Situatia economica si financiara:</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roofErr w:type="gramStart"/>
      <w:r w:rsidRPr="00194078">
        <w:rPr>
          <w:rFonts w:eastAsia="Calibri"/>
          <w:sz w:val="28"/>
          <w:szCs w:val="28"/>
          <w:lang w:val="fr-FR" w:eastAsia="en-US"/>
        </w:rPr>
        <w:t>ofertantul</w:t>
      </w:r>
      <w:proofErr w:type="gramEnd"/>
      <w:r w:rsidRPr="00194078">
        <w:rPr>
          <w:rFonts w:eastAsia="Calibri"/>
          <w:sz w:val="28"/>
          <w:szCs w:val="28"/>
          <w:lang w:val="fr-FR" w:eastAsia="en-US"/>
        </w:rPr>
        <w:t xml:space="preserve"> va depune bilantul contabil pe anul  2019.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Forma de prezentare: bilanturile vor fi insotite de dovada depunerii la Directia de Finante.</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B.1. Documentele care se solicita in vederea calificării ofertanţilor: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B.1.1.Documente care dovedesc situaţia personala a ofertantului:</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1.Contract</w:t>
      </w:r>
      <w:proofErr w:type="gramEnd"/>
      <w:r w:rsidRPr="00194078">
        <w:rPr>
          <w:rFonts w:eastAsia="Calibri"/>
          <w:sz w:val="28"/>
          <w:szCs w:val="28"/>
          <w:lang w:val="fr-FR" w:eastAsia="en-US"/>
        </w:rPr>
        <w:t xml:space="preserve"> şi/sau statut societate.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Forma de prezentare: copie </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2.Declaraţie</w:t>
      </w:r>
      <w:proofErr w:type="gramEnd"/>
      <w:r w:rsidRPr="00194078">
        <w:rPr>
          <w:rFonts w:eastAsia="Calibri"/>
          <w:sz w:val="28"/>
          <w:szCs w:val="28"/>
          <w:lang w:val="fr-FR" w:eastAsia="en-US"/>
        </w:rPr>
        <w:t xml:space="preserve">  pe propria răspundere completată în conformitate cu Formularul 3 din secţiunea IV.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Forma de prezentare: original sau copie legalizata.</w:t>
      </w:r>
    </w:p>
    <w:p w:rsidR="00D117FB" w:rsidRPr="00194078" w:rsidRDefault="00D117FB" w:rsidP="00194078">
      <w:pPr>
        <w:overflowPunct/>
        <w:autoSpaceDE/>
        <w:autoSpaceDN/>
        <w:adjustRightInd/>
        <w:jc w:val="both"/>
        <w:textAlignment w:val="auto"/>
        <w:rPr>
          <w:rFonts w:eastAsia="Calibri"/>
          <w:sz w:val="28"/>
          <w:szCs w:val="28"/>
          <w:lang w:val="en-US" w:eastAsia="en-US"/>
        </w:rPr>
      </w:pPr>
      <w:proofErr w:type="gramStart"/>
      <w:r w:rsidRPr="00194078">
        <w:rPr>
          <w:rFonts w:eastAsia="Calibri"/>
          <w:sz w:val="28"/>
          <w:szCs w:val="28"/>
          <w:lang w:val="en-US" w:eastAsia="en-US"/>
        </w:rPr>
        <w:t>3.Certificat</w:t>
      </w:r>
      <w:proofErr w:type="gramEnd"/>
      <w:r w:rsidRPr="00194078">
        <w:rPr>
          <w:rFonts w:eastAsia="Calibri"/>
          <w:sz w:val="28"/>
          <w:szCs w:val="28"/>
          <w:lang w:val="en-US" w:eastAsia="en-US"/>
        </w:rPr>
        <w:t xml:space="preserve"> constatator privind inmatricularea la Oficiul Registrul Comertului.</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en-US" w:eastAsia="en-US"/>
        </w:rPr>
        <w:t xml:space="preserve"> </w:t>
      </w:r>
      <w:r w:rsidRPr="00194078">
        <w:rPr>
          <w:rFonts w:eastAsia="Calibri"/>
          <w:sz w:val="28"/>
          <w:szCs w:val="28"/>
          <w:lang w:val="fr-FR" w:eastAsia="en-US"/>
        </w:rPr>
        <w:t>Forma de prezentare: original sau copie legalizată,</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4.Certificate</w:t>
      </w:r>
      <w:proofErr w:type="gramEnd"/>
      <w:r w:rsidRPr="00194078">
        <w:rPr>
          <w:rFonts w:eastAsia="Calibri"/>
          <w:sz w:val="28"/>
          <w:szCs w:val="28"/>
          <w:lang w:val="fr-FR" w:eastAsia="en-US"/>
        </w:rPr>
        <w:t xml:space="preserve"> constatatoare privind îndeplinirea obligaţiilor de plată a impozitelor şi taxelor către stat si cele locale: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•Certificat fiscal privind impozitele şi taxele locale în cazul persoanelor juridice, valabil în ziua deschiderii ofertei.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Forma de prezentare: original sau copie legalizată</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B.1.2.Documente care dovedesc capacitatea </w:t>
      </w:r>
      <w:proofErr w:type="gramStart"/>
      <w:r w:rsidRPr="00194078">
        <w:rPr>
          <w:rFonts w:eastAsia="Calibri"/>
          <w:b/>
          <w:sz w:val="28"/>
          <w:szCs w:val="28"/>
          <w:lang w:val="fr-FR" w:eastAsia="en-US"/>
        </w:rPr>
        <w:t>de exercitare</w:t>
      </w:r>
      <w:proofErr w:type="gramEnd"/>
      <w:r w:rsidRPr="00194078">
        <w:rPr>
          <w:rFonts w:eastAsia="Calibri"/>
          <w:b/>
          <w:sz w:val="28"/>
          <w:szCs w:val="28"/>
          <w:lang w:val="fr-FR" w:eastAsia="en-US"/>
        </w:rPr>
        <w:t xml:space="preserve"> a activităţii profesionale:</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Pentru persoane juridice si fizice: documente din care sa reiasa obiectul de activitate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Forma de prezentare: copie.</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B.1.3.Documente care dovedesc situaţia economică şi financiară: se vor prezenta bilantul contabil pe anul </w:t>
      </w:r>
      <w:proofErr w:type="gramStart"/>
      <w:r w:rsidRPr="00194078">
        <w:rPr>
          <w:rFonts w:eastAsia="Calibri"/>
          <w:b/>
          <w:sz w:val="28"/>
          <w:szCs w:val="28"/>
          <w:lang w:val="fr-FR" w:eastAsia="en-US"/>
        </w:rPr>
        <w:t>2019 .</w:t>
      </w:r>
      <w:proofErr w:type="gramEnd"/>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Forma de prezentare: bilanturile vor fi insotite de dovada depunerii la Directia de Finante</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B.1.4. Documentele justificative privind plata garanţiei de participare şi a caietului de sarcini.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Forma de prezentare: copie.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B.2. Stabilirea criteriilor </w:t>
      </w:r>
      <w:proofErr w:type="gramStart"/>
      <w:r w:rsidRPr="00194078">
        <w:rPr>
          <w:rFonts w:eastAsia="Calibri"/>
          <w:b/>
          <w:sz w:val="28"/>
          <w:szCs w:val="28"/>
          <w:lang w:val="fr-FR" w:eastAsia="en-US"/>
        </w:rPr>
        <w:t>de atribuire</w:t>
      </w:r>
      <w:proofErr w:type="gramEnd"/>
      <w:r w:rsidRPr="00194078">
        <w:rPr>
          <w:rFonts w:eastAsia="Calibri"/>
          <w:b/>
          <w:sz w:val="28"/>
          <w:szCs w:val="28"/>
          <w:lang w:val="fr-FR" w:eastAsia="en-US"/>
        </w:rPr>
        <w:t xml:space="preserve"> a contractului de închiriere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Contractul </w:t>
      </w:r>
      <w:proofErr w:type="gramStart"/>
      <w:r w:rsidRPr="00194078">
        <w:rPr>
          <w:rFonts w:eastAsia="Calibri"/>
          <w:sz w:val="28"/>
          <w:szCs w:val="28"/>
          <w:lang w:val="fr-FR" w:eastAsia="en-US"/>
        </w:rPr>
        <w:t>de inchiriere</w:t>
      </w:r>
      <w:proofErr w:type="gramEnd"/>
      <w:r w:rsidRPr="00194078">
        <w:rPr>
          <w:rFonts w:eastAsia="Calibri"/>
          <w:sz w:val="28"/>
          <w:szCs w:val="28"/>
          <w:lang w:val="fr-FR" w:eastAsia="en-US"/>
        </w:rPr>
        <w:t xml:space="preserve"> se va atribui ofertantului care primeste cel mai mare punctaj. Punctajul maxim va fi de 100 puncte. Punctajul fiecarui ofertant se va calcula prin suma punctajelor pentru cele patru criterii de atribuire pentru care se acorda puncte.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•Criteriile </w:t>
      </w:r>
      <w:proofErr w:type="gramStart"/>
      <w:r w:rsidRPr="00194078">
        <w:rPr>
          <w:rFonts w:eastAsia="Calibri"/>
          <w:sz w:val="28"/>
          <w:szCs w:val="28"/>
          <w:lang w:val="fr-FR" w:eastAsia="en-US"/>
        </w:rPr>
        <w:t>de atribuire</w:t>
      </w:r>
      <w:proofErr w:type="gramEnd"/>
      <w:r w:rsidRPr="00194078">
        <w:rPr>
          <w:rFonts w:eastAsia="Calibri"/>
          <w:sz w:val="28"/>
          <w:szCs w:val="28"/>
          <w:lang w:val="fr-FR" w:eastAsia="en-US"/>
        </w:rPr>
        <w:t xml:space="preserve"> a contractului de închiriere sunt urmatoarele:</w:t>
      </w:r>
    </w:p>
    <w:p w:rsidR="00D117FB" w:rsidRPr="00194078" w:rsidRDefault="00D117FB" w:rsidP="00194078">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r w:rsidRPr="00194078">
        <w:rPr>
          <w:rFonts w:eastAsia="Calibri"/>
          <w:sz w:val="28"/>
          <w:szCs w:val="28"/>
          <w:lang w:val="fr-FR" w:eastAsia="en-US"/>
        </w:rPr>
        <w:t>a)Cel mai mare nivel al chiriei, ofertat pe unitatea de suprafaţă  = 40</w:t>
      </w:r>
      <w:proofErr w:type="gramStart"/>
      <w:r w:rsidRPr="00194078">
        <w:rPr>
          <w:rFonts w:eastAsia="Calibri"/>
          <w:sz w:val="28"/>
          <w:szCs w:val="28"/>
          <w:lang w:val="fr-FR" w:eastAsia="en-US"/>
        </w:rPr>
        <w:t>%  ;</w:t>
      </w:r>
      <w:proofErr w:type="gramEnd"/>
      <w:r w:rsidRPr="00194078">
        <w:rPr>
          <w:rFonts w:eastAsia="Calibri"/>
          <w:sz w:val="28"/>
          <w:szCs w:val="28"/>
          <w:lang w:val="fr-FR" w:eastAsia="en-US"/>
        </w:rPr>
        <w:t xml:space="preserve"> Nivelul maxim al chiriei va primi 40 puncte.  Pentru ceilalti ofertanti se vor acorda puncte astfel: nivel chirie  ofertant</w:t>
      </w:r>
      <w:r w:rsidRPr="00194078">
        <w:rPr>
          <w:rFonts w:eastAsia="Calibri"/>
          <w:sz w:val="28"/>
          <w:szCs w:val="28"/>
          <w:vertAlign w:val="subscript"/>
          <w:lang w:val="fr-FR" w:eastAsia="en-US"/>
        </w:rPr>
        <w:t>xi</w:t>
      </w:r>
      <w:r w:rsidRPr="00194078">
        <w:rPr>
          <w:rFonts w:eastAsia="Calibri"/>
          <w:sz w:val="28"/>
          <w:szCs w:val="28"/>
          <w:lang w:val="fr-FR" w:eastAsia="en-US"/>
        </w:rPr>
        <w:t>/nivel chirie ofertant</w:t>
      </w:r>
      <w:r w:rsidRPr="00194078">
        <w:rPr>
          <w:rFonts w:eastAsia="Calibri"/>
          <w:sz w:val="28"/>
          <w:szCs w:val="28"/>
          <w:vertAlign w:val="subscript"/>
          <w:lang w:val="fr-FR" w:eastAsia="en-US"/>
        </w:rPr>
        <w:t>max</w:t>
      </w:r>
      <w:r w:rsidRPr="00194078">
        <w:rPr>
          <w:rFonts w:eastAsia="Calibri"/>
          <w:sz w:val="28"/>
          <w:szCs w:val="28"/>
          <w:lang w:val="fr-FR" w:eastAsia="en-US"/>
        </w:rPr>
        <w:t xml:space="preserve"> x 40 puncte = ….puncte;</w:t>
      </w:r>
    </w:p>
    <w:p w:rsidR="00D117FB" w:rsidRPr="00194078" w:rsidRDefault="00D117FB" w:rsidP="00194078">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proofErr w:type="gramStart"/>
      <w:r w:rsidRPr="00194078">
        <w:rPr>
          <w:rFonts w:eastAsia="Calibri"/>
          <w:sz w:val="28"/>
          <w:szCs w:val="28"/>
          <w:lang w:val="fr-FR" w:eastAsia="en-US"/>
        </w:rPr>
        <w:lastRenderedPageBreak/>
        <w:t>b)Capacitatea</w:t>
      </w:r>
      <w:proofErr w:type="gramEnd"/>
      <w:r w:rsidRPr="00194078">
        <w:rPr>
          <w:rFonts w:eastAsia="Calibri"/>
          <w:sz w:val="28"/>
          <w:szCs w:val="28"/>
          <w:lang w:val="fr-FR" w:eastAsia="en-US"/>
        </w:rPr>
        <w:t xml:space="preserve"> economico-financiara a ofertantilor = 40 puncte: ofertantilor care au pierderi li se vor acorda 0 (zero) puncte. Ofertantilor care au profit li se vor acorda puncte asfel: cel cu cifra de afaceri cea mai mare va obtine 40 de puncte, pentru ceilalti ofertanti li se vor acorda puncte astfel : cifra de afaceri ofertant</w:t>
      </w:r>
      <w:r w:rsidRPr="00194078">
        <w:rPr>
          <w:rFonts w:eastAsia="Calibri"/>
          <w:sz w:val="28"/>
          <w:szCs w:val="28"/>
          <w:vertAlign w:val="subscript"/>
          <w:lang w:val="fr-FR" w:eastAsia="en-US"/>
        </w:rPr>
        <w:t>xi</w:t>
      </w:r>
      <w:r w:rsidRPr="00194078">
        <w:rPr>
          <w:rFonts w:eastAsia="Calibri"/>
          <w:sz w:val="28"/>
          <w:szCs w:val="28"/>
          <w:lang w:val="fr-FR" w:eastAsia="en-US"/>
        </w:rPr>
        <w:t>/cifra de afaceri ofertant</w:t>
      </w:r>
      <w:r w:rsidRPr="00194078">
        <w:rPr>
          <w:rFonts w:eastAsia="Calibri"/>
          <w:sz w:val="28"/>
          <w:szCs w:val="28"/>
          <w:vertAlign w:val="subscript"/>
          <w:lang w:val="fr-FR" w:eastAsia="en-US"/>
        </w:rPr>
        <w:t>max</w:t>
      </w:r>
      <w:r w:rsidRPr="00194078">
        <w:rPr>
          <w:rFonts w:eastAsia="Calibri"/>
          <w:sz w:val="28"/>
          <w:szCs w:val="28"/>
          <w:lang w:val="fr-FR" w:eastAsia="en-US"/>
        </w:rPr>
        <w:t xml:space="preserve"> x 40 puncte = ….puncte;</w:t>
      </w:r>
    </w:p>
    <w:p w:rsidR="00D117FB" w:rsidRPr="00194078" w:rsidRDefault="00D117FB" w:rsidP="00194078">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r w:rsidRPr="00194078">
        <w:rPr>
          <w:rFonts w:eastAsia="Calibri"/>
          <w:sz w:val="28"/>
          <w:szCs w:val="28"/>
          <w:lang w:val="fr-FR" w:eastAsia="en-US"/>
        </w:rPr>
        <w:t>c) Protectia mediului inconjurator = 10%;  Pentru cea mai mare valoare a masurilor privind protectia mediului se vor acorda10 puncte. .  Pentru ceilalti ofertanti se vor acorda puncte astfel: nivel valoare  ofertant</w:t>
      </w:r>
      <w:r w:rsidRPr="00194078">
        <w:rPr>
          <w:rFonts w:eastAsia="Calibri"/>
          <w:sz w:val="28"/>
          <w:szCs w:val="28"/>
          <w:vertAlign w:val="subscript"/>
          <w:lang w:val="fr-FR" w:eastAsia="en-US"/>
        </w:rPr>
        <w:t>xi</w:t>
      </w:r>
      <w:r w:rsidRPr="00194078">
        <w:rPr>
          <w:rFonts w:eastAsia="Calibri"/>
          <w:sz w:val="28"/>
          <w:szCs w:val="28"/>
          <w:lang w:val="fr-FR" w:eastAsia="en-US"/>
        </w:rPr>
        <w:t>/nivel valoare ofertant</w:t>
      </w:r>
      <w:r w:rsidRPr="00194078">
        <w:rPr>
          <w:rFonts w:eastAsia="Calibri"/>
          <w:sz w:val="28"/>
          <w:szCs w:val="28"/>
          <w:vertAlign w:val="subscript"/>
          <w:lang w:val="fr-FR" w:eastAsia="en-US"/>
        </w:rPr>
        <w:t>max</w:t>
      </w:r>
      <w:r w:rsidRPr="00194078">
        <w:rPr>
          <w:rFonts w:eastAsia="Calibri"/>
          <w:sz w:val="28"/>
          <w:szCs w:val="28"/>
          <w:lang w:val="fr-FR" w:eastAsia="en-US"/>
        </w:rPr>
        <w:t xml:space="preserve"> x 10 puncte = ….puncte</w:t>
      </w:r>
    </w:p>
    <w:p w:rsidR="00D117FB" w:rsidRPr="00194078" w:rsidRDefault="00D117FB" w:rsidP="00194078">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proofErr w:type="gramStart"/>
      <w:r w:rsidRPr="00194078">
        <w:rPr>
          <w:rFonts w:eastAsia="Calibri"/>
          <w:sz w:val="28"/>
          <w:szCs w:val="28"/>
          <w:lang w:val="fr-FR" w:eastAsia="en-US"/>
        </w:rPr>
        <w:t>d)Conditii</w:t>
      </w:r>
      <w:proofErr w:type="gramEnd"/>
      <w:r w:rsidRPr="00194078">
        <w:rPr>
          <w:rFonts w:eastAsia="Calibri"/>
          <w:sz w:val="28"/>
          <w:szCs w:val="28"/>
          <w:lang w:val="fr-FR" w:eastAsia="en-US"/>
        </w:rPr>
        <w:t xml:space="preserve"> specifice impuse de natura bunului inchiriat = 10%.Pentru cea mai mare valoare a masurilor propuse pentru intretinerea si dezvoltarea spatiului respectiv a activitatii ce se va desfasura in spatiul inchiriat se vor acorda  10 puncte.  Pentru ceilalti ofertanti se vor acorda puncte astfel: nivel valoare  ofertant</w:t>
      </w:r>
      <w:r w:rsidRPr="00194078">
        <w:rPr>
          <w:rFonts w:eastAsia="Calibri"/>
          <w:sz w:val="28"/>
          <w:szCs w:val="28"/>
          <w:vertAlign w:val="subscript"/>
          <w:lang w:val="fr-FR" w:eastAsia="en-US"/>
        </w:rPr>
        <w:t>xi</w:t>
      </w:r>
      <w:r w:rsidRPr="00194078">
        <w:rPr>
          <w:rFonts w:eastAsia="Calibri"/>
          <w:sz w:val="28"/>
          <w:szCs w:val="28"/>
          <w:lang w:val="fr-FR" w:eastAsia="en-US"/>
        </w:rPr>
        <w:t>/nivel valoare ofertant</w:t>
      </w:r>
      <w:r w:rsidRPr="00194078">
        <w:rPr>
          <w:rFonts w:eastAsia="Calibri"/>
          <w:sz w:val="28"/>
          <w:szCs w:val="28"/>
          <w:vertAlign w:val="subscript"/>
          <w:lang w:val="fr-FR" w:eastAsia="en-US"/>
        </w:rPr>
        <w:t>max</w:t>
      </w:r>
      <w:r w:rsidRPr="00194078">
        <w:rPr>
          <w:rFonts w:eastAsia="Calibri"/>
          <w:sz w:val="28"/>
          <w:szCs w:val="28"/>
          <w:lang w:val="fr-FR" w:eastAsia="en-US"/>
        </w:rPr>
        <w:t xml:space="preserve"> x 10 puncte = ….puncte</w:t>
      </w:r>
    </w:p>
    <w:p w:rsidR="00D117FB" w:rsidRPr="00194078" w:rsidRDefault="00D117FB" w:rsidP="00194078">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•Criteriile </w:t>
      </w:r>
      <w:proofErr w:type="gramStart"/>
      <w:r w:rsidRPr="00194078">
        <w:rPr>
          <w:rFonts w:eastAsia="Calibri"/>
          <w:sz w:val="28"/>
          <w:szCs w:val="28"/>
          <w:lang w:val="fr-FR" w:eastAsia="en-US"/>
        </w:rPr>
        <w:t>de atribuire</w:t>
      </w:r>
      <w:proofErr w:type="gramEnd"/>
      <w:r w:rsidRPr="00194078">
        <w:rPr>
          <w:rFonts w:eastAsia="Calibri"/>
          <w:sz w:val="28"/>
          <w:szCs w:val="28"/>
          <w:lang w:val="fr-FR" w:eastAsia="en-US"/>
        </w:rPr>
        <w:t xml:space="preserve">, odata stabilite, nu pot fi schimbate pe toata durata de aplicare a procedurii de atribuire.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B.3. Publicitatea operaţiunii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B.3.1. Elaborarea şi publicarea anunţului de licitaţie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In vederea asigurarii transparentei atribuirii contractelor de închiriere, autoritatea contractanta, ori de cate ori doreşte să atribuie un contract de închiriere are obligaţia de a publica un anunţ de licitaţie. Autoritatea contractantă are obligatia sa precizeze in anuntul de licitaţie si in documentaţia </w:t>
      </w:r>
      <w:proofErr w:type="gramStart"/>
      <w:r w:rsidRPr="00194078">
        <w:rPr>
          <w:rFonts w:eastAsia="Calibri"/>
          <w:sz w:val="28"/>
          <w:szCs w:val="28"/>
          <w:lang w:val="fr-FR" w:eastAsia="en-US"/>
        </w:rPr>
        <w:t>de atribuire</w:t>
      </w:r>
      <w:proofErr w:type="gramEnd"/>
      <w:r w:rsidRPr="00194078">
        <w:rPr>
          <w:rFonts w:eastAsia="Calibri"/>
          <w:sz w:val="28"/>
          <w:szCs w:val="28"/>
          <w:lang w:val="fr-FR" w:eastAsia="en-US"/>
        </w:rPr>
        <w:t xml:space="preserve"> procedura aplicată pe baza careia se va atribui contractul de inchiriere.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Anuntul de licitatie se va publica in Monitorul Oficial al Romaniei, Partea a VI-a, intr-un cotidian de circulatie nationala si unul de circulatie locala, se publica pe site-ul UAMS si </w:t>
      </w:r>
      <w:proofErr w:type="gramStart"/>
      <w:r w:rsidRPr="00194078">
        <w:rPr>
          <w:rFonts w:eastAsia="Calibri"/>
          <w:sz w:val="28"/>
          <w:szCs w:val="28"/>
          <w:lang w:val="fr-FR" w:eastAsia="en-US"/>
        </w:rPr>
        <w:t>sa</w:t>
      </w:r>
      <w:proofErr w:type="gramEnd"/>
      <w:r w:rsidRPr="00194078">
        <w:rPr>
          <w:rFonts w:eastAsia="Calibri"/>
          <w:sz w:val="28"/>
          <w:szCs w:val="28"/>
          <w:lang w:val="fr-FR" w:eastAsia="en-US"/>
        </w:rPr>
        <w:t xml:space="preserve"> afiseze anuntul la sediul autoritatii contractante.</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B.3.2.Punerea la dispozitie a documentatiei </w:t>
      </w:r>
      <w:proofErr w:type="gramStart"/>
      <w:r w:rsidRPr="00194078">
        <w:rPr>
          <w:rFonts w:eastAsia="Calibri"/>
          <w:b/>
          <w:sz w:val="28"/>
          <w:szCs w:val="28"/>
          <w:lang w:val="fr-FR" w:eastAsia="en-US"/>
        </w:rPr>
        <w:t>de atribuire</w:t>
      </w:r>
      <w:proofErr w:type="gramEnd"/>
      <w:r w:rsidRPr="00194078">
        <w:rPr>
          <w:rFonts w:eastAsia="Calibri"/>
          <w:b/>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Orice persoană interesată are dreptul de a solicita si de a obtine documentaţia de atribuire.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Documentaţia de atribuire poate fi obtinuta prin punerea la dispozitia persoanei interesate care </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inaintat o solicitare in acest sens a unui exemplar din documentatia de atribuire, pe suport hartie sau pe suport magnetic.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•în urma unei solicitări </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fiecărei persoane interesate;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documentatia se va procura contra cost</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B.3.3. Reguli de comunicare si transmitere a datelor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Orice comunicare, solicitare, informare, notificare si altele asemenea trebuie sa se transmita in scris.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Orice document scris trebuie inregistrat in momentul transmiterii si in momentul primirii.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Documentele scrise pot fi transmise prin oricare din urmatoarele modalitati: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lastRenderedPageBreak/>
        <w:t xml:space="preserve">•prin posta;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•prin fax;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•prin e-mail.</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B.3.4. Reguli de participare si de evitare a conflictului de interese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-Participarea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•Orice persoană interesată  are dreptul de a participa la procedura de atribuire individual.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•În cadrul procedurilor de atribuire operatorii economici au calitatea </w:t>
      </w:r>
      <w:proofErr w:type="gramStart"/>
      <w:r w:rsidRPr="00194078">
        <w:rPr>
          <w:rFonts w:eastAsia="Calibri"/>
          <w:sz w:val="28"/>
          <w:szCs w:val="28"/>
          <w:lang w:val="fr-FR" w:eastAsia="en-US"/>
        </w:rPr>
        <w:t>de ofertant</w:t>
      </w:r>
      <w:proofErr w:type="gramEnd"/>
      <w:r w:rsidRPr="00194078">
        <w:rPr>
          <w:rFonts w:eastAsia="Calibri"/>
          <w:sz w:val="28"/>
          <w:szCs w:val="28"/>
          <w:lang w:val="fr-FR" w:eastAsia="en-US"/>
        </w:rPr>
        <w:t xml:space="preserve">, daca depun toate documentele solicitate.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-Incompatibilitati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Înainte de începerea şedinţei de licitaţie membrii comisiei vor declara dacă se află în situaţii de incompatibilitate, respectiv dacă aceştia sau rudele acestora de grad 1 sunt asociaţi, acţionari, administratori sau cenzori la o persoană participant la licitaţie.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B.4. Derularea procedurii </w:t>
      </w:r>
      <w:proofErr w:type="gramStart"/>
      <w:r w:rsidRPr="00194078">
        <w:rPr>
          <w:rFonts w:eastAsia="Calibri"/>
          <w:b/>
          <w:sz w:val="28"/>
          <w:szCs w:val="28"/>
          <w:lang w:val="fr-FR" w:eastAsia="en-US"/>
        </w:rPr>
        <w:t>de atribuire</w:t>
      </w:r>
      <w:proofErr w:type="gramEnd"/>
      <w:r w:rsidRPr="00194078">
        <w:rPr>
          <w:rFonts w:eastAsia="Calibri"/>
          <w:b/>
          <w:sz w:val="28"/>
          <w:szCs w:val="28"/>
          <w:lang w:val="fr-FR" w:eastAsia="en-US"/>
        </w:rPr>
        <w:t xml:space="preserve"> a contractelor de închiriere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B.4.1. Termen pentru depunerea </w:t>
      </w:r>
      <w:proofErr w:type="gramStart"/>
      <w:r w:rsidRPr="00194078">
        <w:rPr>
          <w:rFonts w:eastAsia="Calibri"/>
          <w:b/>
          <w:sz w:val="28"/>
          <w:szCs w:val="28"/>
          <w:lang w:val="fr-FR" w:eastAsia="en-US"/>
        </w:rPr>
        <w:t>de oferte</w:t>
      </w:r>
      <w:proofErr w:type="gramEnd"/>
      <w:r w:rsidRPr="00194078">
        <w:rPr>
          <w:rFonts w:eastAsia="Calibri"/>
          <w:b/>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Termene acordate pentru depunerea ofertelor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Pentru depunerea ofertelor se acordă o perioadă de cel putin 20 zile calendaristice de la data publicării anunţului de licitaţie.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B.4.2. Constituirea garanţiei de participare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•Garantia de participare protejeaza autoritatea contractanta fata de riscul unui eventual </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comportament</w:t>
      </w:r>
      <w:proofErr w:type="gramEnd"/>
      <w:r w:rsidRPr="00194078">
        <w:rPr>
          <w:rFonts w:eastAsia="Calibri"/>
          <w:sz w:val="28"/>
          <w:szCs w:val="28"/>
          <w:lang w:val="fr-FR" w:eastAsia="en-US"/>
        </w:rPr>
        <w:t xml:space="preserve"> necorespunzator al ofertantului pe intreaga perioada derulata pana la incheierea contractului de închiriere.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Cuantumul garantiei de participare :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Garantia de participare se stabileste: in suma fixa, in cuantumul a 2 chirii lunare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roofErr w:type="gramStart"/>
      <w:r w:rsidRPr="00194078">
        <w:rPr>
          <w:rFonts w:eastAsia="Calibri"/>
          <w:sz w:val="28"/>
          <w:szCs w:val="28"/>
          <w:lang w:val="fr-FR" w:eastAsia="en-US"/>
        </w:rPr>
        <w:t>tariful</w:t>
      </w:r>
      <w:proofErr w:type="gramEnd"/>
      <w:r w:rsidRPr="00194078">
        <w:rPr>
          <w:rFonts w:eastAsia="Calibri"/>
          <w:sz w:val="28"/>
          <w:szCs w:val="28"/>
          <w:lang w:val="fr-FR" w:eastAsia="en-US"/>
        </w:rPr>
        <w:t xml:space="preserve"> minim de pornire a licitaţiei/mp x suprafaţa închiriată x 2) şi va fi menţionată în documentaţie.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Atentie !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Modalitati de constituire :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•depunerea sumei la casieria autorităţii contractante.</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Restituirea garantiei de participare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Pentru ofertantul câştigător, garanţia de participare se reţine automat cu titlu de garanţie de bună execuţie a contractului, care va fi returnată numai în condiţiile în care acesta nu înregistrează debite la data încetării contractului, indiferent de motive.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Cuantumul astfel stabilit este necesar ca, pe parcursul derulării contractului, locatorul să poată acoperi eventualele debite, indiferent de natura lor, inclusiv penalităţi aferente acestora.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Pentru ofertantul necâştigător, garantia de participare se restituie in termen de 30 zile de la data depunerii cererii la UAMS Boldesti-Scaeni.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Retinerea garantiei de participare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Ofertantul pierde garantia de participare, dacă oferta sa fiind stabilită câştigătoare, refuză să semneze contractul de închiriere în termen de 30 de zile de la data instiintarii ofertantului castigator. </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lastRenderedPageBreak/>
        <w:t xml:space="preserve">B.4.3. Primire oferte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Ofertantul are dreptul de a transmite oferta: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prin posta sau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la sediul autoritatii </w:t>
      </w:r>
      <w:proofErr w:type="gramStart"/>
      <w:r w:rsidRPr="00194078">
        <w:rPr>
          <w:rFonts w:eastAsia="Calibri"/>
          <w:sz w:val="28"/>
          <w:szCs w:val="28"/>
          <w:lang w:val="fr-FR" w:eastAsia="en-US"/>
        </w:rPr>
        <w:t>contractante .</w:t>
      </w:r>
      <w:proofErr w:type="gramEnd"/>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B.4.4. Desfaşurarea sedinţei de deschidere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Ofertele se deschid la data si locul indicate in anuntul de licitaţie si in documentaţia de atribuire.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Orice ofertant are dreptul de a fi prezent la sedinta de deschidere a ofertelor.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In cadrul sedintei de deschidere </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ofertelor, comisia de licitaţie verifica modul de respectare a regulilor formale de depunere si prezentare a ofertelor si a documentelor care le insotesc.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În cazul în care, la data desfăşurării licitaţiei public s-a înscris un singur ofertant, procedura de licitaţie se va relua. De asemenea, în situaţia în care, cu toate că s-au înscris doi sau mai mulţi ofertanţi, la data şi ora desfăşurării licitaţiei spaţiului respectiv nu sunt cel puţin 2 (doi) ofertanţi care au documentaţia solicitată completă, licitaţia se repetă.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În ambele cazuri prezentate mai sus se va organiza etapa </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II-a de licitaţie, cu respectarea prezentei metodologii.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În situaţia în care, la etapa a II-a de licitaţie, se prezentă un singur ofertant cu documentaţia completă, spaţiul se va putea adjudeca, la preţul ofertat de catre acesta;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În cadrul şedinţei de licitaţie, se întocmeşte un proces-verbal semnat de membrii comisiei de licitaţie şi de către ofertanţii sau reprezentanţii acestora prezenţi la şedinţa de deschidere a ofertelor, in care se va consemna modul in care ofertantii au prezentat documentele de calificare. In continuare, comisia de evaluare va deschide plicurile interioare cu oferta prorpriu-zisa numai </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ofertantilor calificati. Ofertantii descalificati vor primi plicurile interioare nedesfacute. Dupa analiza ofertelor participantilor calificati, comisia de evaluare va intocmi un raport care va fi inaintat ordonatorului de credite cu propunerea de incheiere a contractului de inchiriere. Autoritatea contractanta va comunica tuturor ofertantilor rezultatul licitatiei.</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B.4.5.Examinare si evaluare oferte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Comisia de licitaţie are obligaţia de a desfasura activitatile de examinare si evaluare numai la sediul autoritatii contractante. Se iau în considerare documentele depuse de ofertant până la data şi ora limită stabilită pentru depunerea ofertelor. Daca este cazul, comisia </w:t>
      </w:r>
      <w:proofErr w:type="gramStart"/>
      <w:r w:rsidRPr="00194078">
        <w:rPr>
          <w:rFonts w:eastAsia="Calibri"/>
          <w:sz w:val="28"/>
          <w:szCs w:val="28"/>
          <w:lang w:val="fr-FR" w:eastAsia="en-US"/>
        </w:rPr>
        <w:t>de evaluare</w:t>
      </w:r>
      <w:proofErr w:type="gramEnd"/>
      <w:r w:rsidRPr="00194078">
        <w:rPr>
          <w:rFonts w:eastAsia="Calibri"/>
          <w:sz w:val="28"/>
          <w:szCs w:val="28"/>
          <w:lang w:val="fr-FR" w:eastAsia="en-US"/>
        </w:rPr>
        <w:t xml:space="preserve"> va solicita clarificari. </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Respingerea ofertelor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Se va respinge oferta care nu îndeplineşte condiţiile: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•a fost depusă după data  şi ora limită de depunere a ofertelor;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fost depusă la o altă adresă decât cea stabilită în anunţul de licitaţie;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nu a constituit garantia de participare;</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B.4.6. Stabilirea ofertei câştigătoare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lastRenderedPageBreak/>
        <w:t xml:space="preserve">Oferta câştigătoare stabilită de către comisia </w:t>
      </w:r>
      <w:proofErr w:type="gramStart"/>
      <w:r w:rsidRPr="00194078">
        <w:rPr>
          <w:rFonts w:eastAsia="Calibri"/>
          <w:sz w:val="28"/>
          <w:szCs w:val="28"/>
          <w:lang w:val="fr-FR" w:eastAsia="en-US"/>
        </w:rPr>
        <w:t>de organizare</w:t>
      </w:r>
      <w:proofErr w:type="gramEnd"/>
      <w:r w:rsidRPr="00194078">
        <w:rPr>
          <w:rFonts w:eastAsia="Calibri"/>
          <w:sz w:val="28"/>
          <w:szCs w:val="28"/>
          <w:lang w:val="fr-FR" w:eastAsia="en-US"/>
        </w:rPr>
        <w:t xml:space="preserve"> a licitaţiei este cea care intruneste cel mai mare punctaj.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B.4.7. Anularea procedurii </w:t>
      </w:r>
      <w:proofErr w:type="gramStart"/>
      <w:r w:rsidRPr="00194078">
        <w:rPr>
          <w:rFonts w:eastAsia="Calibri"/>
          <w:b/>
          <w:sz w:val="28"/>
          <w:szCs w:val="28"/>
          <w:lang w:val="fr-FR" w:eastAsia="en-US"/>
        </w:rPr>
        <w:t>de închiriere</w:t>
      </w:r>
      <w:proofErr w:type="gramEnd"/>
      <w:r w:rsidRPr="00194078">
        <w:rPr>
          <w:rFonts w:eastAsia="Calibri"/>
          <w:b/>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Decizia de anulare se ia, de regula, inainte de data transmiterii comunicării privind rezultatul aplicării procedurii de atribuire şi, oricum, înainte de data încheierii contractului.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Procedura de atribuire a contractului se anuleaza atunci cand se constata abateri grave de la prevederile legale care afecteaza procedura iar autoritatea contractanta se afla in imposibilitatea de a aplica masuri corective. Sau/si</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nu</w:t>
      </w:r>
      <w:proofErr w:type="gramEnd"/>
      <w:r w:rsidRPr="00194078">
        <w:rPr>
          <w:rFonts w:eastAsia="Calibri"/>
          <w:sz w:val="28"/>
          <w:szCs w:val="28"/>
          <w:lang w:val="fr-FR" w:eastAsia="en-US"/>
        </w:rPr>
        <w:t xml:space="preserve"> a fost posibilă asigurarea unui nivel satisfăcător al concurenţei.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În cazul în care anulează aplicarea procedurii pentru atribuirea contractului de închiriere, autoritatea contractantă are obligaţia de a comunica în scris tuturor ofertanţilor atât încetarea obligaţiilor pe care aceştia şi le-au creat prin depunerea de oferte, cât şi motivul anulării. </w:t>
      </w:r>
    </w:p>
    <w:p w:rsidR="00D117FB" w:rsidRPr="00194078" w:rsidRDefault="00D117FB" w:rsidP="00194078">
      <w:pPr>
        <w:overflowPunct/>
        <w:autoSpaceDE/>
        <w:autoSpaceDN/>
        <w:adjustRightInd/>
        <w:jc w:val="both"/>
        <w:textAlignment w:val="auto"/>
        <w:rPr>
          <w:rFonts w:eastAsia="Calibri"/>
          <w:b/>
          <w:sz w:val="28"/>
          <w:szCs w:val="28"/>
          <w:lang w:val="en-US" w:eastAsia="en-US"/>
        </w:rPr>
      </w:pPr>
      <w:r w:rsidRPr="00194078">
        <w:rPr>
          <w:rFonts w:eastAsia="Calibri"/>
          <w:b/>
          <w:sz w:val="28"/>
          <w:szCs w:val="28"/>
          <w:lang w:val="en-US" w:eastAsia="en-US"/>
        </w:rPr>
        <w:t xml:space="preserve">B.4.8. Elaborarea hotărârii privind procedura de atribuire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Hotărârea procedurii de atribuire trebuie sa cuprinda: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•denumirea si sediul autoritatii contractante;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•obiectul contractului </w:t>
      </w:r>
      <w:proofErr w:type="gramStart"/>
      <w:r w:rsidRPr="00194078">
        <w:rPr>
          <w:rFonts w:eastAsia="Calibri"/>
          <w:sz w:val="28"/>
          <w:szCs w:val="28"/>
          <w:lang w:val="fr-FR" w:eastAsia="en-US"/>
        </w:rPr>
        <w:t>de închiriere</w:t>
      </w:r>
      <w:proofErr w:type="gramEnd"/>
      <w:r w:rsidRPr="00194078">
        <w:rPr>
          <w:rFonts w:eastAsia="Calibri"/>
          <w:sz w:val="28"/>
          <w:szCs w:val="28"/>
          <w:lang w:val="fr-FR" w:eastAsia="en-US"/>
        </w:rPr>
        <w:t xml:space="preserve"> ;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•denumirea/numele ofertantului </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cărui oferta a fost declarată câştigătoare;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•dacă este cazul, justificarea hotărârii </w:t>
      </w:r>
      <w:proofErr w:type="gramStart"/>
      <w:r w:rsidRPr="00194078">
        <w:rPr>
          <w:rFonts w:eastAsia="Calibri"/>
          <w:sz w:val="28"/>
          <w:szCs w:val="28"/>
          <w:lang w:val="fr-FR" w:eastAsia="en-US"/>
        </w:rPr>
        <w:t>de anulare</w:t>
      </w:r>
      <w:proofErr w:type="gramEnd"/>
      <w:r w:rsidRPr="00194078">
        <w:rPr>
          <w:rFonts w:eastAsia="Calibri"/>
          <w:sz w:val="28"/>
          <w:szCs w:val="28"/>
          <w:lang w:val="fr-FR" w:eastAsia="en-US"/>
        </w:rPr>
        <w:t xml:space="preserve"> a procedurii de atribuire.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B.5. Atribuirea contractului </w:t>
      </w:r>
      <w:proofErr w:type="gramStart"/>
      <w:r w:rsidRPr="00194078">
        <w:rPr>
          <w:rFonts w:eastAsia="Calibri"/>
          <w:b/>
          <w:sz w:val="28"/>
          <w:szCs w:val="28"/>
          <w:lang w:val="fr-FR" w:eastAsia="en-US"/>
        </w:rPr>
        <w:t>de închiriere</w:t>
      </w:r>
      <w:proofErr w:type="gramEnd"/>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b/>
          <w:sz w:val="28"/>
          <w:szCs w:val="28"/>
          <w:lang w:val="fr-FR" w:eastAsia="en-US"/>
        </w:rPr>
        <w:t>B.5.1. Notificarea rezultatului (semnătura şi stampila</w:t>
      </w:r>
      <w:r w:rsidRPr="00194078">
        <w:rPr>
          <w:rFonts w:eastAsia="Calibri"/>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B.5.2. Perioada </w:t>
      </w:r>
      <w:proofErr w:type="gramStart"/>
      <w:r w:rsidRPr="00194078">
        <w:rPr>
          <w:rFonts w:eastAsia="Calibri"/>
          <w:b/>
          <w:sz w:val="28"/>
          <w:szCs w:val="28"/>
          <w:lang w:val="fr-FR" w:eastAsia="en-US"/>
        </w:rPr>
        <w:t>de asteptare</w:t>
      </w:r>
      <w:proofErr w:type="gramEnd"/>
      <w:r w:rsidRPr="00194078">
        <w:rPr>
          <w:rFonts w:eastAsia="Calibri"/>
          <w:b/>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Contractul de închiriere se semneaza dupa implinirea unui termen de 20 zile calendaristice de la data comunicarii rezultatului procedurii. Perioada de asteptare poate fi utilizată de persoanele care se simt lezate de un act al autorităţii contractante in legatură cu procedura de închiriere, pentru a-l contesta. </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B.5.3. Soluţionarea contestaţiilor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Comisia de soluţionare </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contestaţiilor va fi numită prin Dispozitie  de către directorul UAMS Boldesti-Scaeni.</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Instanţa de judecată are competenta exclusiva in solutionarea: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•litigiilor privind acordarea de despagubiri;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•litigiilor aparute dupa incheierea contractului </w:t>
      </w:r>
      <w:proofErr w:type="gramStart"/>
      <w:r w:rsidRPr="00194078">
        <w:rPr>
          <w:rFonts w:eastAsia="Calibri"/>
          <w:sz w:val="28"/>
          <w:szCs w:val="28"/>
          <w:lang w:val="fr-FR" w:eastAsia="en-US"/>
        </w:rPr>
        <w:t>de închiriere</w:t>
      </w:r>
      <w:proofErr w:type="gramEnd"/>
      <w:r w:rsidRPr="00194078">
        <w:rPr>
          <w:rFonts w:eastAsia="Calibri"/>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Procedura de soluţionare a contestaţiilor se desfaşoară</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cu</w:t>
      </w:r>
      <w:proofErr w:type="gramEnd"/>
      <w:r w:rsidRPr="00194078">
        <w:rPr>
          <w:rFonts w:eastAsia="Calibri"/>
          <w:sz w:val="28"/>
          <w:szCs w:val="28"/>
          <w:lang w:val="fr-FR" w:eastAsia="en-US"/>
        </w:rPr>
        <w:t xml:space="preserve"> respectarea principiilor: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•legalitatii,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•celeritatii,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•contradictorialitatii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w:t>
      </w:r>
      <w:proofErr w:type="gramStart"/>
      <w:r w:rsidRPr="00194078">
        <w:rPr>
          <w:rFonts w:eastAsia="Calibri"/>
          <w:sz w:val="28"/>
          <w:szCs w:val="28"/>
          <w:lang w:val="fr-FR" w:eastAsia="en-US"/>
        </w:rPr>
        <w:t>a</w:t>
      </w:r>
      <w:proofErr w:type="gramEnd"/>
      <w:r w:rsidRPr="00194078">
        <w:rPr>
          <w:rFonts w:eastAsia="Calibri"/>
          <w:sz w:val="28"/>
          <w:szCs w:val="28"/>
          <w:lang w:val="fr-FR" w:eastAsia="en-US"/>
        </w:rPr>
        <w:t xml:space="preserve"> dreptului la aparare. </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Contestaţia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Contestaţia se formuleaza in scris de catre partea care se considera vatamata.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Contestaţia trebuie sa contina urmatoarele elemente: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lastRenderedPageBreak/>
        <w:t xml:space="preserve">•numele, domiciliul sau resedinta contestatorului, ori pentru persoanele juridice, denumirea, sediul lor si codul unic de inregistrare. In cazul persoanelor juridice se vor indica si persoanele care le reprezinta si in ce calitate;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•denumirea si sediul autoritatii contractante;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•denumirea obiectului contractului de închiriere si procedura de atribuire aplicata;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•obiectul contestatiei; </w:t>
      </w:r>
    </w:p>
    <w:p w:rsidR="00D117FB" w:rsidRPr="00194078" w:rsidRDefault="00D117FB" w:rsidP="00194078">
      <w:pPr>
        <w:overflowPunct/>
        <w:autoSpaceDE/>
        <w:autoSpaceDN/>
        <w:adjustRightInd/>
        <w:jc w:val="both"/>
        <w:textAlignment w:val="auto"/>
        <w:rPr>
          <w:rFonts w:eastAsia="Calibri"/>
          <w:sz w:val="28"/>
          <w:szCs w:val="28"/>
          <w:lang w:val="en-US" w:eastAsia="en-US"/>
        </w:rPr>
      </w:pPr>
      <w:r w:rsidRPr="00194078">
        <w:rPr>
          <w:rFonts w:eastAsia="Calibri"/>
          <w:sz w:val="28"/>
          <w:szCs w:val="28"/>
          <w:lang w:val="en-US" w:eastAsia="en-US"/>
        </w:rPr>
        <w:t xml:space="preserve">•motivarea in fapt si in drept a cererii; </w:t>
      </w:r>
    </w:p>
    <w:p w:rsidR="00D117FB" w:rsidRPr="00194078" w:rsidRDefault="00D117FB" w:rsidP="00194078">
      <w:pPr>
        <w:overflowPunct/>
        <w:autoSpaceDE/>
        <w:autoSpaceDN/>
        <w:adjustRightInd/>
        <w:jc w:val="both"/>
        <w:textAlignment w:val="auto"/>
        <w:rPr>
          <w:rFonts w:eastAsia="Calibri"/>
          <w:sz w:val="28"/>
          <w:szCs w:val="28"/>
          <w:lang w:val="en-US" w:eastAsia="en-US"/>
        </w:rPr>
      </w:pPr>
      <w:r w:rsidRPr="00194078">
        <w:rPr>
          <w:rFonts w:eastAsia="Calibri"/>
          <w:sz w:val="28"/>
          <w:szCs w:val="28"/>
          <w:lang w:val="en-US" w:eastAsia="en-US"/>
        </w:rPr>
        <w:t xml:space="preserve">•mijloacele de proba pe care se sprijina contestatia, in masura in care </w:t>
      </w:r>
      <w:proofErr w:type="gramStart"/>
      <w:r w:rsidRPr="00194078">
        <w:rPr>
          <w:rFonts w:eastAsia="Calibri"/>
          <w:sz w:val="28"/>
          <w:szCs w:val="28"/>
          <w:lang w:val="en-US" w:eastAsia="en-US"/>
        </w:rPr>
        <w:t>este</w:t>
      </w:r>
      <w:proofErr w:type="gramEnd"/>
      <w:r w:rsidRPr="00194078">
        <w:rPr>
          <w:rFonts w:eastAsia="Calibri"/>
          <w:sz w:val="28"/>
          <w:szCs w:val="28"/>
          <w:lang w:val="en-US" w:eastAsia="en-US"/>
        </w:rPr>
        <w:t xml:space="preserve"> posibil;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•semnatura partii sau a reprezentantului persoanei juridice.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Contestaţiei i se va atasa copia actului atacat, in cazul in care acesta a fost emis, precum si copii de pe alte inscrisuri, daca acestea sunt disponibile.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Contestaţia va fi transmisa de catre contestator autoritatii contractante în termen de 2 zile lucrătoare de la data desfăşurării licitaţiei.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B.5.4. Semnarea contractului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Autoritatea contractantă are obligaţia de a finaliza procedura de atribuire prin încheierea contractului de închiriere cu ofertantul a cărui ofertă a fost stabilită ca fiind câştigătoare de către comisia de organizare a licitaţiei respectand termenele la la punctul B.5.2.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B.5.5. Transmiterea spre publicare a anunţului </w:t>
      </w:r>
      <w:proofErr w:type="gramStart"/>
      <w:r w:rsidRPr="00194078">
        <w:rPr>
          <w:rFonts w:eastAsia="Calibri"/>
          <w:b/>
          <w:sz w:val="28"/>
          <w:szCs w:val="28"/>
          <w:lang w:val="fr-FR" w:eastAsia="en-US"/>
        </w:rPr>
        <w:t>de atribuire</w:t>
      </w:r>
      <w:proofErr w:type="gramEnd"/>
      <w:r w:rsidRPr="00194078">
        <w:rPr>
          <w:rFonts w:eastAsia="Calibri"/>
          <w:b/>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Autoritatea contractantă va comunica tuturor ofertanţilor câştigători rezultatul aplicării procedurii în cel mult 3 zile lucrătoare de la data hotararii de adjudecare.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Anuntul de atribuire va fi transmis spre publicare la Monitorul Oficial al Romaniei, Partea a VI-a, in cel mult 20 zile calendaristice de la finalizarea procedurii de atribuire.</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B.6. Definitivarea dosarului </w:t>
      </w:r>
      <w:proofErr w:type="gramStart"/>
      <w:r w:rsidRPr="00194078">
        <w:rPr>
          <w:rFonts w:eastAsia="Calibri"/>
          <w:b/>
          <w:sz w:val="28"/>
          <w:szCs w:val="28"/>
          <w:lang w:val="fr-FR" w:eastAsia="en-US"/>
        </w:rPr>
        <w:t>de închiriere</w:t>
      </w:r>
      <w:proofErr w:type="gramEnd"/>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Dosarul închirierii cuprinde toate activitatile desfasurate in cadrul unei proceduri </w:t>
      </w:r>
      <w:proofErr w:type="gramStart"/>
      <w:r w:rsidRPr="00194078">
        <w:rPr>
          <w:rFonts w:eastAsia="Calibri"/>
          <w:sz w:val="28"/>
          <w:szCs w:val="28"/>
          <w:lang w:val="fr-FR" w:eastAsia="en-US"/>
        </w:rPr>
        <w:t>de atribuire</w:t>
      </w:r>
      <w:proofErr w:type="gramEnd"/>
      <w:r w:rsidRPr="00194078">
        <w:rPr>
          <w:rFonts w:eastAsia="Calibri"/>
          <w:sz w:val="28"/>
          <w:szCs w:val="28"/>
          <w:lang w:val="fr-FR" w:eastAsia="en-US"/>
        </w:rPr>
        <w:t xml:space="preserve">, respectiv toate documentele necesare pentru derularea procedurii.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Dosarul </w:t>
      </w:r>
      <w:proofErr w:type="gramStart"/>
      <w:r w:rsidRPr="00194078">
        <w:rPr>
          <w:rFonts w:eastAsia="Calibri"/>
          <w:sz w:val="28"/>
          <w:szCs w:val="28"/>
          <w:lang w:val="fr-FR" w:eastAsia="en-US"/>
        </w:rPr>
        <w:t>de închiriere</w:t>
      </w:r>
      <w:proofErr w:type="gramEnd"/>
      <w:r w:rsidRPr="00194078">
        <w:rPr>
          <w:rFonts w:eastAsia="Calibri"/>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•se întocmeste şi se pastreaza de către autoritatea contractanta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Local;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•se întocmeşte pentru fiecare licitaţie organizată,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•daca este solicitat poate fi pus la dispozitia: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en-US" w:eastAsia="en-US"/>
        </w:rPr>
        <w:t></w:t>
      </w:r>
      <w:r w:rsidRPr="00194078">
        <w:rPr>
          <w:rFonts w:eastAsia="Calibri"/>
          <w:sz w:val="28"/>
          <w:szCs w:val="28"/>
          <w:lang w:val="fr-FR" w:eastAsia="en-US"/>
        </w:rPr>
        <w:t xml:space="preserve">-oricarei autoritati publice interesate spre consultare, cu conditia ca nici o informatie sa nu fie dezvaluita daca dezvaluirea ei ar fi contrara legii, ar impiedica aplicarea legii, ar afecta interesul public, ar prejudicia interesul comercial legitim al partilor sau ar afecta libera </w:t>
      </w:r>
      <w:proofErr w:type="gramStart"/>
      <w:r w:rsidRPr="00194078">
        <w:rPr>
          <w:rFonts w:eastAsia="Calibri"/>
          <w:sz w:val="28"/>
          <w:szCs w:val="28"/>
          <w:lang w:val="fr-FR" w:eastAsia="en-US"/>
        </w:rPr>
        <w:t>concurenta ;</w:t>
      </w:r>
      <w:proofErr w:type="gramEnd"/>
      <w:r w:rsidRPr="00194078">
        <w:rPr>
          <w:rFonts w:eastAsia="Calibri"/>
          <w:sz w:val="28"/>
          <w:szCs w:val="28"/>
          <w:lang w:val="fr-FR" w:eastAsia="en-US"/>
        </w:rPr>
        <w:t xml:space="preserv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-organelor abilitate de a ridica documente care pot servi la dovedirea fraudelor, </w:t>
      </w:r>
    </w:p>
    <w:p w:rsidR="00D117FB" w:rsidRPr="00194078" w:rsidRDefault="00D117FB"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contraventiilor</w:t>
      </w:r>
      <w:proofErr w:type="gramEnd"/>
      <w:r w:rsidRPr="00194078">
        <w:rPr>
          <w:rFonts w:eastAsia="Calibri"/>
          <w:sz w:val="28"/>
          <w:szCs w:val="28"/>
          <w:lang w:val="fr-FR" w:eastAsia="en-US"/>
        </w:rPr>
        <w:t xml:space="preserve"> sau infractiunilor ;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-are caracter de document public.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B.7. Derularea contractului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B.7.1. Intrarea in efectivitate a contractului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Contractul intră în efectivitate la data semnării procesului verbal de predare-primire a spaţiului de către locatar, in termen de maxim 30 zile de la data constituirii garantiei.</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B.7.2. Indeplinirea obligaţiilor asumate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lastRenderedPageBreak/>
        <w:t xml:space="preserve">Parţile trebuie să-şi îndeplinească obligaţiile, de bună credinţă şi la termenele stabilite în contractul </w:t>
      </w:r>
      <w:proofErr w:type="gramStart"/>
      <w:r w:rsidRPr="00194078">
        <w:rPr>
          <w:rFonts w:eastAsia="Calibri"/>
          <w:sz w:val="28"/>
          <w:szCs w:val="28"/>
          <w:lang w:val="fr-FR" w:eastAsia="en-US"/>
        </w:rPr>
        <w:t>de închiriere</w:t>
      </w:r>
      <w:proofErr w:type="gramEnd"/>
      <w:r w:rsidRPr="00194078">
        <w:rPr>
          <w:rFonts w:eastAsia="Calibri"/>
          <w:sz w:val="28"/>
          <w:szCs w:val="28"/>
          <w:lang w:val="fr-FR" w:eastAsia="en-US"/>
        </w:rPr>
        <w:t>.</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 xml:space="preserve">B.8. Finalizarea contractului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Reprezentantii UAMS Boldesti-Scaeni au dreptul de a inspecta spaţiul  pentru a verifica dacă în locaţia respectiva se desfăşoară activitatea prevăzută în contractul de închiriere şi dacă nu au fost aduse spaţiului modificări de structură fără avizul primariei.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Restituirea garanţiei de bună execuţie :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•Se efectueaza potrivit clauzelor contractuale si dacă nu s-au ridicat pretenţii asupra ei. </w:t>
      </w:r>
    </w:p>
    <w:p w:rsidR="00D117FB" w:rsidRPr="00194078" w:rsidRDefault="00D117FB"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Autoritatea contractantă are dreptul de a emite pretenţii asupra garanţiei de bună execuţie, în limita prejudiciului creat, dacă contractantul nu îşi îndeplineşte obligaţiile asumate prin contract. </w:t>
      </w:r>
    </w:p>
    <w:p w:rsidR="00D117FB" w:rsidRPr="00194078" w:rsidRDefault="00D117FB" w:rsidP="00194078">
      <w:pPr>
        <w:overflowPunct/>
        <w:autoSpaceDE/>
        <w:autoSpaceDN/>
        <w:adjustRightInd/>
        <w:jc w:val="both"/>
        <w:textAlignment w:val="auto"/>
        <w:rPr>
          <w:rFonts w:eastAsia="Calibri"/>
          <w:b/>
          <w:sz w:val="28"/>
          <w:szCs w:val="28"/>
          <w:lang w:val="fr-FR" w:eastAsia="en-US"/>
        </w:rPr>
      </w:pPr>
      <w:r w:rsidRPr="00194078">
        <w:rPr>
          <w:rFonts w:eastAsia="Calibri"/>
          <w:b/>
          <w:sz w:val="28"/>
          <w:szCs w:val="28"/>
          <w:lang w:val="fr-FR" w:eastAsia="en-US"/>
        </w:rPr>
        <w:t>C.1. Data limită de depunere şi alte formalităţi ce trebuie îndeplinite în legătură</w:t>
      </w:r>
    </w:p>
    <w:p w:rsidR="00D117FB" w:rsidRPr="00194078" w:rsidRDefault="00D117FB" w:rsidP="00194078">
      <w:pPr>
        <w:overflowPunct/>
        <w:autoSpaceDE/>
        <w:autoSpaceDN/>
        <w:adjustRightInd/>
        <w:jc w:val="both"/>
        <w:textAlignment w:val="auto"/>
        <w:rPr>
          <w:rFonts w:eastAsia="Calibri"/>
          <w:sz w:val="28"/>
          <w:szCs w:val="28"/>
          <w:lang w:val="en-US" w:eastAsia="en-US"/>
        </w:rPr>
      </w:pPr>
      <w:proofErr w:type="gramStart"/>
      <w:r w:rsidRPr="00194078">
        <w:rPr>
          <w:rFonts w:eastAsia="Calibri"/>
          <w:sz w:val="28"/>
          <w:szCs w:val="28"/>
          <w:lang w:val="en-US" w:eastAsia="en-US"/>
        </w:rPr>
        <w:t>cu</w:t>
      </w:r>
      <w:proofErr w:type="gramEnd"/>
      <w:r w:rsidRPr="00194078">
        <w:rPr>
          <w:rFonts w:eastAsia="Calibri"/>
          <w:sz w:val="28"/>
          <w:szCs w:val="28"/>
          <w:lang w:val="en-US" w:eastAsia="en-US"/>
        </w:rPr>
        <w:t xml:space="preserve"> participarea la licitaţie. </w:t>
      </w:r>
    </w:p>
    <w:p w:rsidR="00D117FB" w:rsidRPr="00194078" w:rsidRDefault="00D117FB" w:rsidP="00194078">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r w:rsidRPr="00194078">
        <w:rPr>
          <w:rFonts w:eastAsia="Calibri"/>
          <w:sz w:val="28"/>
          <w:szCs w:val="28"/>
          <w:lang w:val="fr-FR" w:eastAsia="en-US"/>
        </w:rPr>
        <w:t>Vezi Caietul de sarcini (Sectiunea I).</w:t>
      </w:r>
    </w:p>
    <w:p w:rsidR="00D117FB" w:rsidRPr="00194078" w:rsidRDefault="00D117FB" w:rsidP="00194078">
      <w:pPr>
        <w:overflowPunct/>
        <w:autoSpaceDE/>
        <w:autoSpaceDN/>
        <w:adjustRightInd/>
        <w:jc w:val="both"/>
        <w:textAlignment w:val="auto"/>
        <w:rPr>
          <w:rFonts w:eastAsia="Calibri"/>
          <w:sz w:val="28"/>
          <w:szCs w:val="28"/>
          <w:lang w:val="fr-FR" w:eastAsia="en-US"/>
        </w:rPr>
      </w:pPr>
    </w:p>
    <w:p w:rsidR="00D117FB" w:rsidRPr="00BB5571" w:rsidRDefault="00D117FB" w:rsidP="00194078">
      <w:pPr>
        <w:overflowPunct/>
        <w:autoSpaceDE/>
        <w:autoSpaceDN/>
        <w:adjustRightInd/>
        <w:jc w:val="both"/>
        <w:textAlignment w:val="auto"/>
        <w:rPr>
          <w:rFonts w:eastAsia="Calibri"/>
          <w:sz w:val="28"/>
          <w:szCs w:val="28"/>
          <w:lang w:val="fr-FR" w:eastAsia="en-US"/>
        </w:rPr>
      </w:pPr>
      <w:r w:rsidRPr="00BB5571">
        <w:rPr>
          <w:rFonts w:eastAsia="Calibri"/>
          <w:sz w:val="28"/>
          <w:szCs w:val="28"/>
          <w:lang w:val="fr-FR" w:eastAsia="en-US"/>
        </w:rPr>
        <w:t>Intocmit,</w:t>
      </w:r>
    </w:p>
    <w:p w:rsidR="00D117FB" w:rsidRPr="00BB5571" w:rsidRDefault="00D117FB" w:rsidP="00194078">
      <w:pPr>
        <w:overflowPunct/>
        <w:autoSpaceDE/>
        <w:autoSpaceDN/>
        <w:adjustRightInd/>
        <w:jc w:val="both"/>
        <w:textAlignment w:val="auto"/>
        <w:rPr>
          <w:rFonts w:eastAsia="Calibri"/>
          <w:sz w:val="28"/>
          <w:szCs w:val="28"/>
          <w:lang w:val="fr-FR" w:eastAsia="en-US"/>
        </w:rPr>
      </w:pPr>
      <w:r w:rsidRPr="00BB5571">
        <w:rPr>
          <w:rFonts w:eastAsia="Calibri"/>
          <w:sz w:val="28"/>
          <w:szCs w:val="28"/>
          <w:lang w:val="fr-FR" w:eastAsia="en-US"/>
        </w:rPr>
        <w:t xml:space="preserve">                                                            Moraru Mariana</w:t>
      </w:r>
    </w:p>
    <w:p w:rsidR="00D117FB" w:rsidRPr="00194078" w:rsidRDefault="00D117FB" w:rsidP="00194078">
      <w:pPr>
        <w:jc w:val="both"/>
        <w:rPr>
          <w:sz w:val="28"/>
          <w:szCs w:val="28"/>
        </w:rPr>
      </w:pPr>
    </w:p>
    <w:p w:rsidR="00D117FB" w:rsidRPr="00194078" w:rsidRDefault="00D117FB" w:rsidP="00194078">
      <w:pPr>
        <w:jc w:val="both"/>
        <w:rPr>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DB24FC" w:rsidRDefault="00DB24FC"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BB5571" w:rsidRDefault="00BB5571" w:rsidP="00BB5571">
      <w:pPr>
        <w:overflowPunct/>
        <w:autoSpaceDE/>
        <w:autoSpaceDN/>
        <w:adjustRightInd/>
        <w:jc w:val="center"/>
        <w:textAlignment w:val="auto"/>
        <w:rPr>
          <w:b/>
          <w:sz w:val="28"/>
          <w:szCs w:val="28"/>
        </w:rPr>
      </w:pPr>
    </w:p>
    <w:p w:rsidR="006B2638" w:rsidRPr="00194078" w:rsidRDefault="006B2638" w:rsidP="00BB5571">
      <w:pPr>
        <w:overflowPunct/>
        <w:autoSpaceDE/>
        <w:autoSpaceDN/>
        <w:adjustRightInd/>
        <w:jc w:val="center"/>
        <w:textAlignment w:val="auto"/>
        <w:rPr>
          <w:b/>
          <w:sz w:val="28"/>
          <w:szCs w:val="28"/>
        </w:rPr>
      </w:pPr>
      <w:r w:rsidRPr="00194078">
        <w:rPr>
          <w:b/>
          <w:sz w:val="28"/>
          <w:szCs w:val="28"/>
        </w:rPr>
        <w:t>SECTIUNEA III</w:t>
      </w:r>
    </w:p>
    <w:p w:rsidR="006B2638" w:rsidRPr="00194078" w:rsidRDefault="006B2638" w:rsidP="00BB5571">
      <w:pPr>
        <w:overflowPunct/>
        <w:autoSpaceDE/>
        <w:autoSpaceDN/>
        <w:adjustRightInd/>
        <w:jc w:val="center"/>
        <w:textAlignment w:val="auto"/>
        <w:rPr>
          <w:sz w:val="28"/>
          <w:szCs w:val="28"/>
        </w:rPr>
      </w:pPr>
    </w:p>
    <w:p w:rsidR="006B2638" w:rsidRPr="00194078" w:rsidRDefault="006B2638" w:rsidP="00BB5571">
      <w:pPr>
        <w:overflowPunct/>
        <w:autoSpaceDE/>
        <w:autoSpaceDN/>
        <w:adjustRightInd/>
        <w:jc w:val="center"/>
        <w:textAlignment w:val="auto"/>
        <w:rPr>
          <w:b/>
          <w:sz w:val="28"/>
          <w:szCs w:val="28"/>
        </w:rPr>
      </w:pPr>
      <w:r w:rsidRPr="00194078">
        <w:rPr>
          <w:b/>
          <w:sz w:val="28"/>
          <w:szCs w:val="28"/>
        </w:rPr>
        <w:t>CONTRACT DE ÎNCHIRIERE</w:t>
      </w:r>
    </w:p>
    <w:p w:rsidR="006B2638" w:rsidRPr="00194078" w:rsidRDefault="006B2638" w:rsidP="00BB5571">
      <w:pPr>
        <w:overflowPunct/>
        <w:autoSpaceDE/>
        <w:autoSpaceDN/>
        <w:adjustRightInd/>
        <w:jc w:val="center"/>
        <w:textAlignment w:val="auto"/>
        <w:rPr>
          <w:sz w:val="28"/>
          <w:szCs w:val="28"/>
        </w:rPr>
      </w:pPr>
      <w:r w:rsidRPr="00194078">
        <w:rPr>
          <w:sz w:val="28"/>
          <w:szCs w:val="28"/>
        </w:rPr>
        <w:t>Nr ………. / …………</w:t>
      </w:r>
    </w:p>
    <w:p w:rsidR="006B2638" w:rsidRPr="00194078" w:rsidRDefault="006B2638" w:rsidP="00194078">
      <w:pPr>
        <w:overflowPunct/>
        <w:autoSpaceDE/>
        <w:autoSpaceDN/>
        <w:adjustRightInd/>
        <w:jc w:val="both"/>
        <w:textAlignment w:val="auto"/>
        <w:rPr>
          <w:sz w:val="28"/>
          <w:szCs w:val="28"/>
        </w:rPr>
      </w:pPr>
    </w:p>
    <w:p w:rsidR="006B2638" w:rsidRPr="00194078" w:rsidRDefault="006B2638" w:rsidP="00194078">
      <w:pPr>
        <w:keepNext/>
        <w:overflowPunct/>
        <w:autoSpaceDE/>
        <w:autoSpaceDN/>
        <w:adjustRightInd/>
        <w:jc w:val="both"/>
        <w:textAlignment w:val="auto"/>
        <w:outlineLvl w:val="0"/>
        <w:rPr>
          <w:sz w:val="28"/>
          <w:szCs w:val="28"/>
        </w:rPr>
      </w:pPr>
      <w:r w:rsidRPr="00194078">
        <w:rPr>
          <w:sz w:val="28"/>
          <w:szCs w:val="28"/>
        </w:rPr>
        <w:t>I. PĂRŢILE CONTRACTANTE</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1</w:t>
      </w:r>
      <w:r w:rsidRPr="00194078">
        <w:rPr>
          <w:sz w:val="28"/>
          <w:szCs w:val="28"/>
        </w:rPr>
        <w:t xml:space="preserve"> Unitatea de Asistenta Medico Sociala Boldeşti - Scăeni, cu sediul social în Boldeşti - Scăeni, Calea Unirii nr 56, jud. Prahova, reprezentata prin Tudoran Leonard- director şi Tuica Gabriela- contabil sef, în calitate de administrator, numit în continuare</w:t>
      </w:r>
      <w:r w:rsidRPr="00194078">
        <w:rPr>
          <w:b/>
          <w:sz w:val="28"/>
          <w:szCs w:val="28"/>
        </w:rPr>
        <w:t xml:space="preserve"> locator,</w:t>
      </w:r>
      <w:r w:rsidRPr="00194078">
        <w:rPr>
          <w:sz w:val="28"/>
          <w:szCs w:val="28"/>
        </w:rPr>
        <w:t xml:space="preserve"> pe de o parte,</w:t>
      </w:r>
    </w:p>
    <w:p w:rsidR="006B2638" w:rsidRPr="00194078" w:rsidRDefault="006B2638" w:rsidP="00194078">
      <w:pPr>
        <w:overflowPunct/>
        <w:autoSpaceDE/>
        <w:autoSpaceDN/>
        <w:adjustRightInd/>
        <w:ind w:firstLine="720"/>
        <w:jc w:val="both"/>
        <w:textAlignment w:val="auto"/>
        <w:rPr>
          <w:sz w:val="28"/>
          <w:szCs w:val="28"/>
        </w:rPr>
      </w:pPr>
      <w:r w:rsidRPr="00194078">
        <w:rPr>
          <w:sz w:val="28"/>
          <w:szCs w:val="28"/>
        </w:rPr>
        <w:t xml:space="preserve">Şi </w:t>
      </w:r>
      <w:r w:rsidRPr="00194078">
        <w:rPr>
          <w:color w:val="FF0000"/>
          <w:sz w:val="28"/>
          <w:szCs w:val="28"/>
        </w:rPr>
        <w:t xml:space="preserve"> …………………………………… </w:t>
      </w:r>
      <w:r w:rsidRPr="00194078">
        <w:rPr>
          <w:sz w:val="28"/>
          <w:szCs w:val="28"/>
        </w:rPr>
        <w:t>, reprezentat prin…………………………,  în calitate de chiriaş, numit în continuare</w:t>
      </w:r>
      <w:r w:rsidRPr="00194078">
        <w:rPr>
          <w:b/>
          <w:sz w:val="28"/>
          <w:szCs w:val="28"/>
        </w:rPr>
        <w:t xml:space="preserve">  locatar, </w:t>
      </w:r>
      <w:r w:rsidRPr="00194078">
        <w:rPr>
          <w:sz w:val="28"/>
          <w:szCs w:val="28"/>
        </w:rPr>
        <w:t>pe de altă parte,</w:t>
      </w:r>
    </w:p>
    <w:p w:rsidR="006B2638" w:rsidRPr="00194078" w:rsidRDefault="006B2638" w:rsidP="00194078">
      <w:pPr>
        <w:overflowPunct/>
        <w:autoSpaceDE/>
        <w:autoSpaceDN/>
        <w:adjustRightInd/>
        <w:jc w:val="both"/>
        <w:textAlignment w:val="auto"/>
        <w:rPr>
          <w:sz w:val="28"/>
          <w:szCs w:val="28"/>
        </w:rPr>
      </w:pPr>
    </w:p>
    <w:p w:rsidR="006B2638" w:rsidRPr="00194078" w:rsidRDefault="006B2638" w:rsidP="00194078">
      <w:pPr>
        <w:overflowPunct/>
        <w:autoSpaceDE/>
        <w:autoSpaceDN/>
        <w:adjustRightInd/>
        <w:ind w:firstLine="720"/>
        <w:jc w:val="both"/>
        <w:textAlignment w:val="auto"/>
        <w:rPr>
          <w:sz w:val="28"/>
          <w:szCs w:val="28"/>
        </w:rPr>
      </w:pPr>
      <w:r w:rsidRPr="00194078">
        <w:rPr>
          <w:sz w:val="28"/>
          <w:szCs w:val="28"/>
        </w:rPr>
        <w:t>În baza H.C.L. nr. ……………………… privind inchirierea prin licitatie publica a unui spatiu  amplasat pe Intarea Pietii , nr 10,  au convenit încheierea prezentului contract de închiriere.</w:t>
      </w:r>
    </w:p>
    <w:p w:rsidR="006B2638" w:rsidRPr="00194078" w:rsidRDefault="006B2638" w:rsidP="00194078">
      <w:pPr>
        <w:overflowPunct/>
        <w:autoSpaceDE/>
        <w:autoSpaceDN/>
        <w:adjustRightInd/>
        <w:jc w:val="both"/>
        <w:textAlignment w:val="auto"/>
        <w:rPr>
          <w:color w:val="FF0000"/>
          <w:sz w:val="28"/>
          <w:szCs w:val="28"/>
        </w:rPr>
      </w:pPr>
    </w:p>
    <w:p w:rsidR="006B2638" w:rsidRPr="00194078" w:rsidRDefault="006B2638" w:rsidP="00194078">
      <w:pPr>
        <w:keepNext/>
        <w:overflowPunct/>
        <w:autoSpaceDE/>
        <w:autoSpaceDN/>
        <w:adjustRightInd/>
        <w:jc w:val="both"/>
        <w:textAlignment w:val="auto"/>
        <w:outlineLvl w:val="0"/>
        <w:rPr>
          <w:sz w:val="28"/>
          <w:szCs w:val="28"/>
        </w:rPr>
      </w:pPr>
      <w:r w:rsidRPr="00194078">
        <w:rPr>
          <w:sz w:val="28"/>
          <w:szCs w:val="28"/>
        </w:rPr>
        <w:t>II. OBIECTUL CONTRACTULUI</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2</w:t>
      </w:r>
      <w:r w:rsidRPr="00194078">
        <w:rPr>
          <w:sz w:val="28"/>
          <w:szCs w:val="28"/>
        </w:rPr>
        <w:t xml:space="preserve"> (1) Obiectul contractului îl constituie </w:t>
      </w:r>
      <w:r w:rsidRPr="00194078">
        <w:rPr>
          <w:b/>
          <w:sz w:val="28"/>
          <w:szCs w:val="28"/>
        </w:rPr>
        <w:t>Inchirierea unui spatiu in suprafata de 16,80 mp, amplasat in incinta UAMS</w:t>
      </w:r>
      <w:r w:rsidRPr="00194078">
        <w:rPr>
          <w:sz w:val="28"/>
          <w:szCs w:val="28"/>
        </w:rPr>
        <w:t xml:space="preserve"> </w:t>
      </w:r>
      <w:r w:rsidRPr="00194078">
        <w:rPr>
          <w:b/>
          <w:sz w:val="28"/>
          <w:szCs w:val="28"/>
        </w:rPr>
        <w:t>Boldesti-Scaeni</w:t>
      </w:r>
      <w:r w:rsidRPr="00194078">
        <w:rPr>
          <w:sz w:val="28"/>
          <w:szCs w:val="28"/>
        </w:rPr>
        <w:t>, Judetul Prahova, spaţiu identificat conform Anexei nr 1 si delimitate conform planşei nr.1 si 2 , anexe la prezentul contract.</w:t>
      </w:r>
    </w:p>
    <w:p w:rsidR="006B2638" w:rsidRPr="00194078" w:rsidRDefault="006B2638" w:rsidP="00194078">
      <w:pPr>
        <w:overflowPunct/>
        <w:autoSpaceDE/>
        <w:autoSpaceDN/>
        <w:adjustRightInd/>
        <w:jc w:val="both"/>
        <w:textAlignment w:val="auto"/>
        <w:rPr>
          <w:sz w:val="28"/>
          <w:szCs w:val="28"/>
        </w:rPr>
      </w:pPr>
      <w:r w:rsidRPr="00194078">
        <w:rPr>
          <w:sz w:val="28"/>
          <w:szCs w:val="28"/>
        </w:rPr>
        <w:t>(2) Locatarul va folosi bunul închiriat  conform obiectului inchirierii( cabinet stomatologic).</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w:t>
      </w:r>
      <w:r w:rsidRPr="00194078">
        <w:rPr>
          <w:sz w:val="28"/>
          <w:szCs w:val="28"/>
          <w:u w:val="single"/>
        </w:rPr>
        <w:t>Art. 3</w:t>
      </w:r>
      <w:r w:rsidRPr="00194078">
        <w:rPr>
          <w:sz w:val="28"/>
          <w:szCs w:val="28"/>
          <w:u w:val="single"/>
        </w:rPr>
        <w:softHyphen/>
      </w:r>
      <w:r w:rsidRPr="00194078">
        <w:rPr>
          <w:sz w:val="28"/>
          <w:szCs w:val="28"/>
        </w:rPr>
        <w:t xml:space="preserve">   (1) Predarea – primirea obiectului închirierii se va face pe bază de proces verbal , în termen de 30 zile  de la semnarea contractului. Procesul-verbal de predare primire constituie  anexă la contractul de închiriere.</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(2) Schimbarea de către chiriaş a destinaţiei bunului închiriat, în tot sau în parte, fără obţinerea acordului </w:t>
      </w:r>
      <w:r w:rsidRPr="00194078">
        <w:rPr>
          <w:b/>
          <w:sz w:val="28"/>
          <w:szCs w:val="28"/>
        </w:rPr>
        <w:t>locatorului</w:t>
      </w:r>
      <w:r w:rsidRPr="00194078">
        <w:rPr>
          <w:sz w:val="28"/>
          <w:szCs w:val="28"/>
        </w:rPr>
        <w:t xml:space="preserve"> se sancţionează cu rezilierea de drept a contractului având drept consecinţă evacuarea necondiţionată a chiriaşului </w:t>
      </w:r>
      <w:r w:rsidRPr="00194078">
        <w:rPr>
          <w:b/>
          <w:sz w:val="28"/>
          <w:szCs w:val="28"/>
        </w:rPr>
        <w:t>locatarului</w:t>
      </w:r>
      <w:r w:rsidRPr="00194078">
        <w:rPr>
          <w:sz w:val="28"/>
          <w:szCs w:val="28"/>
        </w:rPr>
        <w:t xml:space="preserve"> pe cheltuiala sa şi acoperirea prejudiciului.</w:t>
      </w:r>
    </w:p>
    <w:p w:rsidR="006B2638" w:rsidRPr="00194078" w:rsidRDefault="006B2638" w:rsidP="00194078">
      <w:pPr>
        <w:overflowPunct/>
        <w:autoSpaceDE/>
        <w:autoSpaceDN/>
        <w:adjustRightInd/>
        <w:ind w:firstLine="851"/>
        <w:jc w:val="both"/>
        <w:textAlignment w:val="auto"/>
        <w:rPr>
          <w:color w:val="FF0000"/>
          <w:sz w:val="28"/>
          <w:szCs w:val="28"/>
        </w:rPr>
      </w:pPr>
    </w:p>
    <w:p w:rsidR="006B2638" w:rsidRPr="00194078" w:rsidRDefault="006B2638" w:rsidP="00194078">
      <w:pPr>
        <w:keepNext/>
        <w:overflowPunct/>
        <w:autoSpaceDE/>
        <w:autoSpaceDN/>
        <w:adjustRightInd/>
        <w:jc w:val="both"/>
        <w:textAlignment w:val="auto"/>
        <w:outlineLvl w:val="0"/>
        <w:rPr>
          <w:sz w:val="28"/>
          <w:szCs w:val="28"/>
        </w:rPr>
      </w:pPr>
      <w:r w:rsidRPr="00194078">
        <w:rPr>
          <w:sz w:val="28"/>
          <w:szCs w:val="28"/>
        </w:rPr>
        <w:t>III. TERMENUL CONTRACTULUI</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4</w:t>
      </w:r>
      <w:r w:rsidRPr="00194078">
        <w:rPr>
          <w:sz w:val="28"/>
          <w:szCs w:val="28"/>
        </w:rPr>
        <w:t xml:space="preserve"> Durata contractului de închiriere este de 3</w:t>
      </w:r>
      <w:r w:rsidRPr="00194078">
        <w:rPr>
          <w:b/>
          <w:sz w:val="28"/>
          <w:szCs w:val="28"/>
        </w:rPr>
        <w:t xml:space="preserve"> ani,</w:t>
      </w:r>
      <w:r w:rsidRPr="00194078">
        <w:rPr>
          <w:sz w:val="28"/>
          <w:szCs w:val="28"/>
        </w:rPr>
        <w:t xml:space="preserve"> cu începere de la data  semnării contractului, cu posibilitatea prelungirii, prin act adiţional, cu acordul părţilor.</w:t>
      </w:r>
    </w:p>
    <w:p w:rsidR="006B2638" w:rsidRPr="00194078" w:rsidRDefault="006B2638" w:rsidP="00194078">
      <w:pPr>
        <w:overflowPunct/>
        <w:autoSpaceDE/>
        <w:autoSpaceDN/>
        <w:adjustRightInd/>
        <w:ind w:firstLine="851"/>
        <w:jc w:val="both"/>
        <w:textAlignment w:val="auto"/>
        <w:rPr>
          <w:sz w:val="28"/>
          <w:szCs w:val="28"/>
        </w:rPr>
      </w:pPr>
    </w:p>
    <w:p w:rsidR="006B2638" w:rsidRPr="00194078" w:rsidRDefault="006B2638" w:rsidP="00194078">
      <w:pPr>
        <w:keepNext/>
        <w:overflowPunct/>
        <w:autoSpaceDE/>
        <w:autoSpaceDN/>
        <w:adjustRightInd/>
        <w:jc w:val="both"/>
        <w:textAlignment w:val="auto"/>
        <w:outlineLvl w:val="0"/>
        <w:rPr>
          <w:sz w:val="28"/>
          <w:szCs w:val="28"/>
        </w:rPr>
      </w:pPr>
      <w:r w:rsidRPr="00194078">
        <w:rPr>
          <w:sz w:val="28"/>
          <w:szCs w:val="28"/>
        </w:rPr>
        <w:lastRenderedPageBreak/>
        <w:t>IV. PREŢUL. MODALITĂŢI DE PLATĂ ŞI PENALITĂŢI</w:t>
      </w:r>
    </w:p>
    <w:p w:rsidR="006B2638" w:rsidRPr="00194078" w:rsidRDefault="006B2638" w:rsidP="00194078">
      <w:pPr>
        <w:keepNext/>
        <w:overflowPunct/>
        <w:autoSpaceDE/>
        <w:autoSpaceDN/>
        <w:adjustRightInd/>
        <w:jc w:val="both"/>
        <w:textAlignment w:val="auto"/>
        <w:outlineLvl w:val="0"/>
        <w:rPr>
          <w:sz w:val="28"/>
          <w:szCs w:val="28"/>
        </w:rPr>
      </w:pPr>
      <w:r w:rsidRPr="00194078">
        <w:rPr>
          <w:sz w:val="28"/>
          <w:szCs w:val="28"/>
          <w:u w:val="single"/>
        </w:rPr>
        <w:t>Art. 5</w:t>
      </w:r>
      <w:r w:rsidRPr="00194078">
        <w:rPr>
          <w:sz w:val="28"/>
          <w:szCs w:val="28"/>
        </w:rPr>
        <w:t xml:space="preserve"> (1) Preţul chiriei pentru folosirea obiectului închirierii este de……. </w:t>
      </w:r>
      <w:r w:rsidRPr="00194078">
        <w:rPr>
          <w:b/>
          <w:sz w:val="28"/>
          <w:szCs w:val="28"/>
        </w:rPr>
        <w:t xml:space="preserve"> lei/lună( 16,80 m</w:t>
      </w:r>
      <w:r w:rsidRPr="00194078">
        <w:rPr>
          <w:b/>
          <w:sz w:val="28"/>
          <w:szCs w:val="28"/>
          <w:vertAlign w:val="superscript"/>
        </w:rPr>
        <w:t>2</w:t>
      </w:r>
      <w:r w:rsidRPr="00194078">
        <w:rPr>
          <w:b/>
          <w:sz w:val="28"/>
          <w:szCs w:val="28"/>
        </w:rPr>
        <w:t xml:space="preserve">  x …. lei/ m</w:t>
      </w:r>
      <w:r w:rsidRPr="00194078">
        <w:rPr>
          <w:b/>
          <w:sz w:val="28"/>
          <w:szCs w:val="28"/>
          <w:vertAlign w:val="superscript"/>
        </w:rPr>
        <w:t xml:space="preserve">2 </w:t>
      </w:r>
      <w:r w:rsidRPr="00194078">
        <w:rPr>
          <w:b/>
          <w:sz w:val="28"/>
          <w:szCs w:val="28"/>
        </w:rPr>
        <w:t>/lună= …..lei/luna</w:t>
      </w:r>
      <w:r w:rsidRPr="00194078">
        <w:rPr>
          <w:sz w:val="28"/>
          <w:szCs w:val="28"/>
        </w:rPr>
        <w:t>).</w:t>
      </w:r>
    </w:p>
    <w:p w:rsidR="006B2638" w:rsidRPr="00194078" w:rsidRDefault="006B2638" w:rsidP="00194078">
      <w:pPr>
        <w:overflowPunct/>
        <w:autoSpaceDE/>
        <w:autoSpaceDN/>
        <w:adjustRightInd/>
        <w:jc w:val="both"/>
        <w:textAlignment w:val="auto"/>
        <w:rPr>
          <w:sz w:val="28"/>
          <w:szCs w:val="28"/>
        </w:rPr>
      </w:pPr>
      <w:r w:rsidRPr="00194078">
        <w:rPr>
          <w:sz w:val="28"/>
          <w:szCs w:val="28"/>
        </w:rPr>
        <w:t>(2) Plata chiriei se face în numerar, la casieria Primăriei oraşului Boldeşti - Scăeni, în primele 10 zile calendaristice ale lunii următoare celei pentru care se achită chiria.</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(3) Preţul chiriei va fi indexat anual,  în prima lună a anului, cu rata inflaţiei stabilită de INS. </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(4) Preţul chiriei se mai poate modifica în funcţie de evoluţia preţurilor pe piaţa imobiliară în baza unei hotărâri a Consiliului Local.</w:t>
      </w:r>
    </w:p>
    <w:p w:rsidR="006B2638" w:rsidRPr="00194078" w:rsidRDefault="006B2638" w:rsidP="00194078">
      <w:pPr>
        <w:overflowPunct/>
        <w:autoSpaceDE/>
        <w:autoSpaceDN/>
        <w:adjustRightInd/>
        <w:jc w:val="both"/>
        <w:textAlignment w:val="auto"/>
        <w:rPr>
          <w:sz w:val="28"/>
          <w:szCs w:val="28"/>
        </w:rPr>
      </w:pPr>
      <w:r w:rsidRPr="00194078">
        <w:rPr>
          <w:sz w:val="28"/>
          <w:szCs w:val="28"/>
        </w:rPr>
        <w:t>(5) În cazul în care condiţiile tehnico-economice nu vor permite încheierea de contracte cu furnizorii de servicii, plata contravalorii utilităţilor se va face conform Anexei nr. 2 la H.C.L. nr. 58/2011 , scop în care va fi încheiat un protocol între părţi, care constituie anexă la contractul de închiriere.</w:t>
      </w:r>
    </w:p>
    <w:p w:rsidR="006B2638" w:rsidRPr="00194078" w:rsidRDefault="006B2638" w:rsidP="00194078">
      <w:pPr>
        <w:overflowPunct/>
        <w:autoSpaceDE/>
        <w:autoSpaceDN/>
        <w:adjustRightInd/>
        <w:jc w:val="both"/>
        <w:textAlignment w:val="auto"/>
        <w:rPr>
          <w:sz w:val="28"/>
          <w:szCs w:val="28"/>
        </w:rPr>
      </w:pPr>
      <w:r w:rsidRPr="00194078">
        <w:rPr>
          <w:sz w:val="28"/>
          <w:szCs w:val="28"/>
        </w:rPr>
        <w:t>(6) Plata utilităţilor si pentru intretinerea curateniei spatiilor comune se face in termen de 5 zile de la primirea facturilor de plată emise de UAMS Boldeşti – Scăeni.</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6</w:t>
      </w:r>
      <w:r w:rsidRPr="00194078">
        <w:rPr>
          <w:sz w:val="28"/>
          <w:szCs w:val="28"/>
        </w:rPr>
        <w:t xml:space="preserve">  (1) Neplata chiriei in termenul prevazut la art 5 alin (2) si a cheltuielilor pentru intretinerea curateniei spatiilor comune la termen autorizează pe </w:t>
      </w:r>
      <w:r w:rsidRPr="00194078">
        <w:rPr>
          <w:b/>
          <w:sz w:val="28"/>
          <w:szCs w:val="28"/>
        </w:rPr>
        <w:t>locator</w:t>
      </w:r>
      <w:r w:rsidRPr="00194078">
        <w:rPr>
          <w:sz w:val="28"/>
          <w:szCs w:val="28"/>
        </w:rPr>
        <w:t xml:space="preserve"> să perceapă majorari de 0,1%/zi intarziere asupra sumei datorate.</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(2) Neplata contravalorii utilităţilor în termenul stabilit la art. 5 alin. (6) autorizează pe proprietar (locator) să perceapă majorari de întârziere în  procent sumă echivalent cu cel perceput de furnizorii de utilităţi pe zi de întârziere aplicat la valoarea sumei neachitate.</w:t>
      </w:r>
    </w:p>
    <w:p w:rsidR="006B2638" w:rsidRPr="00194078" w:rsidRDefault="006B2638" w:rsidP="00194078">
      <w:pPr>
        <w:overflowPunct/>
        <w:autoSpaceDE/>
        <w:autoSpaceDN/>
        <w:adjustRightInd/>
        <w:jc w:val="both"/>
        <w:textAlignment w:val="auto"/>
        <w:rPr>
          <w:sz w:val="28"/>
          <w:szCs w:val="28"/>
        </w:rPr>
      </w:pPr>
      <w:r w:rsidRPr="00194078">
        <w:rPr>
          <w:sz w:val="28"/>
          <w:szCs w:val="28"/>
        </w:rPr>
        <w:t>(3) Întârzierea la plata a chiriei sau a utilităţilor cu mai mult de 90 zile va conduce la rezilierea contractului de plin drept, fără judecată, fără a mai fi necesara punerea în întârziere şi fără orice altă formalitate prealabilă (pact comisoriu expres de ultim grad).</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(4) Rezilierea contractului în condiţiile alin. (1) şi alin. (2) nu îl va absolvi pe chiriaş de achitarea obligaţiilor de plată restante. </w:t>
      </w:r>
    </w:p>
    <w:p w:rsidR="006B2638" w:rsidRPr="00194078" w:rsidRDefault="006B2638" w:rsidP="00194078">
      <w:pPr>
        <w:overflowPunct/>
        <w:autoSpaceDE/>
        <w:autoSpaceDN/>
        <w:adjustRightInd/>
        <w:ind w:firstLine="851"/>
        <w:jc w:val="both"/>
        <w:textAlignment w:val="auto"/>
        <w:rPr>
          <w:sz w:val="28"/>
          <w:szCs w:val="28"/>
          <w:u w:val="single"/>
        </w:rPr>
      </w:pPr>
    </w:p>
    <w:p w:rsidR="006B2638" w:rsidRPr="00194078" w:rsidRDefault="006B2638" w:rsidP="00194078">
      <w:pPr>
        <w:overflowPunct/>
        <w:autoSpaceDE/>
        <w:autoSpaceDN/>
        <w:adjustRightInd/>
        <w:jc w:val="both"/>
        <w:textAlignment w:val="auto"/>
        <w:rPr>
          <w:sz w:val="28"/>
          <w:szCs w:val="28"/>
        </w:rPr>
      </w:pPr>
      <w:r w:rsidRPr="00194078">
        <w:rPr>
          <w:sz w:val="28"/>
          <w:szCs w:val="28"/>
        </w:rPr>
        <w:t>V. DREPTURILE  SI OBLIGAŢIILE   LOCATORULUI</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7</w:t>
      </w:r>
      <w:r w:rsidRPr="00194078">
        <w:rPr>
          <w:sz w:val="28"/>
          <w:szCs w:val="28"/>
        </w:rPr>
        <w:t xml:space="preserve">  (1</w:t>
      </w:r>
      <w:r w:rsidRPr="00194078">
        <w:rPr>
          <w:b/>
          <w:sz w:val="28"/>
          <w:szCs w:val="28"/>
        </w:rPr>
        <w:t xml:space="preserve">) locatorul </w:t>
      </w:r>
      <w:r w:rsidRPr="00194078">
        <w:rPr>
          <w:sz w:val="28"/>
          <w:szCs w:val="28"/>
        </w:rPr>
        <w:t>are dreptul să controleze periodic modul în care  locatarul îşi respectă obligaţiile contractuale;</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(2) </w:t>
      </w:r>
      <w:r w:rsidRPr="00194078">
        <w:rPr>
          <w:b/>
          <w:sz w:val="28"/>
          <w:szCs w:val="28"/>
        </w:rPr>
        <w:t xml:space="preserve">locatorul </w:t>
      </w:r>
      <w:r w:rsidRPr="00194078">
        <w:rPr>
          <w:sz w:val="28"/>
          <w:szCs w:val="28"/>
        </w:rPr>
        <w:t>se obligă:</w:t>
      </w:r>
    </w:p>
    <w:p w:rsidR="006B2638" w:rsidRPr="00194078" w:rsidRDefault="006B2638" w:rsidP="00194078">
      <w:pPr>
        <w:overflowPunct/>
        <w:autoSpaceDE/>
        <w:autoSpaceDN/>
        <w:adjustRightInd/>
        <w:jc w:val="both"/>
        <w:textAlignment w:val="auto"/>
        <w:rPr>
          <w:sz w:val="28"/>
          <w:szCs w:val="28"/>
        </w:rPr>
      </w:pPr>
      <w:r w:rsidRPr="00194078">
        <w:rPr>
          <w:sz w:val="28"/>
          <w:szCs w:val="28"/>
        </w:rPr>
        <w:t>a) sa predea obiectul închirierii prevăzut la art. 2 din contract, pe bază de proces – verbal încheiat în două exemplare, conform art. 3, alin. (1).</w:t>
      </w:r>
    </w:p>
    <w:p w:rsidR="006B2638" w:rsidRPr="00194078" w:rsidRDefault="006B2638" w:rsidP="00194078">
      <w:pPr>
        <w:overflowPunct/>
        <w:autoSpaceDE/>
        <w:autoSpaceDN/>
        <w:adjustRightInd/>
        <w:jc w:val="both"/>
        <w:textAlignment w:val="auto"/>
        <w:rPr>
          <w:sz w:val="28"/>
          <w:szCs w:val="28"/>
        </w:rPr>
      </w:pPr>
      <w:r w:rsidRPr="00194078">
        <w:rPr>
          <w:sz w:val="28"/>
          <w:szCs w:val="28"/>
        </w:rPr>
        <w:t>b) să nu-l împiedice pe locatar să folosească spaţiile potrivit destinaţiei stabilite conform art. 2, alin.(2) din contract, pe întreaga durată a închirierii.</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c)sa-l instiinteze pe locatar cu cel putin 90 zile inainte de a executa eventuale lucrari de consolidare/ extindere a cladirii in care se afla spatiul inchiriat. </w:t>
      </w:r>
    </w:p>
    <w:p w:rsidR="006B2638" w:rsidRPr="00194078" w:rsidRDefault="006B2638" w:rsidP="00194078">
      <w:pPr>
        <w:overflowPunct/>
        <w:autoSpaceDE/>
        <w:autoSpaceDN/>
        <w:adjustRightInd/>
        <w:jc w:val="both"/>
        <w:textAlignment w:val="auto"/>
        <w:rPr>
          <w:color w:val="FF0000"/>
          <w:sz w:val="28"/>
          <w:szCs w:val="28"/>
        </w:rPr>
      </w:pPr>
    </w:p>
    <w:p w:rsidR="006B2638" w:rsidRPr="00194078" w:rsidRDefault="006B2638" w:rsidP="00194078">
      <w:pPr>
        <w:overflowPunct/>
        <w:autoSpaceDE/>
        <w:autoSpaceDN/>
        <w:adjustRightInd/>
        <w:jc w:val="both"/>
        <w:textAlignment w:val="auto"/>
        <w:rPr>
          <w:sz w:val="28"/>
          <w:szCs w:val="28"/>
        </w:rPr>
      </w:pPr>
      <w:r w:rsidRPr="00194078">
        <w:rPr>
          <w:sz w:val="28"/>
          <w:szCs w:val="28"/>
        </w:rPr>
        <w:t>VI. DREPTURILE SI OBLIGAŢIILE LOCATARULUI</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lastRenderedPageBreak/>
        <w:t xml:space="preserve">Art. 8  </w:t>
      </w:r>
      <w:r w:rsidRPr="00194078">
        <w:rPr>
          <w:sz w:val="28"/>
          <w:szCs w:val="28"/>
        </w:rPr>
        <w:t xml:space="preserve">(1) </w:t>
      </w:r>
      <w:r w:rsidRPr="00194078">
        <w:rPr>
          <w:b/>
          <w:sz w:val="28"/>
          <w:szCs w:val="28"/>
        </w:rPr>
        <w:t xml:space="preserve">locatarul </w:t>
      </w:r>
      <w:r w:rsidRPr="00194078">
        <w:rPr>
          <w:sz w:val="28"/>
          <w:szCs w:val="28"/>
        </w:rPr>
        <w:t>are dreptul să folosească bunul închiriat potrivit destinaţiei prevăzută la art. 2 alin. (2) din prezentul contract, în regim de permanenţă şi de continuitate.</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(2)</w:t>
      </w:r>
      <w:r w:rsidRPr="00194078">
        <w:rPr>
          <w:b/>
          <w:sz w:val="28"/>
          <w:szCs w:val="28"/>
        </w:rPr>
        <w:t xml:space="preserve"> locatarul </w:t>
      </w:r>
      <w:r w:rsidRPr="00194078">
        <w:rPr>
          <w:sz w:val="28"/>
          <w:szCs w:val="28"/>
        </w:rPr>
        <w:t>se obligă:</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a) sa nu subînchirieze/cesioneze spaţiul sau sa schimbe obiectul închirierii fără acceptul locatorului;</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b) sa obţină toate avizele şi autorizaţiile necesare funcţionarii pe cheltuiala proprie;</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c) locatarul va asigura curtenia si igienizarea spaţiilor închiriate; </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d) locatarul va  încheia contracte cu operatorul de salubritate si de utilităţi ( apa - canal, energie electrica, telefonie, internet, etc. – acolo unde este posibil) in termen de maxim 15 zile de la data predării-primirii spaţiului,</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e) in cazul in care nu se pot îndeplini prevederile de la art.  8. lit. d), locatarul va achita contravaloarea consumurilor de utilităţi conform art. 5 alin. (5),</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f) locatarul răspunde de paza, siguranţa şi protecţia spaţiului închiriat;</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g) locatarul răspunde de menţinerea spaţiului în siguranţă în exploatare prin executarea unor lucrări de reparaţii si igienizări de cate ori este necesar, fără a afecta configuraţia spaţiului închiriat. Modernizarea spaţiului închiriat se poate face numai cu acordul proprietarului.</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h) locatarul va suporta plata oricăror deteriorări sau avarii ale spaţiului închiriat sau ale terţilor survenite din vina sa;</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i) locatarul va respecta normele de securitate şi sănătate în muncă, precum şi cele de mediu;</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j) locatarul va constitui, cu titlu de garanţie de buna execuţie a contractului, o suma echivalenta cu cuantumul chiriei pe 2 luni, respectiv suma de………</w:t>
      </w:r>
      <w:r w:rsidRPr="00194078">
        <w:rPr>
          <w:b/>
          <w:sz w:val="28"/>
          <w:szCs w:val="28"/>
        </w:rPr>
        <w:t xml:space="preserve"> lei</w:t>
      </w:r>
      <w:r w:rsidRPr="00194078">
        <w:rPr>
          <w:sz w:val="28"/>
          <w:szCs w:val="28"/>
        </w:rPr>
        <w:t>. Locatorul va   transfera garantia de participare in contul de  garantie de buna executie;</w:t>
      </w:r>
    </w:p>
    <w:p w:rsidR="006B2638" w:rsidRPr="00194078" w:rsidRDefault="006B2638" w:rsidP="00194078">
      <w:pPr>
        <w:overflowPunct/>
        <w:autoSpaceDE/>
        <w:autoSpaceDN/>
        <w:adjustRightInd/>
        <w:jc w:val="both"/>
        <w:textAlignment w:val="auto"/>
        <w:rPr>
          <w:sz w:val="28"/>
          <w:szCs w:val="28"/>
        </w:rPr>
      </w:pPr>
      <w:r w:rsidRPr="00194078">
        <w:rPr>
          <w:sz w:val="28"/>
          <w:szCs w:val="28"/>
        </w:rPr>
        <w:t>k) locatarul este obligat, la încetarea din orice cauză a contractului, să elibereze spaţiul închiriat în termen de 5 zile;</w:t>
      </w:r>
    </w:p>
    <w:p w:rsidR="006B2638" w:rsidRPr="00194078" w:rsidRDefault="006B2638" w:rsidP="00194078">
      <w:pPr>
        <w:overflowPunct/>
        <w:autoSpaceDE/>
        <w:autoSpaceDN/>
        <w:adjustRightInd/>
        <w:jc w:val="both"/>
        <w:textAlignment w:val="auto"/>
        <w:rPr>
          <w:sz w:val="28"/>
          <w:szCs w:val="28"/>
        </w:rPr>
      </w:pPr>
      <w:r w:rsidRPr="00194078">
        <w:rPr>
          <w:sz w:val="28"/>
          <w:szCs w:val="28"/>
        </w:rPr>
        <w:t>l) locatarul va achita  taxa pe clădiri aferentă spaţiilor închiriate.</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m) locatarul va notifica locatorul in termen de 5 zile daca si-a schimbat sediul fiscal </w:t>
      </w:r>
    </w:p>
    <w:p w:rsidR="006B2638" w:rsidRPr="00194078" w:rsidRDefault="006B2638" w:rsidP="00194078">
      <w:pPr>
        <w:overflowPunct/>
        <w:autoSpaceDE/>
        <w:autoSpaceDN/>
        <w:adjustRightInd/>
        <w:jc w:val="both"/>
        <w:textAlignment w:val="auto"/>
        <w:rPr>
          <w:sz w:val="28"/>
          <w:szCs w:val="28"/>
        </w:rPr>
      </w:pPr>
      <w:r w:rsidRPr="00194078">
        <w:rPr>
          <w:sz w:val="28"/>
          <w:szCs w:val="28"/>
        </w:rPr>
        <w:t>(3) Răspunderea în ceea ce priveşte apărarea împotriva incendiilor revine locatarului, care are obligaţia de a lua toate măsurile legal stabilite pentru prevenirea şi stingerea incendiilor  în spaţiile închiriate.</w:t>
      </w:r>
    </w:p>
    <w:p w:rsidR="006B2638" w:rsidRPr="00194078" w:rsidRDefault="00FA33CE" w:rsidP="00194078">
      <w:pPr>
        <w:shd w:val="clear" w:color="auto" w:fill="FFFFFF"/>
        <w:overflowPunct/>
        <w:autoSpaceDE/>
        <w:autoSpaceDN/>
        <w:adjustRightInd/>
        <w:jc w:val="both"/>
        <w:textAlignment w:val="auto"/>
        <w:rPr>
          <w:sz w:val="28"/>
          <w:szCs w:val="28"/>
        </w:rPr>
      </w:pPr>
      <w:hyperlink r:id="rId7" w:anchor="#" w:history="1"/>
      <w:r w:rsidR="006B2638" w:rsidRPr="00194078">
        <w:rPr>
          <w:sz w:val="28"/>
          <w:szCs w:val="28"/>
        </w:rPr>
        <w:t>Organizarea apărării împotriva incendiilor se referă, fără a fi limitativ, la următoarele:</w:t>
      </w:r>
    </w:p>
    <w:p w:rsidR="006B2638" w:rsidRPr="00194078" w:rsidRDefault="00FA33CE" w:rsidP="00194078">
      <w:pPr>
        <w:shd w:val="clear" w:color="auto" w:fill="FFFFFF"/>
        <w:overflowPunct/>
        <w:autoSpaceDE/>
        <w:autoSpaceDN/>
        <w:adjustRightInd/>
        <w:ind w:firstLine="720"/>
        <w:jc w:val="both"/>
        <w:textAlignment w:val="auto"/>
        <w:rPr>
          <w:sz w:val="28"/>
          <w:szCs w:val="28"/>
        </w:rPr>
      </w:pPr>
      <w:hyperlink r:id="rId8" w:anchor="#" w:history="1"/>
      <w:r w:rsidR="006B2638" w:rsidRPr="00194078">
        <w:rPr>
          <w:sz w:val="28"/>
          <w:szCs w:val="28"/>
        </w:rPr>
        <w:t>-</w:t>
      </w:r>
      <w:r w:rsidR="006B2638" w:rsidRPr="00194078">
        <w:rPr>
          <w:b/>
          <w:bCs/>
          <w:color w:val="8F0000"/>
          <w:sz w:val="28"/>
          <w:szCs w:val="28"/>
        </w:rPr>
        <w:t xml:space="preserve"> </w:t>
      </w:r>
      <w:r w:rsidR="006B2638" w:rsidRPr="00194078">
        <w:rPr>
          <w:sz w:val="28"/>
          <w:szCs w:val="28"/>
        </w:rPr>
        <w:t>prevenirea incendiilor, prin luarea în evidenţă a materialelor şi dotărilor tehnologice care prezintă pericol de incendiu, a surselor posibile de aprindere ce pot apărea şi a mijloacelor care le pot genera, precum şi prin stabilirea şi aplicarea măsurilor specifice de prevenire a incendiilor;</w:t>
      </w:r>
    </w:p>
    <w:p w:rsidR="006B2638" w:rsidRPr="00194078" w:rsidRDefault="00FA33CE" w:rsidP="00194078">
      <w:pPr>
        <w:shd w:val="clear" w:color="auto" w:fill="FFFFFF"/>
        <w:overflowPunct/>
        <w:autoSpaceDE/>
        <w:autoSpaceDN/>
        <w:adjustRightInd/>
        <w:ind w:firstLine="720"/>
        <w:jc w:val="both"/>
        <w:textAlignment w:val="auto"/>
        <w:rPr>
          <w:sz w:val="28"/>
          <w:szCs w:val="28"/>
        </w:rPr>
      </w:pPr>
      <w:hyperlink r:id="rId9" w:anchor="#" w:history="1"/>
      <w:r w:rsidR="006B2638" w:rsidRPr="00194078">
        <w:rPr>
          <w:sz w:val="28"/>
          <w:szCs w:val="28"/>
        </w:rPr>
        <w:t>-</w:t>
      </w:r>
      <w:r w:rsidR="006B2638" w:rsidRPr="00194078">
        <w:rPr>
          <w:b/>
          <w:bCs/>
          <w:color w:val="8F0000"/>
          <w:sz w:val="28"/>
          <w:szCs w:val="28"/>
        </w:rPr>
        <w:t xml:space="preserve"> </w:t>
      </w:r>
      <w:r w:rsidR="006B2638" w:rsidRPr="00194078">
        <w:rPr>
          <w:sz w:val="28"/>
          <w:szCs w:val="28"/>
        </w:rPr>
        <w:t>organizarea intervenţiei de stingere a incendiilor;</w:t>
      </w:r>
    </w:p>
    <w:p w:rsidR="006B2638" w:rsidRPr="00194078" w:rsidRDefault="00FA33CE" w:rsidP="00194078">
      <w:pPr>
        <w:shd w:val="clear" w:color="auto" w:fill="FFFFFF"/>
        <w:overflowPunct/>
        <w:autoSpaceDE/>
        <w:autoSpaceDN/>
        <w:adjustRightInd/>
        <w:ind w:firstLine="720"/>
        <w:jc w:val="both"/>
        <w:textAlignment w:val="auto"/>
        <w:rPr>
          <w:sz w:val="28"/>
          <w:szCs w:val="28"/>
        </w:rPr>
      </w:pPr>
      <w:hyperlink r:id="rId10" w:anchor="#" w:history="1"/>
      <w:r w:rsidR="006B2638" w:rsidRPr="00194078">
        <w:rPr>
          <w:sz w:val="28"/>
          <w:szCs w:val="28"/>
        </w:rPr>
        <w:t>-</w:t>
      </w:r>
      <w:r w:rsidR="006B2638" w:rsidRPr="00194078">
        <w:rPr>
          <w:b/>
          <w:bCs/>
          <w:color w:val="8F0000"/>
          <w:sz w:val="28"/>
          <w:szCs w:val="28"/>
        </w:rPr>
        <w:t xml:space="preserve"> </w:t>
      </w:r>
      <w:r w:rsidR="006B2638" w:rsidRPr="00194078">
        <w:rPr>
          <w:sz w:val="28"/>
          <w:szCs w:val="28"/>
        </w:rPr>
        <w:t>afişarea instrucţiunilor de apărare împotriva incendiilor;</w:t>
      </w:r>
    </w:p>
    <w:p w:rsidR="006B2638" w:rsidRPr="00194078" w:rsidRDefault="00FA33CE" w:rsidP="00194078">
      <w:pPr>
        <w:shd w:val="clear" w:color="auto" w:fill="FFFFFF"/>
        <w:overflowPunct/>
        <w:autoSpaceDE/>
        <w:autoSpaceDN/>
        <w:adjustRightInd/>
        <w:ind w:firstLine="720"/>
        <w:jc w:val="both"/>
        <w:textAlignment w:val="auto"/>
        <w:rPr>
          <w:sz w:val="28"/>
          <w:szCs w:val="28"/>
        </w:rPr>
      </w:pPr>
      <w:hyperlink r:id="rId11" w:anchor="#" w:history="1"/>
      <w:r w:rsidR="006B2638" w:rsidRPr="00194078">
        <w:rPr>
          <w:sz w:val="28"/>
          <w:szCs w:val="28"/>
        </w:rPr>
        <w:t>-</w:t>
      </w:r>
      <w:r w:rsidR="006B2638" w:rsidRPr="00194078">
        <w:rPr>
          <w:b/>
          <w:bCs/>
          <w:color w:val="8F0000"/>
          <w:sz w:val="28"/>
          <w:szCs w:val="28"/>
        </w:rPr>
        <w:t xml:space="preserve"> </w:t>
      </w:r>
      <w:r w:rsidR="006B2638" w:rsidRPr="00194078">
        <w:rPr>
          <w:sz w:val="28"/>
          <w:szCs w:val="28"/>
        </w:rPr>
        <w:t>organizarea salvării utilizatorilor şi a evacuării bunurilor, prin întocmirea şi afişarea planurilor de protecţie specifice şi prin menţinerea condiţiilor de evacuare pe traseele stabilite;</w:t>
      </w:r>
    </w:p>
    <w:p w:rsidR="006B2638" w:rsidRPr="00194078" w:rsidRDefault="00FA33CE" w:rsidP="00194078">
      <w:pPr>
        <w:shd w:val="clear" w:color="auto" w:fill="FFFFFF"/>
        <w:overflowPunct/>
        <w:autoSpaceDE/>
        <w:autoSpaceDN/>
        <w:adjustRightInd/>
        <w:ind w:firstLine="720"/>
        <w:jc w:val="both"/>
        <w:textAlignment w:val="auto"/>
        <w:rPr>
          <w:sz w:val="28"/>
          <w:szCs w:val="28"/>
        </w:rPr>
      </w:pPr>
      <w:hyperlink r:id="rId12" w:anchor="#" w:history="1"/>
      <w:r w:rsidR="006B2638" w:rsidRPr="00194078">
        <w:rPr>
          <w:sz w:val="28"/>
          <w:szCs w:val="28"/>
        </w:rPr>
        <w:t>-</w:t>
      </w:r>
      <w:r w:rsidR="006B2638" w:rsidRPr="00194078">
        <w:rPr>
          <w:b/>
          <w:bCs/>
          <w:color w:val="8F0000"/>
          <w:sz w:val="28"/>
          <w:szCs w:val="28"/>
        </w:rPr>
        <w:t xml:space="preserve"> </w:t>
      </w:r>
      <w:r w:rsidR="006B2638" w:rsidRPr="00194078">
        <w:rPr>
          <w:sz w:val="28"/>
          <w:szCs w:val="28"/>
        </w:rPr>
        <w:t>elaborarea documentelor specifice de instruire la locul de muncă, desfăşurarea propriu-zisă şi verificarea efectuării acesteia;</w:t>
      </w:r>
    </w:p>
    <w:p w:rsidR="006B2638" w:rsidRPr="00194078" w:rsidRDefault="00FA33CE" w:rsidP="00194078">
      <w:pPr>
        <w:shd w:val="clear" w:color="auto" w:fill="FFFFFF"/>
        <w:overflowPunct/>
        <w:autoSpaceDE/>
        <w:autoSpaceDN/>
        <w:adjustRightInd/>
        <w:ind w:firstLine="720"/>
        <w:jc w:val="both"/>
        <w:textAlignment w:val="auto"/>
        <w:rPr>
          <w:sz w:val="28"/>
          <w:szCs w:val="28"/>
        </w:rPr>
      </w:pPr>
      <w:hyperlink r:id="rId13" w:anchor="#" w:history="1"/>
      <w:r w:rsidR="006B2638" w:rsidRPr="00194078">
        <w:rPr>
          <w:sz w:val="28"/>
          <w:szCs w:val="28"/>
        </w:rPr>
        <w:t>-</w:t>
      </w:r>
      <w:r w:rsidR="006B2638" w:rsidRPr="00194078">
        <w:rPr>
          <w:b/>
          <w:bCs/>
          <w:color w:val="8F0000"/>
          <w:sz w:val="28"/>
          <w:szCs w:val="28"/>
        </w:rPr>
        <w:t xml:space="preserve"> </w:t>
      </w:r>
      <w:r w:rsidR="006B2638" w:rsidRPr="00194078">
        <w:rPr>
          <w:sz w:val="28"/>
          <w:szCs w:val="28"/>
        </w:rPr>
        <w:t>marcarea pericolului de incendiu prin montarea indicatoarelor de securitate sau a altor inscripţii ori mijloace de atenţionare;</w:t>
      </w:r>
    </w:p>
    <w:p w:rsidR="006B2638" w:rsidRPr="00194078" w:rsidRDefault="006B2638" w:rsidP="00194078">
      <w:pPr>
        <w:shd w:val="clear" w:color="auto" w:fill="FFFFFF"/>
        <w:overflowPunct/>
        <w:autoSpaceDE/>
        <w:autoSpaceDN/>
        <w:adjustRightInd/>
        <w:ind w:firstLine="720"/>
        <w:jc w:val="both"/>
        <w:textAlignment w:val="auto"/>
        <w:rPr>
          <w:sz w:val="28"/>
          <w:szCs w:val="28"/>
        </w:rPr>
      </w:pPr>
      <w:r w:rsidRPr="00194078">
        <w:rPr>
          <w:b/>
          <w:sz w:val="28"/>
          <w:szCs w:val="28"/>
        </w:rPr>
        <w:t>-</w:t>
      </w:r>
      <w:r w:rsidRPr="00194078">
        <w:rPr>
          <w:sz w:val="28"/>
          <w:szCs w:val="28"/>
        </w:rPr>
        <w:t xml:space="preserve"> dotarea cu mijloace de primă intervenţie ( stingătoare), menţinerea lor în stare de funcţionare.”</w:t>
      </w:r>
    </w:p>
    <w:p w:rsidR="006B2638" w:rsidRPr="00194078" w:rsidRDefault="006B2638" w:rsidP="00194078">
      <w:pPr>
        <w:overflowPunct/>
        <w:autoSpaceDE/>
        <w:autoSpaceDN/>
        <w:adjustRightInd/>
        <w:ind w:firstLine="720"/>
        <w:jc w:val="both"/>
        <w:textAlignment w:val="auto"/>
        <w:rPr>
          <w:sz w:val="28"/>
          <w:szCs w:val="28"/>
        </w:rPr>
      </w:pPr>
      <w:r w:rsidRPr="00194078">
        <w:rPr>
          <w:sz w:val="28"/>
          <w:szCs w:val="28"/>
        </w:rPr>
        <w:t>VII.  ÎNCETAREA ŞI REZILIEREA CONTRACTULUI</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9</w:t>
      </w:r>
      <w:r w:rsidRPr="00194078">
        <w:rPr>
          <w:sz w:val="28"/>
          <w:szCs w:val="28"/>
        </w:rPr>
        <w:t xml:space="preserve"> (1) Prezentul contract încetează în următoarele cazuri:</w:t>
      </w:r>
    </w:p>
    <w:p w:rsidR="006B2638" w:rsidRPr="00194078" w:rsidRDefault="006B2638" w:rsidP="00194078">
      <w:pPr>
        <w:overflowPunct/>
        <w:autoSpaceDE/>
        <w:autoSpaceDN/>
        <w:adjustRightInd/>
        <w:jc w:val="both"/>
        <w:textAlignment w:val="auto"/>
        <w:rPr>
          <w:sz w:val="28"/>
          <w:szCs w:val="28"/>
        </w:rPr>
      </w:pPr>
      <w:r w:rsidRPr="00194078">
        <w:rPr>
          <w:sz w:val="28"/>
          <w:szCs w:val="28"/>
        </w:rPr>
        <w:t>a) la expirarea duratei stabilite în contract, dacă părţile nu convin, prin act adiţional, prelungirea acestuia, în condiţiile legii;</w:t>
      </w:r>
    </w:p>
    <w:p w:rsidR="006B2638" w:rsidRPr="00194078" w:rsidRDefault="006B2638" w:rsidP="00194078">
      <w:pPr>
        <w:overflowPunct/>
        <w:autoSpaceDE/>
        <w:autoSpaceDN/>
        <w:adjustRightInd/>
        <w:jc w:val="both"/>
        <w:textAlignment w:val="auto"/>
        <w:rPr>
          <w:sz w:val="28"/>
          <w:szCs w:val="28"/>
        </w:rPr>
      </w:pPr>
      <w:r w:rsidRPr="00194078">
        <w:rPr>
          <w:sz w:val="28"/>
          <w:szCs w:val="28"/>
        </w:rPr>
        <w:t>b) prin denunţare, de către una din părţi;</w:t>
      </w:r>
    </w:p>
    <w:p w:rsidR="006B2638" w:rsidRPr="00194078" w:rsidRDefault="006B2638" w:rsidP="00194078">
      <w:pPr>
        <w:overflowPunct/>
        <w:autoSpaceDE/>
        <w:autoSpaceDN/>
        <w:adjustRightInd/>
        <w:jc w:val="both"/>
        <w:textAlignment w:val="auto"/>
        <w:rPr>
          <w:sz w:val="28"/>
          <w:szCs w:val="28"/>
        </w:rPr>
      </w:pPr>
      <w:r w:rsidRPr="00194078">
        <w:rPr>
          <w:sz w:val="28"/>
          <w:szCs w:val="28"/>
        </w:rPr>
        <w:t>c) în cazul în care interesul naţional sau local o impune, prin denunţarea unilaterală de către locator;</w:t>
      </w:r>
    </w:p>
    <w:p w:rsidR="006B2638" w:rsidRPr="00194078" w:rsidRDefault="006B2638" w:rsidP="00194078">
      <w:pPr>
        <w:overflowPunct/>
        <w:autoSpaceDE/>
        <w:autoSpaceDN/>
        <w:adjustRightInd/>
        <w:jc w:val="both"/>
        <w:textAlignment w:val="auto"/>
        <w:rPr>
          <w:sz w:val="28"/>
          <w:szCs w:val="28"/>
        </w:rPr>
      </w:pPr>
      <w:r w:rsidRPr="00194078">
        <w:rPr>
          <w:sz w:val="28"/>
          <w:szCs w:val="28"/>
        </w:rPr>
        <w:t>d)  prin acordul părţilor;</w:t>
      </w:r>
    </w:p>
    <w:p w:rsidR="006B2638" w:rsidRPr="00194078" w:rsidRDefault="006B2638" w:rsidP="00194078">
      <w:pPr>
        <w:overflowPunct/>
        <w:autoSpaceDE/>
        <w:autoSpaceDN/>
        <w:adjustRightInd/>
        <w:jc w:val="both"/>
        <w:textAlignment w:val="auto"/>
        <w:rPr>
          <w:sz w:val="28"/>
          <w:szCs w:val="28"/>
        </w:rPr>
      </w:pPr>
      <w:r w:rsidRPr="00194078">
        <w:rPr>
          <w:sz w:val="28"/>
          <w:szCs w:val="28"/>
        </w:rPr>
        <w:t>e) la dispariţia, dintr-o cauză de forţă majoră, a bunului închiriat sau în cazul imposibilităţii obiective a locatarului de a-l exploata, prin renunţare, fără plata unei despăgubiri;</w:t>
      </w:r>
    </w:p>
    <w:p w:rsidR="006B2638" w:rsidRPr="00194078" w:rsidRDefault="006B2638" w:rsidP="00194078">
      <w:pPr>
        <w:overflowPunct/>
        <w:autoSpaceDE/>
        <w:autoSpaceDN/>
        <w:adjustRightInd/>
        <w:jc w:val="both"/>
        <w:textAlignment w:val="auto"/>
        <w:rPr>
          <w:sz w:val="28"/>
          <w:szCs w:val="28"/>
        </w:rPr>
      </w:pPr>
      <w:r w:rsidRPr="00194078">
        <w:rPr>
          <w:sz w:val="28"/>
          <w:szCs w:val="28"/>
        </w:rPr>
        <w:t>f)  prin reziliere de către proprietar, în cazul în care locatarul nu îşi îndeplineşte obligaţiile stabilite prin contract, altele decât cele prevăzute la art.6, alin.(3) şi art. 8, lit. j) pentru care operează pactul comisoriu expres de ultim grad, cu plata unei despăgubiri în sarcina locatarului. Rezilierea operează de plin drept, la trecerea unui termen de 10 zile de la înştiinţarea adresată de locator locatarului, cu privire la motivele rezilierii. Proprietarul va putea încasa garanţia prevăzută la art.8, lit. j) cu titlu de despăgubire. În cazul în care pagubele produse locatorului sunt mai mari decât valoarea garanţiei de bună execuţie, locatorul se va adresa instanţei în vederea stabilirii prejudiciului şi obligării locatarului la plata acestora;</w:t>
      </w:r>
    </w:p>
    <w:p w:rsidR="006B2638" w:rsidRPr="00194078" w:rsidRDefault="006B2638" w:rsidP="00194078">
      <w:pPr>
        <w:overflowPunct/>
        <w:autoSpaceDE/>
        <w:autoSpaceDN/>
        <w:adjustRightInd/>
        <w:jc w:val="both"/>
        <w:textAlignment w:val="auto"/>
        <w:rPr>
          <w:sz w:val="28"/>
          <w:szCs w:val="28"/>
        </w:rPr>
      </w:pPr>
      <w:r w:rsidRPr="00194078">
        <w:rPr>
          <w:sz w:val="28"/>
          <w:szCs w:val="28"/>
        </w:rPr>
        <w:t>g) în cazul în care, pe perioada de valabilitate a contractului de închiriere Primăria va desfăşura lucrări de consolidare si extindere a sediului, locatarul îşi va desfăşura activitatea daca este posibil. In caz contrar contractul se va suspenda pe aceasta perioada sau va fi reziliat. Rezilierea va opera in acest caz de plin drept, la trecerea unui termen de 90 zile de la înştiinţarea adresata de locator  locatarului;</w:t>
      </w:r>
    </w:p>
    <w:p w:rsidR="006B2638" w:rsidRPr="00194078" w:rsidRDefault="006B2638" w:rsidP="00194078">
      <w:pPr>
        <w:overflowPunct/>
        <w:autoSpaceDE/>
        <w:autoSpaceDN/>
        <w:adjustRightInd/>
        <w:jc w:val="both"/>
        <w:textAlignment w:val="auto"/>
        <w:rPr>
          <w:sz w:val="28"/>
          <w:szCs w:val="28"/>
        </w:rPr>
      </w:pPr>
      <w:r w:rsidRPr="00194078">
        <w:rPr>
          <w:sz w:val="28"/>
          <w:szCs w:val="28"/>
        </w:rPr>
        <w:t>h) prin reziliere, în situaţia în care locatarul îşi întrerupe activitatea pentru o perioadă de timp mai mare de 90 de zile calendaristice cu excepţia cazului în care întreruperea activităţii se datorează unui motiv de sănătate.</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i) in cazul in care chiriasul isi inceteaza activitatea.</w:t>
      </w:r>
    </w:p>
    <w:p w:rsidR="006B2638" w:rsidRPr="00194078" w:rsidRDefault="006B2638" w:rsidP="00194078">
      <w:pPr>
        <w:overflowPunct/>
        <w:autoSpaceDE/>
        <w:autoSpaceDN/>
        <w:adjustRightInd/>
        <w:jc w:val="both"/>
        <w:textAlignment w:val="auto"/>
        <w:rPr>
          <w:sz w:val="28"/>
          <w:szCs w:val="28"/>
        </w:rPr>
      </w:pPr>
      <w:r w:rsidRPr="00194078">
        <w:rPr>
          <w:sz w:val="28"/>
          <w:szCs w:val="28"/>
        </w:rPr>
        <w:t>(2) rezilierea contractului poate avea loc şi în situaţia in care nu se respecta obiectivul  prevăzut la art. 2 alin. (2) din contract;</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(3) partea care invocă încetarea contractului potrivit aliniatului 1 lit. b) şi c) va notifica celeilalte părţi cauza de încetare cu 20 zile înainte de data de la care urmează să-şi producă efectele. </w:t>
      </w:r>
    </w:p>
    <w:p w:rsidR="006B2638" w:rsidRPr="00194078" w:rsidRDefault="006B2638" w:rsidP="00194078">
      <w:pPr>
        <w:keepNext/>
        <w:overflowPunct/>
        <w:autoSpaceDE/>
        <w:autoSpaceDN/>
        <w:adjustRightInd/>
        <w:jc w:val="both"/>
        <w:textAlignment w:val="auto"/>
        <w:outlineLvl w:val="0"/>
        <w:rPr>
          <w:sz w:val="28"/>
          <w:szCs w:val="28"/>
        </w:rPr>
      </w:pPr>
      <w:r w:rsidRPr="00194078">
        <w:rPr>
          <w:i/>
          <w:sz w:val="28"/>
          <w:szCs w:val="28"/>
        </w:rPr>
        <w:t xml:space="preserve">             </w:t>
      </w:r>
    </w:p>
    <w:p w:rsidR="006B2638" w:rsidRPr="00194078" w:rsidRDefault="006B2638" w:rsidP="00194078">
      <w:pPr>
        <w:keepNext/>
        <w:overflowPunct/>
        <w:autoSpaceDE/>
        <w:autoSpaceDN/>
        <w:adjustRightInd/>
        <w:jc w:val="both"/>
        <w:textAlignment w:val="auto"/>
        <w:outlineLvl w:val="0"/>
        <w:rPr>
          <w:sz w:val="28"/>
          <w:szCs w:val="28"/>
        </w:rPr>
      </w:pPr>
      <w:r w:rsidRPr="00194078">
        <w:rPr>
          <w:sz w:val="28"/>
          <w:szCs w:val="28"/>
        </w:rPr>
        <w:t>VIII. FORŢA MAJORĂ</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10</w:t>
      </w:r>
      <w:r w:rsidRPr="00194078">
        <w:rPr>
          <w:sz w:val="28"/>
          <w:szCs w:val="28"/>
        </w:rPr>
        <w:t xml:space="preserve"> Forţa majoră, astfel cum este definită de lege, apără de răspundere partea care o invocă în condiţiile notificării în termen de 5 zile de la apariţia cazului de forţă majoră. </w:t>
      </w:r>
    </w:p>
    <w:p w:rsidR="006B2638" w:rsidRPr="00194078" w:rsidRDefault="006B2638" w:rsidP="00194078">
      <w:pPr>
        <w:overflowPunct/>
        <w:autoSpaceDE/>
        <w:autoSpaceDN/>
        <w:adjustRightInd/>
        <w:jc w:val="both"/>
        <w:textAlignment w:val="auto"/>
        <w:rPr>
          <w:sz w:val="28"/>
          <w:szCs w:val="28"/>
        </w:rPr>
      </w:pPr>
    </w:p>
    <w:p w:rsidR="006B2638" w:rsidRPr="00194078" w:rsidRDefault="006B2638" w:rsidP="00194078">
      <w:pPr>
        <w:overflowPunct/>
        <w:autoSpaceDE/>
        <w:autoSpaceDN/>
        <w:adjustRightInd/>
        <w:jc w:val="both"/>
        <w:textAlignment w:val="auto"/>
        <w:rPr>
          <w:sz w:val="28"/>
          <w:szCs w:val="28"/>
        </w:rPr>
      </w:pPr>
      <w:r w:rsidRPr="00194078">
        <w:rPr>
          <w:sz w:val="28"/>
          <w:szCs w:val="28"/>
        </w:rPr>
        <w:lastRenderedPageBreak/>
        <w:t>IX. DISPOZIŢII FINALE</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11</w:t>
      </w:r>
      <w:r w:rsidRPr="00194078">
        <w:rPr>
          <w:sz w:val="28"/>
          <w:szCs w:val="28"/>
        </w:rPr>
        <w:t xml:space="preserve"> Litigiile de orice fel decurgând din executarea prezentului contract, care nu se pot rezolva pe cale amiabilă, sunt de competenţa instanţelor judecătoreşti.</w:t>
      </w:r>
    </w:p>
    <w:p w:rsidR="006B2638" w:rsidRPr="00194078" w:rsidRDefault="006B2638" w:rsidP="00194078">
      <w:pPr>
        <w:overflowPunct/>
        <w:autoSpaceDE/>
        <w:autoSpaceDN/>
        <w:adjustRightInd/>
        <w:jc w:val="both"/>
        <w:textAlignment w:val="auto"/>
        <w:rPr>
          <w:sz w:val="28"/>
          <w:szCs w:val="28"/>
        </w:rPr>
      </w:pPr>
      <w:r w:rsidRPr="00194078">
        <w:rPr>
          <w:sz w:val="28"/>
          <w:szCs w:val="28"/>
          <w:u w:val="single"/>
        </w:rPr>
        <w:t>Art. 12</w:t>
      </w:r>
      <w:r w:rsidRPr="00194078">
        <w:rPr>
          <w:sz w:val="28"/>
          <w:szCs w:val="28"/>
        </w:rPr>
        <w:t xml:space="preserve"> (1) Orice modificare survenită în timpul executării contractului privind situaţia juridică şi sediul locatarului va fi adusă de îndată la cunoştinţa locatorului.</w:t>
      </w:r>
    </w:p>
    <w:p w:rsidR="006B2638" w:rsidRPr="00194078" w:rsidRDefault="006B2638" w:rsidP="00194078">
      <w:pPr>
        <w:overflowPunct/>
        <w:autoSpaceDE/>
        <w:autoSpaceDN/>
        <w:adjustRightInd/>
        <w:jc w:val="both"/>
        <w:textAlignment w:val="auto"/>
        <w:rPr>
          <w:sz w:val="28"/>
          <w:szCs w:val="28"/>
        </w:rPr>
      </w:pPr>
      <w:r w:rsidRPr="00194078">
        <w:rPr>
          <w:sz w:val="28"/>
          <w:szCs w:val="28"/>
        </w:rPr>
        <w:t>(2) Orice înştiinţare (comunicare, obiecţie) provenind de la una dintre părţi şi destinată celeilalte trebuie transmisă în scris, la adresele menţionate în cap. I art.1 din contract, cu confirmare de primire. Se consideră confirmare de primire şi menţiunea făcută de reprezentantul locatorului pe copia înştiinţării. Trimiterea prin poştă a înştiinţării se va face întotdeauna cu confirmare de primire.</w:t>
      </w:r>
    </w:p>
    <w:p w:rsidR="006B2638" w:rsidRPr="00194078" w:rsidRDefault="006B2638" w:rsidP="00194078">
      <w:pPr>
        <w:overflowPunct/>
        <w:autoSpaceDE/>
        <w:autoSpaceDN/>
        <w:adjustRightInd/>
        <w:jc w:val="both"/>
        <w:textAlignment w:val="auto"/>
        <w:rPr>
          <w:sz w:val="28"/>
          <w:szCs w:val="28"/>
        </w:rPr>
      </w:pPr>
      <w:r w:rsidRPr="00194078">
        <w:rPr>
          <w:sz w:val="28"/>
          <w:szCs w:val="28"/>
        </w:rPr>
        <w:t>(3) In situatia schimbarii sediului fiscal fara notificarea locatorului conform obligatiilor de la art 8, alin (2) lit m sau cand locatorul, desi instiintat de cei in drept, nu ridica corespondenta postala, acesta nu poate invoca lipsa instiintarii.  Notificarea fiind considerata a fi primita dupa trecerea unei perioade de 5 zile de la data afisarii acesteia pe site-ul primariei.</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w:t>
      </w:r>
      <w:r w:rsidRPr="00194078">
        <w:rPr>
          <w:sz w:val="28"/>
          <w:szCs w:val="28"/>
          <w:u w:val="single"/>
        </w:rPr>
        <w:t xml:space="preserve"> Art. 13(1)  </w:t>
      </w:r>
      <w:r w:rsidRPr="00194078">
        <w:rPr>
          <w:sz w:val="28"/>
          <w:szCs w:val="28"/>
        </w:rPr>
        <w:t>Protectia datelor</w:t>
      </w:r>
      <w:r w:rsidRPr="00194078">
        <w:rPr>
          <w:sz w:val="28"/>
          <w:szCs w:val="28"/>
          <w:u w:val="single"/>
        </w:rPr>
        <w:t xml:space="preserve"> </w:t>
      </w:r>
      <w:r w:rsidRPr="00194078">
        <w:rPr>
          <w:sz w:val="28"/>
          <w:szCs w:val="28"/>
        </w:rPr>
        <w:t xml:space="preserve">datelor personale : Obligatiile partilor in ceea ce priveste protectia datelor cu caracter personal sunt prevazute in Anexa nr 2. </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w:t>
      </w:r>
      <w:r w:rsidRPr="00194078">
        <w:rPr>
          <w:sz w:val="28"/>
          <w:szCs w:val="28"/>
          <w:u w:val="single"/>
        </w:rPr>
        <w:t>Art. 14</w:t>
      </w:r>
      <w:r w:rsidRPr="00194078">
        <w:rPr>
          <w:sz w:val="28"/>
          <w:szCs w:val="28"/>
        </w:rPr>
        <w:t xml:space="preserve"> (1) . Prezentul contract poate fi modificat şi adaptat cu legislaţia în vigoare pe parcursul executării sale, cu acordul părţilor.</w:t>
      </w:r>
    </w:p>
    <w:p w:rsidR="006B2638" w:rsidRPr="00194078" w:rsidRDefault="006B2638" w:rsidP="00194078">
      <w:pPr>
        <w:overflowPunct/>
        <w:autoSpaceDE/>
        <w:autoSpaceDN/>
        <w:adjustRightInd/>
        <w:jc w:val="both"/>
        <w:textAlignment w:val="auto"/>
        <w:rPr>
          <w:sz w:val="28"/>
          <w:szCs w:val="28"/>
        </w:rPr>
      </w:pPr>
      <w:r w:rsidRPr="00194078">
        <w:rPr>
          <w:sz w:val="28"/>
          <w:szCs w:val="28"/>
        </w:rPr>
        <w:t>(2) Introducerea de clauze contractuale speciale, modificarea sau adaptarea prezentului contract se poate face numai prin act adiţional încheiat între părţile contractante.</w:t>
      </w:r>
    </w:p>
    <w:p w:rsidR="006B2638" w:rsidRPr="00194078" w:rsidRDefault="006B2638" w:rsidP="00194078">
      <w:pPr>
        <w:overflowPunct/>
        <w:autoSpaceDE/>
        <w:autoSpaceDN/>
        <w:adjustRightInd/>
        <w:jc w:val="both"/>
        <w:textAlignment w:val="auto"/>
        <w:rPr>
          <w:sz w:val="28"/>
          <w:szCs w:val="28"/>
        </w:rPr>
      </w:pPr>
      <w:r w:rsidRPr="00194078">
        <w:rPr>
          <w:sz w:val="28"/>
          <w:szCs w:val="28"/>
        </w:rPr>
        <w:t>(3). Prezentul contract împreună cu anexele sale, care fac parte integrantă din cuprinsul său, reprezintă voinţa părţilor</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(4) Prezentul contract a fost încheiat într-un număr de 2 exemplare, astăzi …………………data semnării lui.</w:t>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w:t>
      </w:r>
      <w:r w:rsidRPr="00194078">
        <w:rPr>
          <w:sz w:val="28"/>
          <w:szCs w:val="28"/>
        </w:rPr>
        <w:tab/>
      </w: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LOCATOR,                           </w:t>
      </w:r>
      <w:r w:rsidRPr="00194078">
        <w:rPr>
          <w:sz w:val="28"/>
          <w:szCs w:val="28"/>
        </w:rPr>
        <w:tab/>
      </w:r>
      <w:r w:rsidRPr="00194078">
        <w:rPr>
          <w:sz w:val="28"/>
          <w:szCs w:val="28"/>
        </w:rPr>
        <w:tab/>
        <w:t xml:space="preserve">    </w:t>
      </w:r>
      <w:r w:rsidR="00BB5571">
        <w:rPr>
          <w:sz w:val="28"/>
          <w:szCs w:val="28"/>
        </w:rPr>
        <w:t xml:space="preserve">                               </w:t>
      </w:r>
      <w:r w:rsidRPr="00194078">
        <w:rPr>
          <w:sz w:val="28"/>
          <w:szCs w:val="28"/>
        </w:rPr>
        <w:t>LOCATAR,</w:t>
      </w:r>
    </w:p>
    <w:p w:rsidR="006B2638" w:rsidRPr="00194078" w:rsidRDefault="006B2638" w:rsidP="00194078">
      <w:pPr>
        <w:tabs>
          <w:tab w:val="left" w:pos="-1980"/>
        </w:tabs>
        <w:overflowPunct/>
        <w:autoSpaceDE/>
        <w:autoSpaceDN/>
        <w:adjustRightInd/>
        <w:jc w:val="both"/>
        <w:textAlignment w:val="auto"/>
        <w:rPr>
          <w:sz w:val="28"/>
          <w:szCs w:val="28"/>
        </w:rPr>
      </w:pPr>
      <w:r w:rsidRPr="00194078">
        <w:rPr>
          <w:sz w:val="28"/>
          <w:szCs w:val="28"/>
        </w:rPr>
        <w:t xml:space="preserve">     CONSILIUL LOCAL AL</w:t>
      </w:r>
      <w:r w:rsidRPr="00194078">
        <w:rPr>
          <w:sz w:val="28"/>
          <w:szCs w:val="28"/>
        </w:rPr>
        <w:tab/>
      </w:r>
      <w:r w:rsidRPr="00194078">
        <w:rPr>
          <w:sz w:val="28"/>
          <w:szCs w:val="28"/>
        </w:rPr>
        <w:tab/>
      </w:r>
      <w:r w:rsidRPr="00194078">
        <w:rPr>
          <w:sz w:val="28"/>
          <w:szCs w:val="28"/>
        </w:rPr>
        <w:tab/>
        <w:t xml:space="preserve">                                               </w:t>
      </w:r>
    </w:p>
    <w:p w:rsidR="006B2638" w:rsidRPr="00194078" w:rsidRDefault="006B2638" w:rsidP="00194078">
      <w:pPr>
        <w:tabs>
          <w:tab w:val="left" w:pos="-1260"/>
        </w:tabs>
        <w:overflowPunct/>
        <w:autoSpaceDE/>
        <w:autoSpaceDN/>
        <w:adjustRightInd/>
        <w:jc w:val="both"/>
        <w:textAlignment w:val="auto"/>
        <w:rPr>
          <w:sz w:val="28"/>
          <w:szCs w:val="28"/>
        </w:rPr>
      </w:pPr>
      <w:r w:rsidRPr="00194078">
        <w:rPr>
          <w:sz w:val="28"/>
          <w:szCs w:val="28"/>
        </w:rPr>
        <w:t>ORAŞULUI BOLDEŞTI-SCĂENI</w:t>
      </w:r>
      <w:r w:rsidRPr="00194078">
        <w:rPr>
          <w:sz w:val="28"/>
          <w:szCs w:val="28"/>
        </w:rPr>
        <w:tab/>
      </w:r>
      <w:r w:rsidRPr="00194078">
        <w:rPr>
          <w:sz w:val="28"/>
          <w:szCs w:val="28"/>
        </w:rPr>
        <w:tab/>
        <w:t xml:space="preserve">                                                     </w:t>
      </w:r>
      <w:r w:rsidRPr="00194078">
        <w:rPr>
          <w:sz w:val="28"/>
          <w:szCs w:val="28"/>
        </w:rPr>
        <w:tab/>
        <w:t xml:space="preserve">                                                                                         </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ab/>
        <w:t xml:space="preserve">                                                                                                   </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ab/>
        <w:t xml:space="preserve">    Director,</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Dr. Tudoran Leonard</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Contabil sef</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Tuica Gabriela</w:t>
      </w: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Oficiul juridic,</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Starceanu Ancuta</w:t>
      </w: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Intocmit:</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Responsabil de contract:</w:t>
      </w:r>
    </w:p>
    <w:p w:rsidR="006B2638" w:rsidRPr="00194078" w:rsidRDefault="006B2638" w:rsidP="00194078">
      <w:pPr>
        <w:overflowPunct/>
        <w:autoSpaceDE/>
        <w:autoSpaceDN/>
        <w:adjustRightInd/>
        <w:jc w:val="both"/>
        <w:textAlignment w:val="auto"/>
        <w:rPr>
          <w:sz w:val="28"/>
          <w:szCs w:val="28"/>
        </w:rPr>
      </w:pPr>
    </w:p>
    <w:p w:rsidR="006B2638" w:rsidRPr="00194078" w:rsidRDefault="006B2638" w:rsidP="00194078">
      <w:pPr>
        <w:overflowPunct/>
        <w:autoSpaceDE/>
        <w:autoSpaceDN/>
        <w:adjustRightInd/>
        <w:jc w:val="both"/>
        <w:textAlignment w:val="auto"/>
        <w:rPr>
          <w:sz w:val="28"/>
          <w:szCs w:val="28"/>
        </w:rPr>
      </w:pPr>
    </w:p>
    <w:p w:rsidR="006B2638" w:rsidRPr="00194078" w:rsidRDefault="006B2638" w:rsidP="00194078">
      <w:pPr>
        <w:overflowPunct/>
        <w:autoSpaceDE/>
        <w:autoSpaceDN/>
        <w:adjustRightInd/>
        <w:jc w:val="both"/>
        <w:textAlignment w:val="auto"/>
        <w:rPr>
          <w:sz w:val="28"/>
          <w:szCs w:val="28"/>
        </w:rPr>
      </w:pPr>
    </w:p>
    <w:p w:rsidR="006B2638" w:rsidRPr="00194078" w:rsidRDefault="006B2638" w:rsidP="00194078">
      <w:pPr>
        <w:overflowPunct/>
        <w:autoSpaceDE/>
        <w:autoSpaceDN/>
        <w:adjustRightInd/>
        <w:jc w:val="both"/>
        <w:textAlignment w:val="auto"/>
        <w:rPr>
          <w:sz w:val="28"/>
          <w:szCs w:val="28"/>
        </w:rPr>
      </w:pPr>
    </w:p>
    <w:p w:rsidR="006B2638" w:rsidRPr="00194078" w:rsidRDefault="006B2638" w:rsidP="00194078">
      <w:pPr>
        <w:overflowPunct/>
        <w:autoSpaceDE/>
        <w:autoSpaceDN/>
        <w:adjustRightInd/>
        <w:jc w:val="both"/>
        <w:textAlignment w:val="auto"/>
        <w:rPr>
          <w:sz w:val="28"/>
          <w:szCs w:val="28"/>
        </w:rPr>
      </w:pPr>
      <w:r w:rsidRPr="00194078">
        <w:rPr>
          <w:sz w:val="28"/>
          <w:szCs w:val="28"/>
        </w:rPr>
        <w:t xml:space="preserve">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Anexa nr 2</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LA CONTRACTUL DE INCHIRIERE NR........... /DATA .....................</w:t>
      </w:r>
    </w:p>
    <w:p w:rsidR="006B2638" w:rsidRPr="00194078" w:rsidRDefault="006B2638" w:rsidP="00194078">
      <w:pPr>
        <w:overflowPunct/>
        <w:autoSpaceDE/>
        <w:autoSpaceDN/>
        <w:adjustRightInd/>
        <w:jc w:val="both"/>
        <w:textAlignment w:val="auto"/>
        <w:rPr>
          <w:sz w:val="28"/>
          <w:szCs w:val="28"/>
          <w:lang w:eastAsia="en-US"/>
        </w:rPr>
      </w:pPr>
    </w:p>
    <w:p w:rsidR="006B2638" w:rsidRPr="00BB5571" w:rsidRDefault="006B2638" w:rsidP="00194078">
      <w:pPr>
        <w:overflowPunct/>
        <w:autoSpaceDE/>
        <w:autoSpaceDN/>
        <w:adjustRightInd/>
        <w:jc w:val="both"/>
        <w:textAlignment w:val="auto"/>
        <w:rPr>
          <w:b/>
          <w:sz w:val="28"/>
          <w:szCs w:val="28"/>
          <w:lang w:eastAsia="en-US"/>
        </w:rPr>
      </w:pPr>
      <w:r w:rsidRPr="00BB5571">
        <w:rPr>
          <w:b/>
          <w:sz w:val="28"/>
          <w:szCs w:val="28"/>
          <w:lang w:eastAsia="en-US"/>
        </w:rPr>
        <w:t>CLAUZA STANDARD PRIVIND PROTECȚIA DATELOR PERSONALE</w:t>
      </w:r>
    </w:p>
    <w:p w:rsidR="006B2638" w:rsidRPr="00BB5571" w:rsidRDefault="006B2638" w:rsidP="00194078">
      <w:pPr>
        <w:overflowPunct/>
        <w:autoSpaceDE/>
        <w:autoSpaceDN/>
        <w:adjustRightInd/>
        <w:jc w:val="both"/>
        <w:textAlignment w:val="auto"/>
        <w:rPr>
          <w:b/>
          <w:sz w:val="28"/>
          <w:szCs w:val="28"/>
          <w:lang w:eastAsia="en-US"/>
        </w:rPr>
      </w:pP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Părţile </w:t>
      </w:r>
    </w:p>
    <w:p w:rsidR="006B2638" w:rsidRPr="00194078" w:rsidRDefault="006B2638" w:rsidP="00194078">
      <w:pPr>
        <w:overflowPunct/>
        <w:autoSpaceDE/>
        <w:autoSpaceDN/>
        <w:adjustRightInd/>
        <w:jc w:val="both"/>
        <w:textAlignment w:val="auto"/>
        <w:rPr>
          <w:sz w:val="28"/>
          <w:szCs w:val="28"/>
        </w:rPr>
      </w:pPr>
      <w:r w:rsidRPr="00194078">
        <w:rPr>
          <w:b/>
          <w:sz w:val="28"/>
          <w:szCs w:val="28"/>
        </w:rPr>
        <w:t xml:space="preserve"> Unitatea de Asistenta Medico Sociala Boldeşti - Scăeni</w:t>
      </w:r>
      <w:r w:rsidRPr="00194078">
        <w:rPr>
          <w:sz w:val="28"/>
          <w:szCs w:val="28"/>
        </w:rPr>
        <w:t>, cu sediul social în Boldeşti - Scăeni, Calea Unirii nr 56, jud. Prahova, reprezentata prin Tudoran Leonard- director şi Tuica Gabriela- contabil sef, în calitate de administrator, numit în continuare</w:t>
      </w:r>
      <w:r w:rsidRPr="00194078">
        <w:rPr>
          <w:b/>
          <w:sz w:val="28"/>
          <w:szCs w:val="28"/>
        </w:rPr>
        <w:t xml:space="preserve"> locator,</w:t>
      </w:r>
      <w:r w:rsidRPr="00194078">
        <w:rPr>
          <w:sz w:val="28"/>
          <w:szCs w:val="28"/>
        </w:rPr>
        <w:t xml:space="preserve"> pe de o parte,</w:t>
      </w:r>
    </w:p>
    <w:p w:rsidR="006B2638" w:rsidRPr="00194078" w:rsidRDefault="006B2638" w:rsidP="00194078">
      <w:pPr>
        <w:overflowPunct/>
        <w:autoSpaceDE/>
        <w:autoSpaceDN/>
        <w:adjustRightInd/>
        <w:jc w:val="both"/>
        <w:textAlignment w:val="auto"/>
        <w:rPr>
          <w:sz w:val="28"/>
          <w:szCs w:val="28"/>
          <w:lang w:eastAsia="en-US"/>
        </w:rPr>
      </w:pPr>
    </w:p>
    <w:p w:rsidR="006B2638" w:rsidRPr="00194078" w:rsidRDefault="006B2638" w:rsidP="00194078">
      <w:pPr>
        <w:overflowPunct/>
        <w:autoSpaceDE/>
        <w:autoSpaceDN/>
        <w:adjustRightInd/>
        <w:ind w:firstLine="720"/>
        <w:jc w:val="both"/>
        <w:textAlignment w:val="auto"/>
        <w:rPr>
          <w:sz w:val="28"/>
          <w:szCs w:val="28"/>
        </w:rPr>
      </w:pPr>
      <w:r w:rsidRPr="00194078">
        <w:rPr>
          <w:sz w:val="28"/>
          <w:szCs w:val="28"/>
          <w:lang w:eastAsia="en-US"/>
        </w:rPr>
        <w:t xml:space="preserve"> si </w:t>
      </w:r>
      <w:r w:rsidRPr="00194078">
        <w:rPr>
          <w:sz w:val="28"/>
          <w:szCs w:val="28"/>
        </w:rPr>
        <w:t xml:space="preserve"> ………………………….</w:t>
      </w:r>
      <w:r w:rsidRPr="00194078">
        <w:rPr>
          <w:color w:val="FF0000"/>
          <w:sz w:val="28"/>
          <w:szCs w:val="28"/>
        </w:rPr>
        <w:t xml:space="preserve"> </w:t>
      </w:r>
      <w:r w:rsidRPr="00194078">
        <w:rPr>
          <w:sz w:val="28"/>
          <w:szCs w:val="28"/>
        </w:rPr>
        <w:t>, cu domiciliul in…………………………….. -  în calitate de</w:t>
      </w:r>
      <w:r w:rsidRPr="00194078">
        <w:rPr>
          <w:b/>
          <w:sz w:val="28"/>
          <w:szCs w:val="28"/>
        </w:rPr>
        <w:t xml:space="preserve">  locatar, </w:t>
      </w:r>
      <w:r w:rsidRPr="00194078">
        <w:rPr>
          <w:sz w:val="28"/>
          <w:szCs w:val="28"/>
        </w:rPr>
        <w:t>pe de altă parte,</w:t>
      </w:r>
    </w:p>
    <w:p w:rsidR="006B2638" w:rsidRPr="00194078" w:rsidRDefault="006B2638" w:rsidP="00194078">
      <w:pPr>
        <w:overflowPunct/>
        <w:autoSpaceDE/>
        <w:autoSpaceDN/>
        <w:adjustRightInd/>
        <w:jc w:val="both"/>
        <w:textAlignment w:val="auto"/>
        <w:rPr>
          <w:sz w:val="28"/>
          <w:szCs w:val="28"/>
          <w:lang w:eastAsia="en-US"/>
        </w:rPr>
      </w:pP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Art. 1.Părțile trebuie să respecte normele și obligațiile impuse de dispozițiile în vigoare, privind protecția datelor cu caracter personal. </w:t>
      </w:r>
    </w:p>
    <w:p w:rsidR="006B2638" w:rsidRPr="00194078" w:rsidRDefault="006B2638" w:rsidP="00194078">
      <w:pPr>
        <w:overflowPunct/>
        <w:autoSpaceDE/>
        <w:autoSpaceDN/>
        <w:adjustRightInd/>
        <w:jc w:val="both"/>
        <w:textAlignment w:val="auto"/>
        <w:rPr>
          <w:sz w:val="28"/>
          <w:szCs w:val="28"/>
          <w:lang w:eastAsia="en-US"/>
        </w:rPr>
      </w:pP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Art. 2. Părțile sunt conștiente de faptul că normele europene din Regulamentul 2016/679 se aplică oricărui operator de date sau împuternicit situat în Uniunea Europeană și oricărei persoane care prelucrează date cu caracter personal ale persoanelor vizate situate în Uniunea Europeană sau care le furnizează servicii.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Prin urmare,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Părțile confirmă respectarea deplină a următoarelor prevederi, inclusiv dar fără a se limita la:</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 capacitatea de a respecta drepturile persoanelor vizate privind ștergerea, corectarea sau transferul informațiilor personale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 informarea in caz de breșă de date a tuturor destinatarilor relevanți, într-un interval maxim de 72 ore și, în cazul Prestatorului nu mai târziu de 24 ore de la momentul în care o astfel de încălcare a securităţii datelor a ajuns în atenția acestuia,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îndeplinirea tuturor îndatoririlor obligatorii privind documentarea conformării cu Regulamentul 2016/679.</w:t>
      </w:r>
    </w:p>
    <w:p w:rsidR="006B2638" w:rsidRPr="00194078" w:rsidRDefault="006B2638" w:rsidP="00194078">
      <w:pPr>
        <w:overflowPunct/>
        <w:autoSpaceDE/>
        <w:autoSpaceDN/>
        <w:adjustRightInd/>
        <w:jc w:val="both"/>
        <w:textAlignment w:val="auto"/>
        <w:rPr>
          <w:sz w:val="28"/>
          <w:szCs w:val="28"/>
          <w:lang w:eastAsia="en-US"/>
        </w:rPr>
      </w:pP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Art. 3.Părțile pot utiliza datele personale ale semnatarilor în limita contractului pe care îl au încheiat, acesta fiind baza legală a prelucrării orice prelucrare suplimentară </w:t>
      </w:r>
      <w:r w:rsidRPr="00194078">
        <w:rPr>
          <w:sz w:val="28"/>
          <w:szCs w:val="28"/>
          <w:lang w:eastAsia="en-US"/>
        </w:rPr>
        <w:lastRenderedPageBreak/>
        <w:t xml:space="preserve">sau în alt scop face obiectul unui acord separat de prelucrare a datelor, încheiat între Părți.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De asemenea, perioada de stocare a datelor personale prelucrate prin contract este limitată la perioada corespondentă realizării obiectului principal al contractului.</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Art.4.Datele cu caracter personal schimbate între Părți nu pot deveni accesibile sau comunicate unor terțe părți neautorizate sau puse la dispoziție spre utilizare într-un alt mod. Prin urmare, Părțile vor lua toate măsurile tehnice și în special organizatorice necesare, în ceea ce priveşte obligațiile asumate prin această clauză:</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 vor împiedica persoanele neautorizate să obțină acces la sistemele de prelucrarea datelor cu care sunt prelucrate sau utilizate datele cu caracter personal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 vor preveni utilizarea fără autorizație a sistemelor de prelucrare a datelor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se vor asigura că persoanele care au dreptul să utilizeze un sistem de prelucrare a datelor au acces numai la datele la care au Drept de acces și că datele cu caracter personal nu pot fi citite, copiate, modificate sau eliminate fără autorizație în cursul prelucrării sau utilizării și după stocare</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 se vor asigura că datele cu caracter personal nu pot fi citite, copiate, modificate sau eliminate fără autorizație în timpul transmiterii electronice sau transportului și că este posibil să verifice și să stabilească către care organisme se doreşte să se efectueze transferul datelor cu caracter personal prin mijloace de transmitere a datelor </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se vor asigura că pot verifica și stabili dacă și de către cine au fost introduse, modificate sau eliminate datele cu caracter personal în/din sistemele de prelucrare a datelor</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se vor asigura că, în cazul unei acțiuni de prelucrare a datelor cu caracter personal, datele sunt prelucrate strict în conformitate cu prezentul contractul încheiat între Părți</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se vor asigura că datele cu caracter personal sunt protejate de distrugere sau pierdere accidentală</w:t>
      </w: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se vor asigura că datele colectate în scopuri diferite pot fi prelucrate separat</w:t>
      </w:r>
    </w:p>
    <w:p w:rsidR="006B2638" w:rsidRPr="00194078" w:rsidRDefault="006B2638" w:rsidP="00194078">
      <w:pPr>
        <w:overflowPunct/>
        <w:autoSpaceDE/>
        <w:autoSpaceDN/>
        <w:adjustRightInd/>
        <w:jc w:val="both"/>
        <w:textAlignment w:val="auto"/>
        <w:rPr>
          <w:sz w:val="28"/>
          <w:szCs w:val="28"/>
          <w:lang w:eastAsia="en-US"/>
        </w:rPr>
      </w:pPr>
    </w:p>
    <w:p w:rsidR="006B2638" w:rsidRPr="00194078" w:rsidRDefault="006B2638" w:rsidP="00194078">
      <w:pPr>
        <w:overflowPunct/>
        <w:autoSpaceDE/>
        <w:autoSpaceDN/>
        <w:adjustRightInd/>
        <w:jc w:val="both"/>
        <w:textAlignment w:val="auto"/>
        <w:rPr>
          <w:sz w:val="28"/>
          <w:szCs w:val="28"/>
          <w:lang w:eastAsia="en-US"/>
        </w:rPr>
      </w:pPr>
    </w:p>
    <w:p w:rsidR="006B2638" w:rsidRPr="00194078" w:rsidRDefault="006B2638" w:rsidP="00194078">
      <w:pPr>
        <w:overflowPunct/>
        <w:autoSpaceDE/>
        <w:autoSpaceDN/>
        <w:adjustRightInd/>
        <w:jc w:val="both"/>
        <w:textAlignment w:val="auto"/>
        <w:rPr>
          <w:sz w:val="28"/>
          <w:szCs w:val="28"/>
          <w:lang w:eastAsia="en-US"/>
        </w:rPr>
      </w:pPr>
    </w:p>
    <w:p w:rsidR="006B2638" w:rsidRPr="00194078" w:rsidRDefault="006B2638" w:rsidP="00194078">
      <w:pPr>
        <w:overflowPunct/>
        <w:autoSpaceDE/>
        <w:autoSpaceDN/>
        <w:adjustRightInd/>
        <w:jc w:val="both"/>
        <w:textAlignment w:val="auto"/>
        <w:rPr>
          <w:sz w:val="28"/>
          <w:szCs w:val="28"/>
          <w:lang w:eastAsia="en-US"/>
        </w:rPr>
      </w:pPr>
      <w:r w:rsidRPr="00194078">
        <w:rPr>
          <w:sz w:val="28"/>
          <w:szCs w:val="28"/>
          <w:lang w:eastAsia="en-US"/>
        </w:rPr>
        <w:t xml:space="preserve">         LOCATOR                                                                          LOCATAR</w:t>
      </w:r>
    </w:p>
    <w:p w:rsidR="006B2638" w:rsidRPr="00194078" w:rsidRDefault="006B2638" w:rsidP="00194078">
      <w:pPr>
        <w:overflowPunct/>
        <w:autoSpaceDE/>
        <w:autoSpaceDN/>
        <w:adjustRightInd/>
        <w:jc w:val="both"/>
        <w:textAlignment w:val="auto"/>
        <w:rPr>
          <w:sz w:val="28"/>
          <w:szCs w:val="28"/>
          <w:lang w:eastAsia="en-US"/>
        </w:rPr>
      </w:pP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Director,</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Dr. Tudoran Leonard</w:t>
      </w: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Contabil sef</w:t>
      </w:r>
    </w:p>
    <w:p w:rsidR="006B2638" w:rsidRPr="00194078" w:rsidRDefault="006B2638" w:rsidP="00194078">
      <w:pPr>
        <w:tabs>
          <w:tab w:val="left" w:pos="-3240"/>
        </w:tabs>
        <w:overflowPunct/>
        <w:autoSpaceDE/>
        <w:autoSpaceDN/>
        <w:adjustRightInd/>
        <w:jc w:val="both"/>
        <w:textAlignment w:val="auto"/>
        <w:rPr>
          <w:sz w:val="28"/>
          <w:szCs w:val="28"/>
        </w:rPr>
      </w:pPr>
      <w:r w:rsidRPr="00194078">
        <w:rPr>
          <w:sz w:val="28"/>
          <w:szCs w:val="28"/>
        </w:rPr>
        <w:t xml:space="preserve">          Tuica Gabriela</w:t>
      </w:r>
    </w:p>
    <w:p w:rsidR="006B2638" w:rsidRPr="00194078" w:rsidRDefault="006B2638" w:rsidP="00194078">
      <w:pPr>
        <w:overflowPunct/>
        <w:autoSpaceDE/>
        <w:autoSpaceDN/>
        <w:adjustRightInd/>
        <w:jc w:val="both"/>
        <w:textAlignment w:val="auto"/>
        <w:rPr>
          <w:sz w:val="28"/>
          <w:szCs w:val="28"/>
        </w:rPr>
      </w:pPr>
    </w:p>
    <w:p w:rsidR="006B2638" w:rsidRPr="00BB5571" w:rsidRDefault="006B2638" w:rsidP="00194078">
      <w:pPr>
        <w:overflowPunct/>
        <w:autoSpaceDE/>
        <w:autoSpaceDN/>
        <w:adjustRightInd/>
        <w:spacing w:after="200" w:line="276" w:lineRule="auto"/>
        <w:jc w:val="both"/>
        <w:textAlignment w:val="auto"/>
        <w:rPr>
          <w:rFonts w:eastAsia="Calibri"/>
          <w:sz w:val="28"/>
          <w:szCs w:val="28"/>
          <w:lang w:val="fr-FR" w:eastAsia="en-US"/>
        </w:rPr>
      </w:pPr>
    </w:p>
    <w:p w:rsidR="006B2638" w:rsidRPr="00BB5571" w:rsidRDefault="006B2638" w:rsidP="00194078">
      <w:pPr>
        <w:overflowPunct/>
        <w:autoSpaceDE/>
        <w:autoSpaceDN/>
        <w:adjustRightInd/>
        <w:spacing w:after="200" w:line="276" w:lineRule="auto"/>
        <w:jc w:val="both"/>
        <w:textAlignment w:val="auto"/>
        <w:rPr>
          <w:rFonts w:eastAsia="Calibri"/>
          <w:sz w:val="28"/>
          <w:szCs w:val="28"/>
          <w:lang w:val="fr-FR" w:eastAsia="en-US"/>
        </w:rPr>
      </w:pPr>
    </w:p>
    <w:p w:rsidR="006B2638" w:rsidRPr="00BB5571" w:rsidRDefault="006B2638" w:rsidP="00194078">
      <w:pPr>
        <w:overflowPunct/>
        <w:autoSpaceDE/>
        <w:autoSpaceDN/>
        <w:adjustRightInd/>
        <w:spacing w:after="200" w:line="276" w:lineRule="auto"/>
        <w:jc w:val="both"/>
        <w:textAlignment w:val="auto"/>
        <w:rPr>
          <w:rFonts w:eastAsia="Calibri"/>
          <w:sz w:val="28"/>
          <w:szCs w:val="28"/>
          <w:lang w:val="fr-FR" w:eastAsia="en-US"/>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 xml:space="preserve">                                                               ANEXA NR.1</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overflowPunct/>
        <w:autoSpaceDE/>
        <w:autoSpaceDN/>
        <w:adjustRightInd/>
        <w:ind w:firstLine="360"/>
        <w:jc w:val="both"/>
        <w:textAlignment w:val="auto"/>
        <w:rPr>
          <w:sz w:val="28"/>
          <w:szCs w:val="28"/>
          <w:lang w:val="it-IT" w:eastAsia="en-US"/>
        </w:rPr>
      </w:pPr>
      <w:r w:rsidRPr="00194078">
        <w:rPr>
          <w:sz w:val="28"/>
          <w:szCs w:val="28"/>
          <w:lang w:val="it-IT" w:eastAsia="en-US"/>
        </w:rPr>
        <w:t>La contractul de inchiriere nr_______/__________</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overflowPunct/>
        <w:autoSpaceDE/>
        <w:autoSpaceDN/>
        <w:adjustRightInd/>
        <w:ind w:firstLine="360"/>
        <w:jc w:val="both"/>
        <w:textAlignment w:val="auto"/>
        <w:rPr>
          <w:sz w:val="28"/>
          <w:szCs w:val="28"/>
          <w:lang w:val="it-IT" w:eastAsia="en-US"/>
        </w:rPr>
      </w:pPr>
      <w:r w:rsidRPr="00194078">
        <w:rPr>
          <w:sz w:val="28"/>
          <w:szCs w:val="28"/>
          <w:lang w:val="it-IT" w:eastAsia="en-US"/>
        </w:rPr>
        <w:t xml:space="preserve">     Cu datele de identificare ale spatiului situat in cladirea UAMS Boldesti-Scaeni, Calea Unirii, nr.56</w:t>
      </w:r>
    </w:p>
    <w:p w:rsidR="006B2638" w:rsidRPr="00194078" w:rsidRDefault="006B2638" w:rsidP="00194078">
      <w:pPr>
        <w:overflowPunct/>
        <w:autoSpaceDE/>
        <w:autoSpaceDN/>
        <w:adjustRightInd/>
        <w:ind w:firstLine="360"/>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800"/>
        <w:gridCol w:w="2160"/>
        <w:gridCol w:w="4248"/>
      </w:tblGrid>
      <w:tr w:rsidR="006B2638" w:rsidRPr="00194078" w:rsidTr="006B2638">
        <w:tc>
          <w:tcPr>
            <w:tcW w:w="6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Nr. crt</w:t>
            </w:r>
          </w:p>
        </w:tc>
        <w:tc>
          <w:tcPr>
            <w:tcW w:w="180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Denumire bun</w:t>
            </w:r>
          </w:p>
        </w:tc>
        <w:tc>
          <w:tcPr>
            <w:tcW w:w="216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Adresa</w:t>
            </w:r>
          </w:p>
        </w:tc>
        <w:tc>
          <w:tcPr>
            <w:tcW w:w="42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Caracteristici tehnico- economice</w:t>
            </w:r>
          </w:p>
        </w:tc>
      </w:tr>
      <w:tr w:rsidR="006B2638" w:rsidRPr="00194078" w:rsidTr="006B2638">
        <w:tc>
          <w:tcPr>
            <w:tcW w:w="6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1</w:t>
            </w:r>
          </w:p>
        </w:tc>
        <w:tc>
          <w:tcPr>
            <w:tcW w:w="180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Spatiu</w:t>
            </w:r>
          </w:p>
        </w:tc>
        <w:tc>
          <w:tcPr>
            <w:tcW w:w="2160"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 xml:space="preserve">Boldesti-Scaeni, Calea Unirii, nr.56 </w:t>
            </w:r>
          </w:p>
        </w:tc>
        <w:tc>
          <w:tcPr>
            <w:tcW w:w="4248" w:type="dxa"/>
            <w:shd w:val="clear" w:color="auto" w:fill="auto"/>
          </w:tcPr>
          <w:p w:rsidR="006B2638" w:rsidRPr="00194078" w:rsidRDefault="006B2638" w:rsidP="00194078">
            <w:pPr>
              <w:tabs>
                <w:tab w:val="left" w:pos="5665"/>
              </w:tabs>
              <w:overflowPunct/>
              <w:autoSpaceDE/>
              <w:autoSpaceDN/>
              <w:adjustRightInd/>
              <w:jc w:val="both"/>
              <w:textAlignment w:val="auto"/>
              <w:rPr>
                <w:sz w:val="28"/>
                <w:szCs w:val="28"/>
                <w:lang w:val="it-IT" w:eastAsia="en-US"/>
              </w:rPr>
            </w:pPr>
            <w:r w:rsidRPr="00194078">
              <w:rPr>
                <w:sz w:val="28"/>
                <w:szCs w:val="28"/>
                <w:lang w:val="it-IT" w:eastAsia="en-US"/>
              </w:rPr>
              <w:t>Spatiu cu suprafata de 16,80</w:t>
            </w:r>
            <w:r w:rsidRPr="00194078">
              <w:rPr>
                <w:color w:val="000000"/>
                <w:sz w:val="28"/>
                <w:szCs w:val="28"/>
              </w:rPr>
              <w:t xml:space="preserve">, </w:t>
            </w:r>
            <w:r w:rsidRPr="00194078">
              <w:rPr>
                <w:sz w:val="28"/>
                <w:szCs w:val="28"/>
                <w:lang w:val="it-IT" w:eastAsia="en-US"/>
              </w:rPr>
              <w:t>proprietatea publica a orasului aflat in administrarea UAMS Boldesti-Scaeni , constructie din zidarie, pardoseli din mozaic, planseu  din rabit, invelitoare din tabla, zugraveli lavabil, tamplarie din aluminiu. Spatiul este racordat la reteaua electrica si are instalatii electrice si sanitare interioare si incalzire.</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tc>
      </w:tr>
    </w:tbl>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DB24FC">
      <w:pPr>
        <w:tabs>
          <w:tab w:val="left" w:pos="5665"/>
        </w:tabs>
        <w:overflowPunct/>
        <w:autoSpaceDE/>
        <w:autoSpaceDN/>
        <w:adjustRightInd/>
        <w:jc w:val="center"/>
        <w:textAlignment w:val="auto"/>
        <w:rPr>
          <w:sz w:val="28"/>
          <w:szCs w:val="28"/>
          <w:lang w:val="it-IT" w:eastAsia="en-US"/>
        </w:rPr>
      </w:pPr>
      <w:r w:rsidRPr="00194078">
        <w:rPr>
          <w:sz w:val="28"/>
          <w:szCs w:val="28"/>
          <w:lang w:val="it-IT" w:eastAsia="en-US"/>
        </w:rPr>
        <w:t>Intocmit,</w:t>
      </w:r>
    </w:p>
    <w:p w:rsidR="006B2638" w:rsidRPr="00194078" w:rsidRDefault="006B2638" w:rsidP="00DB24FC">
      <w:pPr>
        <w:tabs>
          <w:tab w:val="left" w:pos="5665"/>
        </w:tabs>
        <w:overflowPunct/>
        <w:autoSpaceDE/>
        <w:autoSpaceDN/>
        <w:adjustRightInd/>
        <w:jc w:val="center"/>
        <w:textAlignment w:val="auto"/>
        <w:rPr>
          <w:sz w:val="28"/>
          <w:szCs w:val="28"/>
          <w:lang w:val="it-IT" w:eastAsia="en-US"/>
        </w:rPr>
      </w:pPr>
      <w:r w:rsidRPr="00194078">
        <w:rPr>
          <w:sz w:val="28"/>
          <w:szCs w:val="28"/>
          <w:lang w:val="it-IT" w:eastAsia="en-US"/>
        </w:rPr>
        <w:t>Moraru Mariana</w:t>
      </w:r>
    </w:p>
    <w:p w:rsidR="006B2638" w:rsidRPr="00194078" w:rsidRDefault="006B2638" w:rsidP="00194078">
      <w:pPr>
        <w:tabs>
          <w:tab w:val="left" w:pos="5665"/>
        </w:tabs>
        <w:overflowPunct/>
        <w:autoSpaceDE/>
        <w:autoSpaceDN/>
        <w:adjustRightInd/>
        <w:jc w:val="both"/>
        <w:textAlignment w:val="auto"/>
        <w:rPr>
          <w:sz w:val="28"/>
          <w:szCs w:val="28"/>
          <w:lang w:val="it-IT" w:eastAsia="en-US"/>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6B2638" w:rsidRPr="00194078" w:rsidRDefault="006B2638" w:rsidP="00194078">
      <w:pPr>
        <w:jc w:val="both"/>
        <w:rPr>
          <w:sz w:val="28"/>
          <w:szCs w:val="28"/>
        </w:rPr>
      </w:pPr>
    </w:p>
    <w:p w:rsidR="00DB24FC" w:rsidRPr="00194078" w:rsidRDefault="00DB24FC"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DB24FC">
      <w:pPr>
        <w:overflowPunct/>
        <w:autoSpaceDE/>
        <w:autoSpaceDN/>
        <w:adjustRightInd/>
        <w:jc w:val="center"/>
        <w:textAlignment w:val="auto"/>
        <w:rPr>
          <w:rFonts w:eastAsia="Calibri"/>
          <w:sz w:val="28"/>
          <w:szCs w:val="28"/>
          <w:lang w:eastAsia="en-US"/>
        </w:rPr>
      </w:pPr>
      <w:r w:rsidRPr="00194078">
        <w:rPr>
          <w:rFonts w:eastAsia="Calibri"/>
          <w:sz w:val="28"/>
          <w:szCs w:val="28"/>
          <w:lang w:eastAsia="en-US"/>
        </w:rPr>
        <w:t>SECŢIUNEA IV</w:t>
      </w:r>
    </w:p>
    <w:p w:rsidR="00DB24FC" w:rsidRDefault="00DB24FC" w:rsidP="00194078">
      <w:pPr>
        <w:overflowPunct/>
        <w:autoSpaceDE/>
        <w:autoSpaceDN/>
        <w:adjustRightInd/>
        <w:jc w:val="both"/>
        <w:textAlignment w:val="auto"/>
        <w:rPr>
          <w:rFonts w:eastAsia="Calibri"/>
          <w:sz w:val="28"/>
          <w:szCs w:val="28"/>
          <w:lang w:eastAsia="en-US"/>
        </w:rPr>
      </w:pPr>
    </w:p>
    <w:p w:rsidR="00DB24FC" w:rsidRDefault="00DB24FC" w:rsidP="00194078">
      <w:pPr>
        <w:overflowPunct/>
        <w:autoSpaceDE/>
        <w:autoSpaceDN/>
        <w:adjustRightInd/>
        <w:jc w:val="both"/>
        <w:textAlignment w:val="auto"/>
        <w:rPr>
          <w:rFonts w:eastAsia="Calibri"/>
          <w:sz w:val="28"/>
          <w:szCs w:val="28"/>
          <w:lang w:eastAsia="en-US"/>
        </w:rPr>
      </w:pPr>
    </w:p>
    <w:p w:rsidR="006B2638" w:rsidRDefault="006B2638" w:rsidP="00DB24FC">
      <w:pPr>
        <w:overflowPunct/>
        <w:autoSpaceDE/>
        <w:autoSpaceDN/>
        <w:adjustRightInd/>
        <w:jc w:val="center"/>
        <w:textAlignment w:val="auto"/>
        <w:rPr>
          <w:rFonts w:eastAsia="Calibri"/>
          <w:b/>
          <w:sz w:val="28"/>
          <w:szCs w:val="28"/>
          <w:lang w:eastAsia="en-US"/>
        </w:rPr>
      </w:pPr>
      <w:r w:rsidRPr="00DB24FC">
        <w:rPr>
          <w:rFonts w:eastAsia="Calibri"/>
          <w:b/>
          <w:sz w:val="28"/>
          <w:szCs w:val="28"/>
          <w:lang w:eastAsia="en-US"/>
        </w:rPr>
        <w:t>FORMULARE</w:t>
      </w:r>
    </w:p>
    <w:p w:rsidR="00DB24FC" w:rsidRDefault="00DB24FC" w:rsidP="00DB24FC">
      <w:pPr>
        <w:overflowPunct/>
        <w:autoSpaceDE/>
        <w:autoSpaceDN/>
        <w:adjustRightInd/>
        <w:jc w:val="center"/>
        <w:textAlignment w:val="auto"/>
        <w:rPr>
          <w:rFonts w:eastAsia="Calibri"/>
          <w:b/>
          <w:sz w:val="28"/>
          <w:szCs w:val="28"/>
          <w:lang w:eastAsia="en-US"/>
        </w:rPr>
      </w:pPr>
    </w:p>
    <w:p w:rsidR="00DB24FC" w:rsidRDefault="00DB24FC" w:rsidP="00DB24FC">
      <w:pPr>
        <w:overflowPunct/>
        <w:autoSpaceDE/>
        <w:autoSpaceDN/>
        <w:adjustRightInd/>
        <w:jc w:val="center"/>
        <w:textAlignment w:val="auto"/>
        <w:rPr>
          <w:rFonts w:eastAsia="Calibri"/>
          <w:b/>
          <w:sz w:val="28"/>
          <w:szCs w:val="28"/>
          <w:lang w:eastAsia="en-US"/>
        </w:rPr>
      </w:pPr>
    </w:p>
    <w:p w:rsidR="00DB24FC" w:rsidRDefault="00DB24FC" w:rsidP="00DB24FC">
      <w:pPr>
        <w:overflowPunct/>
        <w:autoSpaceDE/>
        <w:autoSpaceDN/>
        <w:adjustRightInd/>
        <w:jc w:val="center"/>
        <w:textAlignment w:val="auto"/>
        <w:rPr>
          <w:rFonts w:eastAsia="Calibri"/>
          <w:b/>
          <w:sz w:val="28"/>
          <w:szCs w:val="28"/>
          <w:lang w:eastAsia="en-US"/>
        </w:rPr>
      </w:pPr>
    </w:p>
    <w:p w:rsidR="00DB24FC" w:rsidRDefault="00DB24FC" w:rsidP="00DB24FC">
      <w:pPr>
        <w:overflowPunct/>
        <w:autoSpaceDE/>
        <w:autoSpaceDN/>
        <w:adjustRightInd/>
        <w:jc w:val="center"/>
        <w:textAlignment w:val="auto"/>
        <w:rPr>
          <w:rFonts w:eastAsia="Calibri"/>
          <w:b/>
          <w:sz w:val="28"/>
          <w:szCs w:val="28"/>
          <w:lang w:eastAsia="en-US"/>
        </w:rPr>
      </w:pPr>
    </w:p>
    <w:p w:rsidR="00DB24FC" w:rsidRPr="00DB24FC" w:rsidRDefault="00DB24FC" w:rsidP="00DB24FC">
      <w:pPr>
        <w:overflowPunct/>
        <w:autoSpaceDE/>
        <w:autoSpaceDN/>
        <w:adjustRightInd/>
        <w:jc w:val="center"/>
        <w:textAlignment w:val="auto"/>
        <w:rPr>
          <w:rFonts w:eastAsia="Calibri"/>
          <w:b/>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DB24FC" w:rsidP="00194078">
      <w:pPr>
        <w:overflowPunct/>
        <w:autoSpaceDE/>
        <w:autoSpaceDN/>
        <w:adjustRightInd/>
        <w:jc w:val="both"/>
        <w:textAlignment w:val="auto"/>
        <w:rPr>
          <w:rFonts w:eastAsia="Calibri"/>
          <w:sz w:val="28"/>
          <w:szCs w:val="28"/>
          <w:lang w:eastAsia="en-US"/>
        </w:rPr>
      </w:pPr>
      <w:r>
        <w:rPr>
          <w:rFonts w:eastAsia="Calibri"/>
          <w:sz w:val="28"/>
          <w:szCs w:val="28"/>
          <w:lang w:eastAsia="en-US"/>
        </w:rPr>
        <w:t>Secţiunea IV</w:t>
      </w:r>
      <w:r w:rsidR="006B2638" w:rsidRPr="00194078">
        <w:rPr>
          <w:rFonts w:eastAsia="Calibri"/>
          <w:sz w:val="28"/>
          <w:szCs w:val="28"/>
          <w:lang w:eastAsia="en-US"/>
        </w:rPr>
        <w:t xml:space="preserve"> conţine formularele destinate, pe de o parte, să faciliteze elaborarea şi prezentarea ofertei şi a documentelor care o însoţesc şi, pe de altă parte, să permita comisiei de licitaţie examinarea şi evaluarea rapidă şi corectă a tuturor ofertelor depuse. </w:t>
      </w:r>
    </w:p>
    <w:p w:rsidR="006B2638" w:rsidRPr="00194078" w:rsidRDefault="006B2638" w:rsidP="00194078">
      <w:pPr>
        <w:overflowPunct/>
        <w:autoSpaceDE/>
        <w:autoSpaceDN/>
        <w:adjustRightInd/>
        <w:jc w:val="both"/>
        <w:textAlignment w:val="auto"/>
        <w:rPr>
          <w:rFonts w:eastAsia="Calibri"/>
          <w:sz w:val="28"/>
          <w:szCs w:val="28"/>
          <w:lang w:eastAsia="en-US"/>
        </w:rPr>
      </w:pPr>
      <w:r w:rsidRPr="00194078">
        <w:rPr>
          <w:rFonts w:eastAsia="Calibri"/>
          <w:sz w:val="28"/>
          <w:szCs w:val="28"/>
          <w:lang w:eastAsia="en-US"/>
        </w:rPr>
        <w:t xml:space="preserve">Fiecare ofertant care participă , la procedura pentru atribuirea contractului de închiriere are obligaţia de a prezenta formularele prevăzute în cadrul acestei secţiuni, completate în mod corespunzător şi semnate de persoanele autorizate. </w:t>
      </w: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FORMULARUL 1</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OFERTANTUL Înregistrat la sediul autorităţii contractante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roofErr w:type="gramStart"/>
      <w:r w:rsidRPr="00194078">
        <w:rPr>
          <w:rFonts w:eastAsia="Calibri"/>
          <w:sz w:val="28"/>
          <w:szCs w:val="28"/>
          <w:lang w:val="fr-FR" w:eastAsia="en-US"/>
        </w:rPr>
        <w:t>nr</w:t>
      </w:r>
      <w:proofErr w:type="gramEnd"/>
      <w:r w:rsidRPr="00194078">
        <w:rPr>
          <w:rFonts w:eastAsia="Calibri"/>
          <w:sz w:val="28"/>
          <w:szCs w:val="28"/>
          <w:lang w:val="fr-FR" w:eastAsia="en-US"/>
        </w:rPr>
        <w:t>. ___________/_______</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SCRISOARE </w:t>
      </w:r>
      <w:proofErr w:type="gramStart"/>
      <w:r w:rsidRPr="00194078">
        <w:rPr>
          <w:rFonts w:eastAsia="Calibri"/>
          <w:sz w:val="28"/>
          <w:szCs w:val="28"/>
          <w:lang w:val="fr-FR" w:eastAsia="en-US"/>
        </w:rPr>
        <w:t>DE ÎNAINTARE</w:t>
      </w:r>
      <w:proofErr w:type="gramEnd"/>
      <w:r w:rsidRPr="00194078">
        <w:rPr>
          <w:rFonts w:eastAsia="Calibri"/>
          <w:sz w:val="28"/>
          <w:szCs w:val="28"/>
          <w:lang w:val="fr-FR" w:eastAsia="en-US"/>
        </w:rPr>
        <w:t xml:space="preserve">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CĂTRE : Primaria orasului Boldesti-Scaeni, Calea Unirii nr 67, Judetul Prahova</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Ca urmare a anunţului de licitaţie apărut în ziarul ____________________________ din </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data de ...................................., privind organizarea procedurii pentru atribuirea contractului de </w:t>
      </w:r>
      <w:proofErr w:type="gramStart"/>
      <w:r w:rsidRPr="00194078">
        <w:rPr>
          <w:rFonts w:eastAsia="Calibri"/>
          <w:sz w:val="28"/>
          <w:szCs w:val="28"/>
          <w:lang w:val="fr-FR" w:eastAsia="en-US"/>
        </w:rPr>
        <w:t>închiriere ,</w:t>
      </w:r>
      <w:proofErr w:type="gramEnd"/>
      <w:r w:rsidRPr="00194078">
        <w:rPr>
          <w:rFonts w:eastAsia="Calibri"/>
          <w:sz w:val="28"/>
          <w:szCs w:val="28"/>
          <w:lang w:val="fr-FR" w:eastAsia="en-US"/>
        </w:rPr>
        <w:t xml:space="preserve">, Spatiu amplasat pe Intrarea Pietii, nr. 10’’ne exprimăm prin prezenta interesul de a participa, în calitate de ofertant, la licitaţie.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Am luat cunoştinţă de criteriile care vor fi utilizate pentru stabilirea ofertei castigatoare si anexăm la prezenta scrisoare documentele de calificare solicitate si oferta propriu – zisa. </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Data completării ........................... </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CU STIMĂ,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OFERTANT</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w:t>
      </w:r>
      <w:proofErr w:type="gramStart"/>
      <w:r w:rsidRPr="00194078">
        <w:rPr>
          <w:rFonts w:eastAsia="Calibri"/>
          <w:sz w:val="28"/>
          <w:szCs w:val="28"/>
          <w:lang w:val="fr-FR" w:eastAsia="en-US"/>
        </w:rPr>
        <w:t>semnătura</w:t>
      </w:r>
      <w:proofErr w:type="gramEnd"/>
      <w:r w:rsidRPr="00194078">
        <w:rPr>
          <w:rFonts w:eastAsia="Calibri"/>
          <w:sz w:val="28"/>
          <w:szCs w:val="28"/>
          <w:lang w:val="fr-FR" w:eastAsia="en-US"/>
        </w:rPr>
        <w:t xml:space="preserve"> autorizată) </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Default="006B2638" w:rsidP="00194078">
      <w:pPr>
        <w:overflowPunct/>
        <w:autoSpaceDE/>
        <w:autoSpaceDN/>
        <w:adjustRightInd/>
        <w:jc w:val="both"/>
        <w:textAlignment w:val="auto"/>
        <w:rPr>
          <w:rFonts w:eastAsia="Calibri"/>
          <w:sz w:val="28"/>
          <w:szCs w:val="28"/>
          <w:lang w:val="fr-FR" w:eastAsia="en-US"/>
        </w:rPr>
      </w:pPr>
    </w:p>
    <w:p w:rsidR="00DB24FC" w:rsidRPr="00194078" w:rsidRDefault="00DB24FC"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FORMULARUL 2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OFERTANTUL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____________________________________ </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(denumirea/numele)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INFORMAŢII GENERALE </w:t>
      </w:r>
    </w:p>
    <w:p w:rsidR="006B2638" w:rsidRPr="00194078" w:rsidRDefault="006B2638"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1.Denumirea</w:t>
      </w:r>
      <w:proofErr w:type="gramEnd"/>
      <w:r w:rsidRPr="00194078">
        <w:rPr>
          <w:rFonts w:eastAsia="Calibri"/>
          <w:sz w:val="28"/>
          <w:szCs w:val="28"/>
          <w:lang w:val="fr-FR" w:eastAsia="en-US"/>
        </w:rPr>
        <w:t xml:space="preserve">/numele: </w:t>
      </w:r>
    </w:p>
    <w:p w:rsidR="006B2638" w:rsidRPr="00194078" w:rsidRDefault="006B2638"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2.Codul</w:t>
      </w:r>
      <w:proofErr w:type="gramEnd"/>
      <w:r w:rsidRPr="00194078">
        <w:rPr>
          <w:rFonts w:eastAsia="Calibri"/>
          <w:sz w:val="28"/>
          <w:szCs w:val="28"/>
          <w:lang w:val="fr-FR" w:eastAsia="en-US"/>
        </w:rPr>
        <w:t xml:space="preserve"> fiscal: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3. Codul IBAN şi banca: </w:t>
      </w:r>
    </w:p>
    <w:p w:rsidR="006B2638" w:rsidRPr="00194078" w:rsidRDefault="006B2638"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4.Adresa</w:t>
      </w:r>
      <w:proofErr w:type="gramEnd"/>
      <w:r w:rsidRPr="00194078">
        <w:rPr>
          <w:rFonts w:eastAsia="Calibri"/>
          <w:sz w:val="28"/>
          <w:szCs w:val="28"/>
          <w:lang w:val="fr-FR" w:eastAsia="en-US"/>
        </w:rPr>
        <w:t xml:space="preserve"> sediului central: </w:t>
      </w:r>
    </w:p>
    <w:p w:rsidR="006B2638" w:rsidRPr="00194078" w:rsidRDefault="006B2638"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5.Telefon</w:t>
      </w:r>
      <w:proofErr w:type="gramEnd"/>
      <w:r w:rsidRPr="00194078">
        <w:rPr>
          <w:rFonts w:eastAsia="Calibri"/>
          <w:sz w:val="28"/>
          <w:szCs w:val="28"/>
          <w:lang w:val="fr-FR" w:eastAsia="en-US"/>
        </w:rPr>
        <w:t xml:space="preserve">: Fax: E-mail: </w:t>
      </w:r>
    </w:p>
    <w:p w:rsidR="006B2638" w:rsidRPr="00194078" w:rsidRDefault="006B2638"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6.Certificatul</w:t>
      </w:r>
      <w:proofErr w:type="gramEnd"/>
      <w:r w:rsidRPr="00194078">
        <w:rPr>
          <w:rFonts w:eastAsia="Calibri"/>
          <w:sz w:val="28"/>
          <w:szCs w:val="28"/>
          <w:lang w:val="fr-FR" w:eastAsia="en-US"/>
        </w:rPr>
        <w:t xml:space="preserve"> de inmatriculare/inregistrare ___________________________________</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w:t>
      </w:r>
      <w:proofErr w:type="gramStart"/>
      <w:r w:rsidRPr="00194078">
        <w:rPr>
          <w:rFonts w:eastAsia="Calibri"/>
          <w:sz w:val="28"/>
          <w:szCs w:val="28"/>
          <w:lang w:val="fr-FR" w:eastAsia="en-US"/>
        </w:rPr>
        <w:t>numarul</w:t>
      </w:r>
      <w:proofErr w:type="gramEnd"/>
      <w:r w:rsidRPr="00194078">
        <w:rPr>
          <w:rFonts w:eastAsia="Calibri"/>
          <w:sz w:val="28"/>
          <w:szCs w:val="28"/>
          <w:lang w:val="fr-FR" w:eastAsia="en-US"/>
        </w:rPr>
        <w:t xml:space="preserve">, data si locul de inmatriculare/inregistrare) </w:t>
      </w:r>
    </w:p>
    <w:p w:rsidR="006B2638" w:rsidRPr="00194078" w:rsidRDefault="006B2638"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7.Obiectul</w:t>
      </w:r>
      <w:proofErr w:type="gramEnd"/>
      <w:r w:rsidRPr="00194078">
        <w:rPr>
          <w:rFonts w:eastAsia="Calibri"/>
          <w:sz w:val="28"/>
          <w:szCs w:val="28"/>
          <w:lang w:val="fr-FR" w:eastAsia="en-US"/>
        </w:rPr>
        <w:t xml:space="preserve"> de activitate, pe domenii: </w:t>
      </w:r>
    </w:p>
    <w:p w:rsidR="006B2638" w:rsidRPr="00194078" w:rsidRDefault="006B2638" w:rsidP="00194078">
      <w:pPr>
        <w:overflowPunct/>
        <w:autoSpaceDE/>
        <w:autoSpaceDN/>
        <w:adjustRightInd/>
        <w:jc w:val="both"/>
        <w:textAlignment w:val="auto"/>
        <w:rPr>
          <w:rFonts w:eastAsia="Calibri"/>
          <w:sz w:val="28"/>
          <w:szCs w:val="28"/>
          <w:lang w:val="en-US" w:eastAsia="en-US"/>
        </w:rPr>
      </w:pPr>
      <w:r w:rsidRPr="00194078">
        <w:rPr>
          <w:rFonts w:eastAsia="Calibri"/>
          <w:sz w:val="28"/>
          <w:szCs w:val="28"/>
          <w:lang w:val="en-US" w:eastAsia="en-US"/>
        </w:rPr>
        <w:t>_________________________________________________________________________</w:t>
      </w:r>
    </w:p>
    <w:p w:rsidR="006B2638" w:rsidRPr="00194078" w:rsidRDefault="006B2638" w:rsidP="00194078">
      <w:pPr>
        <w:overflowPunct/>
        <w:autoSpaceDE/>
        <w:autoSpaceDN/>
        <w:adjustRightInd/>
        <w:jc w:val="both"/>
        <w:textAlignment w:val="auto"/>
        <w:rPr>
          <w:rFonts w:eastAsia="Calibri"/>
          <w:sz w:val="28"/>
          <w:szCs w:val="28"/>
          <w:lang w:val="en-US" w:eastAsia="en-US"/>
        </w:rPr>
      </w:pPr>
      <w:r w:rsidRPr="00194078">
        <w:rPr>
          <w:rFonts w:eastAsia="Calibri"/>
          <w:sz w:val="28"/>
          <w:szCs w:val="28"/>
          <w:lang w:val="en-US" w:eastAsia="en-US"/>
        </w:rPr>
        <w:t>(</w:t>
      </w:r>
      <w:proofErr w:type="gramStart"/>
      <w:r w:rsidRPr="00194078">
        <w:rPr>
          <w:rFonts w:eastAsia="Calibri"/>
          <w:sz w:val="28"/>
          <w:szCs w:val="28"/>
          <w:lang w:val="en-US" w:eastAsia="en-US"/>
        </w:rPr>
        <w:t>in</w:t>
      </w:r>
      <w:proofErr w:type="gramEnd"/>
      <w:r w:rsidRPr="00194078">
        <w:rPr>
          <w:rFonts w:eastAsia="Calibri"/>
          <w:sz w:val="28"/>
          <w:szCs w:val="28"/>
          <w:lang w:val="en-US" w:eastAsia="en-US"/>
        </w:rPr>
        <w:t xml:space="preserve"> conformitate cu prevederile din statutul propriu) </w:t>
      </w:r>
    </w:p>
    <w:p w:rsidR="006B2638" w:rsidRPr="00194078" w:rsidRDefault="006B2638"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8.Birourile</w:t>
      </w:r>
      <w:proofErr w:type="gramEnd"/>
      <w:r w:rsidRPr="00194078">
        <w:rPr>
          <w:rFonts w:eastAsia="Calibri"/>
          <w:sz w:val="28"/>
          <w:szCs w:val="28"/>
          <w:lang w:val="fr-FR" w:eastAsia="en-US"/>
        </w:rPr>
        <w:t xml:space="preserve"> filialelor/sucursalelor locale, daca este cazul: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________________________________________________________________________</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(adrese complete, telefon/fax</w:t>
      </w:r>
      <w:proofErr w:type="gramStart"/>
      <w:r w:rsidRPr="00194078">
        <w:rPr>
          <w:rFonts w:eastAsia="Calibri"/>
          <w:sz w:val="28"/>
          <w:szCs w:val="28"/>
          <w:lang w:val="fr-FR" w:eastAsia="en-US"/>
        </w:rPr>
        <w:t>,certificate</w:t>
      </w:r>
      <w:proofErr w:type="gramEnd"/>
      <w:r w:rsidRPr="00194078">
        <w:rPr>
          <w:rFonts w:eastAsia="Calibri"/>
          <w:sz w:val="28"/>
          <w:szCs w:val="28"/>
          <w:lang w:val="fr-FR" w:eastAsia="en-US"/>
        </w:rPr>
        <w:t xml:space="preserve"> de inmatriculare/inregistrare) </w:t>
      </w:r>
    </w:p>
    <w:p w:rsidR="006B2638" w:rsidRPr="00194078" w:rsidRDefault="006B2638" w:rsidP="00194078">
      <w:pPr>
        <w:overflowPunct/>
        <w:autoSpaceDE/>
        <w:autoSpaceDN/>
        <w:adjustRightInd/>
        <w:jc w:val="both"/>
        <w:textAlignment w:val="auto"/>
        <w:rPr>
          <w:rFonts w:eastAsia="Calibri"/>
          <w:sz w:val="28"/>
          <w:szCs w:val="28"/>
          <w:lang w:val="fr-FR" w:eastAsia="en-US"/>
        </w:rPr>
      </w:pPr>
      <w:proofErr w:type="gramStart"/>
      <w:r w:rsidRPr="00194078">
        <w:rPr>
          <w:rFonts w:eastAsia="Calibri"/>
          <w:sz w:val="28"/>
          <w:szCs w:val="28"/>
          <w:lang w:val="fr-FR" w:eastAsia="en-US"/>
        </w:rPr>
        <w:t>9.Principala</w:t>
      </w:r>
      <w:proofErr w:type="gramEnd"/>
      <w:r w:rsidRPr="00194078">
        <w:rPr>
          <w:rFonts w:eastAsia="Calibri"/>
          <w:sz w:val="28"/>
          <w:szCs w:val="28"/>
          <w:lang w:val="fr-FR" w:eastAsia="en-US"/>
        </w:rPr>
        <w:t xml:space="preserve"> piata a afacerilor: </w:t>
      </w:r>
    </w:p>
    <w:p w:rsidR="006B2638" w:rsidRPr="00194078" w:rsidRDefault="006B2638" w:rsidP="00194078">
      <w:pPr>
        <w:overflowPunct/>
        <w:autoSpaceDE/>
        <w:autoSpaceDN/>
        <w:adjustRightInd/>
        <w:jc w:val="both"/>
        <w:textAlignment w:val="auto"/>
        <w:rPr>
          <w:rFonts w:eastAsia="Calibri"/>
          <w:sz w:val="28"/>
          <w:szCs w:val="28"/>
          <w:lang w:val="fr-FR" w:eastAsia="en-US"/>
        </w:rPr>
      </w:pPr>
      <w:r w:rsidRPr="00194078">
        <w:rPr>
          <w:rFonts w:eastAsia="Calibri"/>
          <w:sz w:val="28"/>
          <w:szCs w:val="28"/>
          <w:lang w:val="fr-FR" w:eastAsia="en-US"/>
        </w:rPr>
        <w:t xml:space="preserve">10. Cifra de afaceri pe ultimii 2 ani: </w:t>
      </w: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overflowPunct/>
        <w:autoSpaceDE/>
        <w:autoSpaceDN/>
        <w:adjustRightInd/>
        <w:jc w:val="both"/>
        <w:textAlignment w:val="auto"/>
        <w:rPr>
          <w:noProof/>
          <w:color w:val="000000"/>
          <w:sz w:val="28"/>
          <w:szCs w:val="28"/>
          <w:lang w:val="fr-FR" w:eastAsia="en-US"/>
        </w:rPr>
      </w:pPr>
    </w:p>
    <w:p w:rsidR="00DB24FC" w:rsidRPr="001F493E" w:rsidRDefault="00DB24FC" w:rsidP="00194078">
      <w:pPr>
        <w:overflowPunct/>
        <w:autoSpaceDE/>
        <w:autoSpaceDN/>
        <w:adjustRightInd/>
        <w:jc w:val="both"/>
        <w:textAlignment w:val="auto"/>
        <w:rPr>
          <w:noProof/>
          <w:color w:val="000000"/>
          <w:sz w:val="28"/>
          <w:szCs w:val="28"/>
          <w:lang w:val="fr-FR" w:eastAsia="en-US"/>
        </w:rPr>
      </w:pPr>
    </w:p>
    <w:p w:rsidR="00DB24FC" w:rsidRPr="001F493E" w:rsidRDefault="00DB24FC" w:rsidP="00194078">
      <w:pPr>
        <w:overflowPunct/>
        <w:autoSpaceDE/>
        <w:autoSpaceDN/>
        <w:adjustRightInd/>
        <w:jc w:val="both"/>
        <w:textAlignment w:val="auto"/>
        <w:rPr>
          <w:noProof/>
          <w:color w:val="000000"/>
          <w:sz w:val="28"/>
          <w:szCs w:val="28"/>
          <w:lang w:val="fr-FR" w:eastAsia="en-US"/>
        </w:rPr>
      </w:pPr>
    </w:p>
    <w:p w:rsidR="006B2638" w:rsidRDefault="006B2638" w:rsidP="00194078">
      <w:pPr>
        <w:overflowPunct/>
        <w:autoSpaceDE/>
        <w:autoSpaceDN/>
        <w:adjustRightInd/>
        <w:jc w:val="both"/>
        <w:textAlignment w:val="auto"/>
        <w:rPr>
          <w:noProof/>
          <w:color w:val="000000"/>
          <w:sz w:val="28"/>
          <w:szCs w:val="28"/>
          <w:lang w:val="en-US" w:eastAsia="en-US"/>
        </w:rPr>
      </w:pPr>
      <w:r w:rsidRPr="00194078">
        <w:rPr>
          <w:noProof/>
          <w:color w:val="000000"/>
          <w:sz w:val="28"/>
          <w:szCs w:val="28"/>
          <w:lang w:val="en-US" w:eastAsia="en-US"/>
        </w:rPr>
        <w:t>FORMULARUL 3</w:t>
      </w:r>
    </w:p>
    <w:p w:rsidR="00DB24FC" w:rsidRDefault="00DB24FC" w:rsidP="00DB24FC">
      <w:pPr>
        <w:overflowPunct/>
        <w:autoSpaceDE/>
        <w:autoSpaceDN/>
        <w:adjustRightInd/>
        <w:jc w:val="both"/>
        <w:textAlignment w:val="auto"/>
        <w:rPr>
          <w:noProof/>
          <w:color w:val="000000"/>
          <w:sz w:val="28"/>
          <w:szCs w:val="28"/>
          <w:lang w:val="en-US" w:eastAsia="en-US"/>
        </w:rPr>
      </w:pPr>
      <w:r w:rsidRPr="00194078">
        <w:rPr>
          <w:noProof/>
          <w:color w:val="000000"/>
          <w:sz w:val="28"/>
          <w:szCs w:val="28"/>
          <w:lang w:val="en-US" w:eastAsia="en-US"/>
        </w:rPr>
        <w:t xml:space="preserve">Operator economic                                                                                       </w:t>
      </w:r>
    </w:p>
    <w:p w:rsidR="00DB24FC" w:rsidRPr="00194078" w:rsidRDefault="00DB24FC" w:rsidP="00194078">
      <w:pPr>
        <w:overflowPunct/>
        <w:autoSpaceDE/>
        <w:autoSpaceDN/>
        <w:adjustRightInd/>
        <w:jc w:val="both"/>
        <w:textAlignment w:val="auto"/>
        <w:rPr>
          <w:noProof/>
          <w:color w:val="000000"/>
          <w:sz w:val="28"/>
          <w:szCs w:val="28"/>
          <w:lang w:eastAsia="en-US"/>
        </w:rPr>
      </w:pPr>
    </w:p>
    <w:p w:rsidR="006B2638" w:rsidRPr="00194078" w:rsidRDefault="006B2638" w:rsidP="00194078">
      <w:pPr>
        <w:overflowPunct/>
        <w:autoSpaceDE/>
        <w:autoSpaceDN/>
        <w:adjustRightInd/>
        <w:jc w:val="both"/>
        <w:textAlignment w:val="auto"/>
        <w:rPr>
          <w:noProof/>
          <w:color w:val="000000"/>
          <w:sz w:val="28"/>
          <w:szCs w:val="28"/>
          <w:lang w:val="en-US" w:eastAsia="en-US"/>
        </w:rPr>
      </w:pPr>
      <w:r w:rsidRPr="00194078">
        <w:rPr>
          <w:noProof/>
          <w:color w:val="000000"/>
          <w:sz w:val="28"/>
          <w:szCs w:val="28"/>
          <w:lang w:val="en-US" w:eastAsia="en-US"/>
        </w:rPr>
        <w:t>..........................</w:t>
      </w:r>
    </w:p>
    <w:p w:rsidR="006B2638" w:rsidRPr="00194078" w:rsidRDefault="006B2638" w:rsidP="00194078">
      <w:pPr>
        <w:overflowPunct/>
        <w:autoSpaceDE/>
        <w:autoSpaceDN/>
        <w:adjustRightInd/>
        <w:jc w:val="both"/>
        <w:textAlignment w:val="auto"/>
        <w:rPr>
          <w:noProof/>
          <w:color w:val="000000"/>
          <w:sz w:val="28"/>
          <w:szCs w:val="28"/>
          <w:lang w:val="en-US" w:eastAsia="en-US"/>
        </w:rPr>
      </w:pPr>
      <w:r w:rsidRPr="00194078">
        <w:rPr>
          <w:noProof/>
          <w:color w:val="000000"/>
          <w:sz w:val="28"/>
          <w:szCs w:val="28"/>
          <w:lang w:val="en-US" w:eastAsia="en-US"/>
        </w:rPr>
        <w:t>(denumirea)</w:t>
      </w:r>
    </w:p>
    <w:p w:rsidR="006B2638" w:rsidRPr="00194078" w:rsidRDefault="006B2638" w:rsidP="00194078">
      <w:pPr>
        <w:overflowPunct/>
        <w:jc w:val="both"/>
        <w:textAlignment w:val="auto"/>
        <w:rPr>
          <w:b/>
          <w:color w:val="000000"/>
          <w:sz w:val="28"/>
          <w:szCs w:val="28"/>
          <w:lang w:val="en-US" w:eastAsia="en-US"/>
        </w:rPr>
      </w:pPr>
    </w:p>
    <w:p w:rsidR="006B2638" w:rsidRPr="00194078" w:rsidRDefault="006B2638" w:rsidP="00194078">
      <w:pPr>
        <w:overflowPunct/>
        <w:jc w:val="both"/>
        <w:textAlignment w:val="auto"/>
        <w:rPr>
          <w:b/>
          <w:color w:val="000000"/>
          <w:sz w:val="28"/>
          <w:szCs w:val="28"/>
          <w:lang w:val="en-US" w:eastAsia="en-US"/>
        </w:rPr>
      </w:pPr>
    </w:p>
    <w:p w:rsidR="006B2638" w:rsidRPr="00194078" w:rsidRDefault="006B2638" w:rsidP="00DB24FC">
      <w:pPr>
        <w:overflowPunct/>
        <w:jc w:val="center"/>
        <w:textAlignment w:val="auto"/>
        <w:rPr>
          <w:b/>
          <w:color w:val="000000"/>
          <w:sz w:val="28"/>
          <w:szCs w:val="28"/>
          <w:lang w:val="en-US" w:eastAsia="en-US"/>
        </w:rPr>
      </w:pPr>
      <w:r w:rsidRPr="00194078">
        <w:rPr>
          <w:b/>
          <w:color w:val="000000"/>
          <w:sz w:val="28"/>
          <w:szCs w:val="28"/>
          <w:lang w:val="en-US" w:eastAsia="en-US"/>
        </w:rPr>
        <w:t>DECLARAȚIE</w:t>
      </w:r>
    </w:p>
    <w:p w:rsidR="006B2638" w:rsidRPr="00194078" w:rsidRDefault="006B2638" w:rsidP="00194078">
      <w:pPr>
        <w:overflowPunct/>
        <w:jc w:val="both"/>
        <w:textAlignment w:val="auto"/>
        <w:rPr>
          <w:b/>
          <w:color w:val="000000"/>
          <w:sz w:val="28"/>
          <w:szCs w:val="28"/>
          <w:lang w:val="en-US" w:eastAsia="en-US"/>
        </w:rPr>
      </w:pPr>
    </w:p>
    <w:p w:rsidR="006B2638" w:rsidRPr="00194078" w:rsidRDefault="006B2638" w:rsidP="00194078">
      <w:pPr>
        <w:overflowPunct/>
        <w:autoSpaceDE/>
        <w:autoSpaceDN/>
        <w:adjustRightInd/>
        <w:jc w:val="both"/>
        <w:textAlignment w:val="auto"/>
        <w:rPr>
          <w:color w:val="000000"/>
          <w:sz w:val="28"/>
          <w:szCs w:val="28"/>
          <w:lang w:val="fr-FR" w:eastAsia="en-US"/>
        </w:rPr>
      </w:pPr>
      <w:r w:rsidRPr="00DB24FC">
        <w:rPr>
          <w:color w:val="000000"/>
          <w:sz w:val="28"/>
          <w:szCs w:val="28"/>
          <w:lang w:val="fr-FR" w:eastAsia="en-US"/>
        </w:rPr>
        <w:t xml:space="preserve">      </w:t>
      </w:r>
      <w:r w:rsidRPr="00BB5571">
        <w:rPr>
          <w:color w:val="000000"/>
          <w:sz w:val="28"/>
          <w:szCs w:val="28"/>
          <w:lang w:val="fr-FR" w:eastAsia="en-US"/>
        </w:rPr>
        <w:t>Subsemnatul/a</w:t>
      </w:r>
      <w:proofErr w:type="gramStart"/>
      <w:r w:rsidRPr="00BB5571">
        <w:rPr>
          <w:color w:val="000000"/>
          <w:sz w:val="28"/>
          <w:szCs w:val="28"/>
          <w:lang w:val="fr-FR" w:eastAsia="en-US"/>
        </w:rPr>
        <w:t>……………..................……........…,</w:t>
      </w:r>
      <w:proofErr w:type="gramEnd"/>
      <w:r w:rsidRPr="00BB5571">
        <w:rPr>
          <w:color w:val="000000"/>
          <w:sz w:val="28"/>
          <w:szCs w:val="28"/>
          <w:lang w:val="fr-FR" w:eastAsia="en-US"/>
        </w:rPr>
        <w:t xml:space="preserve"> în calitate de ……</w:t>
      </w:r>
      <w:r w:rsidRPr="00BB5571">
        <w:rPr>
          <w:b/>
          <w:color w:val="000000"/>
          <w:sz w:val="28"/>
          <w:szCs w:val="28"/>
          <w:lang w:val="fr-FR" w:eastAsia="en-US"/>
        </w:rPr>
        <w:t>............</w:t>
      </w:r>
      <w:r w:rsidRPr="00BB5571">
        <w:rPr>
          <w:color w:val="000000"/>
          <w:sz w:val="28"/>
          <w:szCs w:val="28"/>
          <w:lang w:val="fr-FR" w:eastAsia="en-US"/>
        </w:rPr>
        <w:t xml:space="preserve">………………. </w:t>
      </w:r>
      <w:r w:rsidRPr="00194078">
        <w:rPr>
          <w:color w:val="000000"/>
          <w:sz w:val="28"/>
          <w:szCs w:val="28"/>
          <w:lang w:val="fr-FR" w:eastAsia="en-US"/>
        </w:rPr>
        <w:t xml:space="preserve">(ofertant/ candidat/ ofertant asociat/ subcontractant/ terţ susţinător), la procedura avand ca obiect :……………………..……………………………………………………………………………………………………………………………………………………., declar pe propria </w:t>
      </w:r>
      <w:r w:rsidRPr="00194078">
        <w:rPr>
          <w:color w:val="000000"/>
          <w:spacing w:val="-1"/>
          <w:sz w:val="28"/>
          <w:szCs w:val="28"/>
          <w:lang w:val="fr-FR" w:eastAsia="en-US"/>
        </w:rPr>
        <w:t>răspundere</w:t>
      </w:r>
      <w:r w:rsidRPr="00194078">
        <w:rPr>
          <w:color w:val="000000"/>
          <w:sz w:val="28"/>
          <w:szCs w:val="28"/>
          <w:lang w:val="fr-FR" w:eastAsia="en-US"/>
        </w:rPr>
        <w:t xml:space="preserve"> sub sancţiunea excluderii din procedura de licitatie publică şi sub sancţiunile aplicabile faptei de fals în acte publice,</w:t>
      </w:r>
      <w:r w:rsidRPr="00194078">
        <w:rPr>
          <w:color w:val="000000"/>
          <w:spacing w:val="-1"/>
          <w:sz w:val="28"/>
          <w:szCs w:val="28"/>
          <w:lang w:val="fr-FR" w:eastAsia="en-US"/>
        </w:rPr>
        <w:t xml:space="preserve"> că</w:t>
      </w:r>
      <w:r w:rsidRPr="00194078">
        <w:rPr>
          <w:color w:val="000000"/>
          <w:sz w:val="28"/>
          <w:szCs w:val="28"/>
          <w:lang w:val="fr-FR" w:eastAsia="en-US"/>
        </w:rPr>
        <w:t> :</w:t>
      </w: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xml:space="preserve">- nu sunt in stare </w:t>
      </w:r>
      <w:proofErr w:type="gramStart"/>
      <w:r w:rsidRPr="00194078">
        <w:rPr>
          <w:color w:val="000000"/>
          <w:sz w:val="28"/>
          <w:szCs w:val="28"/>
          <w:lang w:val="fr-FR" w:eastAsia="en-US"/>
        </w:rPr>
        <w:t>de insolventa</w:t>
      </w:r>
      <w:proofErr w:type="gramEnd"/>
      <w:r w:rsidRPr="00194078">
        <w:rPr>
          <w:color w:val="000000"/>
          <w:sz w:val="28"/>
          <w:szCs w:val="28"/>
          <w:lang w:val="fr-FR" w:eastAsia="en-US"/>
        </w:rPr>
        <w:t>, faliment sau lichidare,</w:t>
      </w: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xml:space="preserve">- nu mă aflu în situaţia prevăzută </w:t>
      </w:r>
      <w:proofErr w:type="gramStart"/>
      <w:r w:rsidRPr="00194078">
        <w:rPr>
          <w:color w:val="000000"/>
          <w:sz w:val="28"/>
          <w:szCs w:val="28"/>
          <w:lang w:val="fr-FR" w:eastAsia="en-US"/>
        </w:rPr>
        <w:t>la</w:t>
      </w:r>
      <w:proofErr w:type="gramEnd"/>
      <w:r w:rsidRPr="00194078">
        <w:rPr>
          <w:color w:val="000000"/>
          <w:sz w:val="28"/>
          <w:szCs w:val="28"/>
          <w:lang w:val="fr-FR" w:eastAsia="en-US"/>
        </w:rPr>
        <w:t xml:space="preserve"> art. 339, alineatul (2) din Ordonanta de urgenta nr. 57/2019 privind  codul administrativ , respectiv,  ,,nu are dreptul sa participe la licitatie persoana care a fost   desemnata castigatore la o licitatie publica anterioara privind bunuriele statului sau ale unitatii administrativ- teritoriale in ultimii 3 ani , dar nu a incheiat contractul ori nu a platit pretul, din culpa proprie’’ ;</w:t>
      </w: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xml:space="preserve">- nu particip in doua sau mai multe asocieri de operatori </w:t>
      </w:r>
      <w:proofErr w:type="gramStart"/>
      <w:r w:rsidRPr="00194078">
        <w:rPr>
          <w:color w:val="000000"/>
          <w:sz w:val="28"/>
          <w:szCs w:val="28"/>
          <w:lang w:val="fr-FR" w:eastAsia="en-US"/>
        </w:rPr>
        <w:t>economici ,</w:t>
      </w:r>
      <w:proofErr w:type="gramEnd"/>
      <w:r w:rsidRPr="00194078">
        <w:rPr>
          <w:color w:val="000000"/>
          <w:sz w:val="28"/>
          <w:szCs w:val="28"/>
          <w:lang w:val="fr-FR" w:eastAsia="en-US"/>
        </w:rPr>
        <w:t xml:space="preserve"> nu depun candidatura/oferta individuala si o alta candidatura/oferta comuna, </w:t>
      </w: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membrii din cadrul consiliului de administratie/organele de conducere sau de supervizare ori asociaţii acesteia, nu sunt soţ/soţie, rude sau afin până la gradul al patrulea inclusiv şi nu se află în relaţii comerciale cu persoanele  implicate în cadrul licitatiei avand ca obiect…………………………………………………………………………………………………………………………………………………………………………………………………….</w:t>
      </w: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xml:space="preserve">        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lastRenderedPageBreak/>
        <w:t xml:space="preserve">      Înţeleg că în cazul în care această declaraţie nu este conformă cu realitatea sunt pasibil de încălcarea prevederilor legislaţiei penale privind falsul în declaraţii.</w:t>
      </w: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xml:space="preserve">      Prezenta declaratie este valabila pana la data de………………………………………….</w:t>
      </w:r>
    </w:p>
    <w:p w:rsidR="006B2638" w:rsidRPr="00194078" w:rsidRDefault="006B2638" w:rsidP="00194078">
      <w:pPr>
        <w:overflowPunct/>
        <w:autoSpaceDE/>
        <w:autoSpaceDN/>
        <w:adjustRightInd/>
        <w:jc w:val="both"/>
        <w:textAlignment w:val="auto"/>
        <w:rPr>
          <w:color w:val="000000"/>
          <w:sz w:val="28"/>
          <w:szCs w:val="28"/>
          <w:lang w:val="fr-FR" w:eastAsia="en-US"/>
        </w:rPr>
      </w:pPr>
    </w:p>
    <w:p w:rsidR="006B2638" w:rsidRPr="00194078" w:rsidRDefault="006B2638" w:rsidP="00194078">
      <w:pPr>
        <w:overflowPunct/>
        <w:autoSpaceDE/>
        <w:autoSpaceDN/>
        <w:adjustRightInd/>
        <w:jc w:val="both"/>
        <w:textAlignment w:val="auto"/>
        <w:rPr>
          <w:color w:val="000000"/>
          <w:sz w:val="28"/>
          <w:szCs w:val="28"/>
          <w:lang w:val="fr-FR" w:eastAsia="en-US"/>
        </w:rPr>
      </w:pPr>
    </w:p>
    <w:p w:rsidR="006B2638" w:rsidRPr="00194078" w:rsidRDefault="006B2638" w:rsidP="00194078">
      <w:pPr>
        <w:overflowPunct/>
        <w:autoSpaceDE/>
        <w:autoSpaceDN/>
        <w:adjustRightInd/>
        <w:jc w:val="both"/>
        <w:textAlignment w:val="auto"/>
        <w:rPr>
          <w:color w:val="000000"/>
          <w:sz w:val="28"/>
          <w:szCs w:val="28"/>
          <w:lang w:val="fr-FR" w:eastAsia="en-US"/>
        </w:rPr>
      </w:pP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xml:space="preserve">    Semnatura…………………..</w:t>
      </w:r>
    </w:p>
    <w:p w:rsidR="006B2638" w:rsidRPr="00194078" w:rsidRDefault="006B2638" w:rsidP="00194078">
      <w:pPr>
        <w:overflowPunct/>
        <w:autoSpaceDE/>
        <w:autoSpaceDN/>
        <w:adjustRightInd/>
        <w:jc w:val="both"/>
        <w:textAlignment w:val="auto"/>
        <w:rPr>
          <w:color w:val="000000"/>
          <w:sz w:val="28"/>
          <w:szCs w:val="28"/>
          <w:lang w:val="fr-FR" w:eastAsia="en-US"/>
        </w:rPr>
      </w:pPr>
    </w:p>
    <w:p w:rsidR="006B2638" w:rsidRPr="00194078" w:rsidRDefault="006B2638" w:rsidP="00194078">
      <w:pPr>
        <w:overflowPunct/>
        <w:autoSpaceDE/>
        <w:autoSpaceDN/>
        <w:adjustRightInd/>
        <w:jc w:val="both"/>
        <w:textAlignment w:val="auto"/>
        <w:rPr>
          <w:color w:val="000000"/>
          <w:sz w:val="28"/>
          <w:szCs w:val="28"/>
          <w:lang w:val="fr-FR" w:eastAsia="en-US"/>
        </w:rPr>
      </w:pPr>
      <w:r w:rsidRPr="00194078">
        <w:rPr>
          <w:color w:val="000000"/>
          <w:sz w:val="28"/>
          <w:szCs w:val="28"/>
          <w:lang w:val="fr-FR" w:eastAsia="en-US"/>
        </w:rPr>
        <w:t xml:space="preserve">   Data completării ......................</w:t>
      </w:r>
    </w:p>
    <w:p w:rsidR="006B2638" w:rsidRPr="00194078" w:rsidRDefault="006B2638" w:rsidP="00194078">
      <w:pPr>
        <w:overflowPunct/>
        <w:autoSpaceDE/>
        <w:autoSpaceDN/>
        <w:adjustRightInd/>
        <w:jc w:val="both"/>
        <w:textAlignment w:val="auto"/>
        <w:rPr>
          <w:color w:val="000000"/>
          <w:sz w:val="28"/>
          <w:szCs w:val="28"/>
          <w:lang w:val="fr-FR" w:eastAsia="en-US"/>
        </w:rPr>
      </w:pPr>
    </w:p>
    <w:p w:rsidR="006B2638" w:rsidRPr="00194078" w:rsidRDefault="006B2638" w:rsidP="00194078">
      <w:pPr>
        <w:overflowPunct/>
        <w:autoSpaceDE/>
        <w:autoSpaceDN/>
        <w:adjustRightInd/>
        <w:jc w:val="both"/>
        <w:textAlignment w:val="auto"/>
        <w:rPr>
          <w:noProof/>
          <w:snapToGrid w:val="0"/>
          <w:sz w:val="28"/>
          <w:szCs w:val="28"/>
          <w:lang w:val="fr-FR" w:eastAsia="en-US"/>
        </w:rPr>
      </w:pPr>
      <w:r w:rsidRPr="00194078">
        <w:rPr>
          <w:noProof/>
          <w:snapToGrid w:val="0"/>
          <w:sz w:val="28"/>
          <w:szCs w:val="28"/>
          <w:lang w:val="fr-FR" w:eastAsia="en-US"/>
        </w:rPr>
        <w:tab/>
      </w:r>
    </w:p>
    <w:p w:rsidR="006B2638" w:rsidRPr="00194078" w:rsidRDefault="006B2638" w:rsidP="00194078">
      <w:pPr>
        <w:overflowPunct/>
        <w:autoSpaceDE/>
        <w:autoSpaceDN/>
        <w:adjustRightInd/>
        <w:spacing w:after="120" w:line="276" w:lineRule="auto"/>
        <w:ind w:left="1701"/>
        <w:jc w:val="both"/>
        <w:textAlignment w:val="auto"/>
        <w:rPr>
          <w:rFonts w:eastAsia="MS Mincho"/>
          <w:sz w:val="28"/>
          <w:szCs w:val="28"/>
          <w:lang w:val="fr-FR" w:eastAsia="en-US"/>
        </w:rPr>
      </w:pPr>
    </w:p>
    <w:p w:rsidR="006B2638" w:rsidRPr="00194078" w:rsidRDefault="006B2638" w:rsidP="00194078">
      <w:pPr>
        <w:overflowPunct/>
        <w:autoSpaceDE/>
        <w:autoSpaceDN/>
        <w:adjustRightInd/>
        <w:jc w:val="both"/>
        <w:textAlignment w:val="auto"/>
        <w:rPr>
          <w:rFonts w:eastAsia="Calibri"/>
          <w:sz w:val="28"/>
          <w:szCs w:val="28"/>
          <w:lang w:val="fr-FR" w:eastAsia="en-US"/>
        </w:rPr>
      </w:pPr>
    </w:p>
    <w:p w:rsidR="006B2638" w:rsidRPr="00194078" w:rsidRDefault="006B2638" w:rsidP="00194078">
      <w:pPr>
        <w:jc w:val="both"/>
        <w:rPr>
          <w:sz w:val="28"/>
          <w:szCs w:val="28"/>
        </w:rPr>
      </w:pPr>
    </w:p>
    <w:sectPr w:rsidR="006B2638" w:rsidRPr="00194078" w:rsidSect="00194078">
      <w:pgSz w:w="12240" w:h="15840"/>
      <w:pgMar w:top="567" w:right="1183"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CF1"/>
    <w:multiLevelType w:val="hybridMultilevel"/>
    <w:tmpl w:val="2D6C1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DF2AB3"/>
    <w:multiLevelType w:val="hybridMultilevel"/>
    <w:tmpl w:val="6CAC68B6"/>
    <w:lvl w:ilvl="0" w:tplc="74EE47F8">
      <w:numFmt w:val="bullet"/>
      <w:lvlText w:val="-"/>
      <w:lvlJc w:val="left"/>
      <w:pPr>
        <w:ind w:left="1776" w:hanging="360"/>
      </w:pPr>
      <w:rPr>
        <w:rFonts w:ascii="Times New Roman" w:eastAsia="Times New Roman" w:hAnsi="Times New Roman" w:cs="Times New Roman" w:hint="default"/>
        <w:sz w:val="28"/>
      </w:rPr>
    </w:lvl>
    <w:lvl w:ilvl="1" w:tplc="04180003" w:tentative="1">
      <w:start w:val="1"/>
      <w:numFmt w:val="bullet"/>
      <w:lvlText w:val="o"/>
      <w:lvlJc w:val="left"/>
      <w:pPr>
        <w:ind w:left="2496" w:hanging="360"/>
      </w:pPr>
      <w:rPr>
        <w:rFonts w:ascii="Courier New" w:hAnsi="Courier New" w:cs="Courier New" w:hint="default"/>
      </w:rPr>
    </w:lvl>
    <w:lvl w:ilvl="2" w:tplc="04180005" w:tentative="1">
      <w:start w:val="1"/>
      <w:numFmt w:val="bullet"/>
      <w:lvlText w:val=""/>
      <w:lvlJc w:val="left"/>
      <w:pPr>
        <w:ind w:left="3216" w:hanging="360"/>
      </w:pPr>
      <w:rPr>
        <w:rFonts w:ascii="Wingdings" w:hAnsi="Wingdings" w:hint="default"/>
      </w:rPr>
    </w:lvl>
    <w:lvl w:ilvl="3" w:tplc="04180001" w:tentative="1">
      <w:start w:val="1"/>
      <w:numFmt w:val="bullet"/>
      <w:lvlText w:val=""/>
      <w:lvlJc w:val="left"/>
      <w:pPr>
        <w:ind w:left="3936" w:hanging="360"/>
      </w:pPr>
      <w:rPr>
        <w:rFonts w:ascii="Symbol" w:hAnsi="Symbol" w:hint="default"/>
      </w:rPr>
    </w:lvl>
    <w:lvl w:ilvl="4" w:tplc="04180003" w:tentative="1">
      <w:start w:val="1"/>
      <w:numFmt w:val="bullet"/>
      <w:lvlText w:val="o"/>
      <w:lvlJc w:val="left"/>
      <w:pPr>
        <w:ind w:left="4656" w:hanging="360"/>
      </w:pPr>
      <w:rPr>
        <w:rFonts w:ascii="Courier New" w:hAnsi="Courier New" w:cs="Courier New" w:hint="default"/>
      </w:rPr>
    </w:lvl>
    <w:lvl w:ilvl="5" w:tplc="04180005" w:tentative="1">
      <w:start w:val="1"/>
      <w:numFmt w:val="bullet"/>
      <w:lvlText w:val=""/>
      <w:lvlJc w:val="left"/>
      <w:pPr>
        <w:ind w:left="5376" w:hanging="360"/>
      </w:pPr>
      <w:rPr>
        <w:rFonts w:ascii="Wingdings" w:hAnsi="Wingdings" w:hint="default"/>
      </w:rPr>
    </w:lvl>
    <w:lvl w:ilvl="6" w:tplc="04180001" w:tentative="1">
      <w:start w:val="1"/>
      <w:numFmt w:val="bullet"/>
      <w:lvlText w:val=""/>
      <w:lvlJc w:val="left"/>
      <w:pPr>
        <w:ind w:left="6096" w:hanging="360"/>
      </w:pPr>
      <w:rPr>
        <w:rFonts w:ascii="Symbol" w:hAnsi="Symbol" w:hint="default"/>
      </w:rPr>
    </w:lvl>
    <w:lvl w:ilvl="7" w:tplc="04180003" w:tentative="1">
      <w:start w:val="1"/>
      <w:numFmt w:val="bullet"/>
      <w:lvlText w:val="o"/>
      <w:lvlJc w:val="left"/>
      <w:pPr>
        <w:ind w:left="6816" w:hanging="360"/>
      </w:pPr>
      <w:rPr>
        <w:rFonts w:ascii="Courier New" w:hAnsi="Courier New" w:cs="Courier New" w:hint="default"/>
      </w:rPr>
    </w:lvl>
    <w:lvl w:ilvl="8" w:tplc="04180005" w:tentative="1">
      <w:start w:val="1"/>
      <w:numFmt w:val="bullet"/>
      <w:lvlText w:val=""/>
      <w:lvlJc w:val="left"/>
      <w:pPr>
        <w:ind w:left="7536" w:hanging="360"/>
      </w:pPr>
      <w:rPr>
        <w:rFonts w:ascii="Wingdings" w:hAnsi="Wingdings" w:hint="default"/>
      </w:rPr>
    </w:lvl>
  </w:abstractNum>
  <w:abstractNum w:abstractNumId="2">
    <w:nsid w:val="203E191D"/>
    <w:multiLevelType w:val="hybridMultilevel"/>
    <w:tmpl w:val="14B60B20"/>
    <w:lvl w:ilvl="0" w:tplc="A35A58EE">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nsid w:val="565243EC"/>
    <w:multiLevelType w:val="hybridMultilevel"/>
    <w:tmpl w:val="3CB66B70"/>
    <w:lvl w:ilvl="0" w:tplc="DBEA4ADC">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03068A9"/>
    <w:multiLevelType w:val="hybridMultilevel"/>
    <w:tmpl w:val="CBD8C7E0"/>
    <w:lvl w:ilvl="0" w:tplc="0B983CAA">
      <w:start w:val="2"/>
      <w:numFmt w:val="bullet"/>
      <w:lvlText w:val="-"/>
      <w:lvlJc w:val="left"/>
      <w:pPr>
        <w:ind w:left="435" w:hanging="360"/>
      </w:pPr>
      <w:rPr>
        <w:rFonts w:ascii="Times New Roman" w:eastAsia="Times New Roman" w:hAnsi="Times New Roman" w:hint="default"/>
      </w:rPr>
    </w:lvl>
    <w:lvl w:ilvl="1" w:tplc="04090003" w:tentative="1">
      <w:start w:val="1"/>
      <w:numFmt w:val="bullet"/>
      <w:lvlText w:val="o"/>
      <w:lvlJc w:val="left"/>
      <w:pPr>
        <w:ind w:left="1155" w:hanging="360"/>
      </w:pPr>
      <w:rPr>
        <w:rFonts w:ascii="Courier New" w:hAnsi="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5">
    <w:nsid w:val="68F60458"/>
    <w:multiLevelType w:val="hybridMultilevel"/>
    <w:tmpl w:val="2C9E1394"/>
    <w:lvl w:ilvl="0" w:tplc="92BE04E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385"/>
    <w:rsid w:val="00013904"/>
    <w:rsid w:val="0001529F"/>
    <w:rsid w:val="00067982"/>
    <w:rsid w:val="000D39DA"/>
    <w:rsid w:val="00194078"/>
    <w:rsid w:val="001A6420"/>
    <w:rsid w:val="001C7C60"/>
    <w:rsid w:val="001F493E"/>
    <w:rsid w:val="002519D5"/>
    <w:rsid w:val="00265DF3"/>
    <w:rsid w:val="002A19A0"/>
    <w:rsid w:val="002F672D"/>
    <w:rsid w:val="003417EC"/>
    <w:rsid w:val="00470867"/>
    <w:rsid w:val="00593EC4"/>
    <w:rsid w:val="00596B54"/>
    <w:rsid w:val="005C46AE"/>
    <w:rsid w:val="006B2638"/>
    <w:rsid w:val="00757402"/>
    <w:rsid w:val="0081110A"/>
    <w:rsid w:val="0088118D"/>
    <w:rsid w:val="008976FE"/>
    <w:rsid w:val="008B3C40"/>
    <w:rsid w:val="008B71A8"/>
    <w:rsid w:val="008D1A40"/>
    <w:rsid w:val="00967D9B"/>
    <w:rsid w:val="00A26C42"/>
    <w:rsid w:val="00B61A7C"/>
    <w:rsid w:val="00B63526"/>
    <w:rsid w:val="00B95BEA"/>
    <w:rsid w:val="00BB1B34"/>
    <w:rsid w:val="00BB5571"/>
    <w:rsid w:val="00CD7385"/>
    <w:rsid w:val="00D117FB"/>
    <w:rsid w:val="00DB24FC"/>
    <w:rsid w:val="00DF0E0A"/>
    <w:rsid w:val="00E90417"/>
    <w:rsid w:val="00FA33CE"/>
    <w:rsid w:val="00FB7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63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ro-RO" w:eastAsia="ro-RO"/>
    </w:rPr>
  </w:style>
  <w:style w:type="paragraph" w:styleId="Titlu1">
    <w:name w:val="heading 1"/>
    <w:basedOn w:val="Normal"/>
    <w:next w:val="Normal"/>
    <w:link w:val="Titlu1Caracter"/>
    <w:qFormat/>
    <w:rsid w:val="00194078"/>
    <w:pPr>
      <w:keepNext/>
      <w:overflowPunct/>
      <w:autoSpaceDE/>
      <w:autoSpaceDN/>
      <w:adjustRightInd/>
      <w:textAlignment w:val="auto"/>
      <w:outlineLvl w:val="0"/>
    </w:pPr>
    <w:rPr>
      <w:sz w:val="28"/>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B2638"/>
    <w:pPr>
      <w:ind w:left="720"/>
      <w:contextualSpacing/>
    </w:pPr>
  </w:style>
  <w:style w:type="paragraph" w:styleId="Corptext">
    <w:name w:val="Body Text"/>
    <w:basedOn w:val="Normal"/>
    <w:link w:val="CorptextCaracter"/>
    <w:uiPriority w:val="99"/>
    <w:unhideWhenUsed/>
    <w:rsid w:val="006B2638"/>
    <w:pPr>
      <w:spacing w:after="120"/>
    </w:pPr>
  </w:style>
  <w:style w:type="character" w:customStyle="1" w:styleId="CorptextCaracter">
    <w:name w:val="Corp text Caracter"/>
    <w:basedOn w:val="Fontdeparagrafimplicit"/>
    <w:link w:val="Corptext"/>
    <w:uiPriority w:val="99"/>
    <w:rsid w:val="006B2638"/>
    <w:rPr>
      <w:rFonts w:ascii="Times New Roman" w:eastAsia="Times New Roman" w:hAnsi="Times New Roman" w:cs="Times New Roman"/>
      <w:sz w:val="20"/>
      <w:szCs w:val="20"/>
      <w:lang w:val="ro-RO" w:eastAsia="ro-RO"/>
    </w:rPr>
  </w:style>
  <w:style w:type="character" w:customStyle="1" w:styleId="Titlu1Caracter">
    <w:name w:val="Titlu 1 Caracter"/>
    <w:basedOn w:val="Fontdeparagrafimplicit"/>
    <w:link w:val="Titlu1"/>
    <w:rsid w:val="00194078"/>
    <w:rPr>
      <w:rFonts w:ascii="Times New Roman" w:eastAsia="Times New Roman" w:hAnsi="Times New Roman" w:cs="Times New Roman"/>
      <w:sz w:val="28"/>
      <w:szCs w:val="24"/>
      <w:lang w:val="ro-RO" w:eastAsia="ro-RO"/>
    </w:rPr>
  </w:style>
  <w:style w:type="character" w:customStyle="1" w:styleId="tpa1">
    <w:name w:val="tpa1"/>
    <w:rsid w:val="00194078"/>
  </w:style>
  <w:style w:type="character" w:customStyle="1" w:styleId="tal1">
    <w:name w:val="tal1"/>
    <w:basedOn w:val="Fontdeparagrafimplicit"/>
    <w:rsid w:val="00194078"/>
  </w:style>
  <w:style w:type="paragraph" w:styleId="TextnBalon">
    <w:name w:val="Balloon Text"/>
    <w:basedOn w:val="Normal"/>
    <w:link w:val="TextnBalonCaracter"/>
    <w:uiPriority w:val="99"/>
    <w:semiHidden/>
    <w:unhideWhenUsed/>
    <w:rsid w:val="00BB557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B5571"/>
    <w:rPr>
      <w:rFonts w:ascii="Tahoma" w:eastAsia="Times New Roman" w:hAnsi="Tahoma" w:cs="Tahoma"/>
      <w:sz w:val="16"/>
      <w:szCs w:val="16"/>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63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ro-RO" w:eastAsia="ro-RO"/>
    </w:rPr>
  </w:style>
  <w:style w:type="paragraph" w:styleId="Titlu1">
    <w:name w:val="heading 1"/>
    <w:basedOn w:val="Normal"/>
    <w:next w:val="Normal"/>
    <w:link w:val="Titlu1Caracter"/>
    <w:qFormat/>
    <w:rsid w:val="00194078"/>
    <w:pPr>
      <w:keepNext/>
      <w:overflowPunct/>
      <w:autoSpaceDE/>
      <w:autoSpaceDN/>
      <w:adjustRightInd/>
      <w:textAlignment w:val="auto"/>
      <w:outlineLvl w:val="0"/>
    </w:pPr>
    <w:rPr>
      <w:sz w:val="28"/>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B2638"/>
    <w:pPr>
      <w:ind w:left="720"/>
      <w:contextualSpacing/>
    </w:pPr>
  </w:style>
  <w:style w:type="paragraph" w:styleId="Corptext">
    <w:name w:val="Body Text"/>
    <w:basedOn w:val="Normal"/>
    <w:link w:val="CorptextCaracter"/>
    <w:uiPriority w:val="99"/>
    <w:unhideWhenUsed/>
    <w:rsid w:val="006B2638"/>
    <w:pPr>
      <w:spacing w:after="120"/>
    </w:pPr>
  </w:style>
  <w:style w:type="character" w:customStyle="1" w:styleId="CorptextCaracter">
    <w:name w:val="Corp text Caracter"/>
    <w:basedOn w:val="Fontdeparagrafimplicit"/>
    <w:link w:val="Corptext"/>
    <w:uiPriority w:val="99"/>
    <w:rsid w:val="006B2638"/>
    <w:rPr>
      <w:rFonts w:ascii="Times New Roman" w:eastAsia="Times New Roman" w:hAnsi="Times New Roman" w:cs="Times New Roman"/>
      <w:sz w:val="20"/>
      <w:szCs w:val="20"/>
      <w:lang w:val="ro-RO" w:eastAsia="ro-RO"/>
    </w:rPr>
  </w:style>
  <w:style w:type="character" w:customStyle="1" w:styleId="Titlu1Caracter">
    <w:name w:val="Titlu 1 Caracter"/>
    <w:basedOn w:val="Fontdeparagrafimplicit"/>
    <w:link w:val="Titlu1"/>
    <w:rsid w:val="00194078"/>
    <w:rPr>
      <w:rFonts w:ascii="Times New Roman" w:eastAsia="Times New Roman" w:hAnsi="Times New Roman" w:cs="Times New Roman"/>
      <w:sz w:val="28"/>
      <w:szCs w:val="24"/>
      <w:lang w:val="ro-RO" w:eastAsia="ro-RO"/>
    </w:rPr>
  </w:style>
  <w:style w:type="character" w:customStyle="1" w:styleId="tpa1">
    <w:name w:val="tpa1"/>
    <w:rsid w:val="00194078"/>
  </w:style>
  <w:style w:type="character" w:customStyle="1" w:styleId="tal1">
    <w:name w:val="tal1"/>
    <w:basedOn w:val="Fontdeparagrafimplicit"/>
    <w:rsid w:val="00194078"/>
  </w:style>
  <w:style w:type="paragraph" w:styleId="TextnBalon">
    <w:name w:val="Balloon Text"/>
    <w:basedOn w:val="Normal"/>
    <w:link w:val="TextnBalonCaracter"/>
    <w:uiPriority w:val="99"/>
    <w:semiHidden/>
    <w:unhideWhenUsed/>
    <w:rsid w:val="00BB557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B5571"/>
    <w:rPr>
      <w:rFonts w:ascii="Tahoma" w:eastAsia="Times New Roman" w:hAnsi="Tahoma" w:cs="Tahoma"/>
      <w:sz w:val="16"/>
      <w:szCs w:val="16"/>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Mirela\sintact%203.0\cache\Legislatie\temp74142\00101496.HTML" TargetMode="External"/><Relationship Id="rId13" Type="http://schemas.openxmlformats.org/officeDocument/2006/relationships/hyperlink" Target="file:///C:\Documents%20and%20Settings\Mirela\sintact%203.0\cache\Legislatie\temp74142\00101496.HTML" TargetMode="External"/><Relationship Id="rId3" Type="http://schemas.microsoft.com/office/2007/relationships/stylesWithEffects" Target="stylesWithEffects.xml"/><Relationship Id="rId7" Type="http://schemas.openxmlformats.org/officeDocument/2006/relationships/hyperlink" Target="file:///C:\Documents%20and%20Settings\Mirela\sintact%203.0\cache\Legislatie\temp74142\00101496.HTML" TargetMode="External"/><Relationship Id="rId12" Type="http://schemas.openxmlformats.org/officeDocument/2006/relationships/hyperlink" Target="file:///C:\Documents%20and%20Settings\Mirela\sintact%203.0\cache\Legislatie\temp74142\0010149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sintact%204.0\cache\Legislatie\temp198898\00202574.HTML" TargetMode="External"/><Relationship Id="rId11" Type="http://schemas.openxmlformats.org/officeDocument/2006/relationships/hyperlink" Target="file:///C:\Documents%20and%20Settings\Mirela\sintact%203.0\cache\Legislatie\temp74142\00101496.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Documents%20and%20Settings\Mirela\sintact%203.0\cache\Legislatie\temp74142\00101496.HTML" TargetMode="External"/><Relationship Id="rId4" Type="http://schemas.openxmlformats.org/officeDocument/2006/relationships/settings" Target="settings.xml"/><Relationship Id="rId9" Type="http://schemas.openxmlformats.org/officeDocument/2006/relationships/hyperlink" Target="file:///C:\Documents%20and%20Settings\Mirela\sintact%203.0\cache\Legislatie\temp74142\00101496.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35</Pages>
  <Words>9817</Words>
  <Characters>56945</Characters>
  <Application>Microsoft Office Word</Application>
  <DocSecurity>0</DocSecurity>
  <Lines>474</Lines>
  <Paragraphs>133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Moraru</dc:creator>
  <cp:keywords/>
  <dc:description/>
  <cp:lastModifiedBy>Iamandi</cp:lastModifiedBy>
  <cp:revision>41</cp:revision>
  <cp:lastPrinted>2021-02-16T06:35:00Z</cp:lastPrinted>
  <dcterms:created xsi:type="dcterms:W3CDTF">2021-02-10T11:14:00Z</dcterms:created>
  <dcterms:modified xsi:type="dcterms:W3CDTF">2021-06-16T10:19:00Z</dcterms:modified>
</cp:coreProperties>
</file>