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035" w:rsidRDefault="00283F6A" w:rsidP="00283F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ROMÂNIA</w:t>
      </w:r>
    </w:p>
    <w:p w:rsidR="00283F6A" w:rsidRDefault="00283F6A" w:rsidP="0069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JUDEŢUL PRAHOVA</w:t>
      </w:r>
    </w:p>
    <w:p w:rsidR="00283F6A" w:rsidRDefault="00283F6A" w:rsidP="0069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ORAŞUL BOLDEŞTI-SCĂENI</w:t>
      </w:r>
    </w:p>
    <w:p w:rsidR="00283F6A" w:rsidRDefault="00283F6A" w:rsidP="0069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CONSILIUL LOCAL</w:t>
      </w:r>
    </w:p>
    <w:p w:rsidR="00C50502" w:rsidRPr="00D73F8E" w:rsidRDefault="000E162E" w:rsidP="009F2E4F">
      <w:pPr>
        <w:pStyle w:val="Default"/>
        <w:rPr>
          <w:b/>
          <w:bCs/>
          <w:color w:val="auto"/>
        </w:rPr>
      </w:pPr>
      <w:r w:rsidRPr="00D73F8E">
        <w:rPr>
          <w:b/>
          <w:bCs/>
          <w:color w:val="auto"/>
        </w:rPr>
        <w:t xml:space="preserve">  </w:t>
      </w:r>
    </w:p>
    <w:p w:rsidR="00E80772" w:rsidRPr="00D73F8E" w:rsidRDefault="00E80772" w:rsidP="009F2E4F">
      <w:pPr>
        <w:pStyle w:val="Default"/>
        <w:rPr>
          <w:b/>
          <w:bCs/>
          <w:color w:val="auto"/>
        </w:rPr>
      </w:pPr>
    </w:p>
    <w:p w:rsidR="0014062F" w:rsidRPr="00D73F8E" w:rsidRDefault="0014062F" w:rsidP="009F2E4F">
      <w:pPr>
        <w:pStyle w:val="Default"/>
        <w:rPr>
          <w:b/>
          <w:bCs/>
          <w:color w:val="auto"/>
        </w:rPr>
      </w:pPr>
    </w:p>
    <w:p w:rsidR="00D553D2" w:rsidRPr="00313395" w:rsidRDefault="00D553D2" w:rsidP="009F2E4F">
      <w:pPr>
        <w:pStyle w:val="Default"/>
        <w:jc w:val="center"/>
        <w:rPr>
          <w:bCs/>
          <w:color w:val="auto"/>
          <w:sz w:val="28"/>
          <w:szCs w:val="28"/>
          <w:u w:val="single"/>
        </w:rPr>
      </w:pPr>
      <w:r w:rsidRPr="00313395">
        <w:rPr>
          <w:bCs/>
          <w:color w:val="auto"/>
          <w:sz w:val="28"/>
          <w:szCs w:val="28"/>
          <w:u w:val="single"/>
        </w:rPr>
        <w:t>HOTĂRÂRE</w:t>
      </w:r>
    </w:p>
    <w:p w:rsidR="00313395" w:rsidRPr="005E7D69" w:rsidRDefault="00D553D2" w:rsidP="005E7D69">
      <w:pPr>
        <w:pStyle w:val="Listparagraf"/>
        <w:numPr>
          <w:ilvl w:val="0"/>
          <w:numId w:val="23"/>
        </w:numPr>
        <w:jc w:val="center"/>
        <w:rPr>
          <w:rStyle w:val="ln2tarticol"/>
          <w:rFonts w:ascii="Times New Roman" w:hAnsi="Times New Roman" w:cs="Times New Roman"/>
          <w:color w:val="000000"/>
          <w:sz w:val="28"/>
          <w:szCs w:val="28"/>
          <w:lang w:val="it-IT"/>
        </w:rPr>
      </w:pPr>
      <w:r w:rsidRPr="005E7D69">
        <w:rPr>
          <w:rFonts w:ascii="Times New Roman" w:hAnsi="Times New Roman" w:cs="Times New Roman"/>
          <w:bCs/>
          <w:sz w:val="28"/>
          <w:szCs w:val="28"/>
        </w:rPr>
        <w:t xml:space="preserve">privind </w:t>
      </w:r>
      <w:r w:rsidR="00DC02F9" w:rsidRPr="005E7D69">
        <w:rPr>
          <w:rFonts w:ascii="Times New Roman" w:hAnsi="Times New Roman" w:cs="Times New Roman"/>
          <w:bCs/>
          <w:sz w:val="28"/>
          <w:szCs w:val="28"/>
        </w:rPr>
        <w:t>rezilierea contractului nr. 1792/13.09.2016 de delegare prin concesiune a gestiunii activităţii de colectare, transport şi transfer a deşeurilor municipale în zonele: 2</w:t>
      </w:r>
      <w:r w:rsidR="00C85E87">
        <w:rPr>
          <w:rFonts w:ascii="Times New Roman" w:hAnsi="Times New Roman" w:cs="Times New Roman"/>
          <w:bCs/>
          <w:sz w:val="28"/>
          <w:szCs w:val="28"/>
        </w:rPr>
        <w:t>-</w:t>
      </w:r>
      <w:r w:rsidR="00DC02F9" w:rsidRPr="005E7D69">
        <w:rPr>
          <w:rFonts w:ascii="Times New Roman" w:hAnsi="Times New Roman" w:cs="Times New Roman"/>
          <w:bCs/>
          <w:sz w:val="28"/>
          <w:szCs w:val="28"/>
        </w:rPr>
        <w:t>Boldeşti-Scăeni şi 6-Valea Doftanei</w:t>
      </w:r>
      <w:r w:rsidR="00283F6A" w:rsidRPr="005E7D69">
        <w:rPr>
          <w:rFonts w:ascii="Times New Roman" w:hAnsi="Times New Roman" w:cs="Times New Roman"/>
          <w:sz w:val="28"/>
          <w:szCs w:val="28"/>
        </w:rPr>
        <w:t xml:space="preserve"> </w:t>
      </w:r>
      <w:r w:rsidR="00313395" w:rsidRPr="005E7D69">
        <w:rPr>
          <w:rFonts w:ascii="Times New Roman" w:hAnsi="Times New Roman" w:cs="Times New Roman"/>
          <w:sz w:val="28"/>
          <w:szCs w:val="28"/>
        </w:rPr>
        <w:t xml:space="preserve">încheiat de Asociația de Dezvoltare Intercomunitară </w:t>
      </w:r>
      <w:r w:rsidR="00313395" w:rsidRPr="005E7D69">
        <w:rPr>
          <w:rFonts w:ascii="Times New Roman" w:hAnsi="Times New Roman" w:cs="Times New Roman"/>
          <w:bCs/>
          <w:sz w:val="28"/>
          <w:szCs w:val="28"/>
        </w:rPr>
        <w:t xml:space="preserve">“Parteneriatul pentru Managementul Deșeurilor Prahova” cu S.C. </w:t>
      </w:r>
      <w:proofErr w:type="spellStart"/>
      <w:r w:rsidR="00313395" w:rsidRPr="005E7D69">
        <w:rPr>
          <w:rFonts w:ascii="Times New Roman" w:hAnsi="Times New Roman" w:cs="Times New Roman"/>
          <w:bCs/>
          <w:sz w:val="28"/>
          <w:szCs w:val="28"/>
        </w:rPr>
        <w:t>Rosal</w:t>
      </w:r>
      <w:proofErr w:type="spellEnd"/>
      <w:r w:rsidR="00313395" w:rsidRPr="005E7D69">
        <w:rPr>
          <w:rFonts w:ascii="Times New Roman" w:hAnsi="Times New Roman" w:cs="Times New Roman"/>
          <w:bCs/>
          <w:sz w:val="28"/>
          <w:szCs w:val="28"/>
        </w:rPr>
        <w:t xml:space="preserve"> Grup S.A.</w:t>
      </w:r>
    </w:p>
    <w:p w:rsidR="00031602" w:rsidRPr="0089443A" w:rsidRDefault="00031602" w:rsidP="009F2E4F">
      <w:pPr>
        <w:pStyle w:val="Default"/>
        <w:jc w:val="center"/>
        <w:rPr>
          <w:rStyle w:val="Robust"/>
          <w:sz w:val="28"/>
          <w:szCs w:val="28"/>
        </w:rPr>
      </w:pPr>
    </w:p>
    <w:p w:rsidR="00D553D2" w:rsidRPr="0089443A" w:rsidRDefault="00CA67C3" w:rsidP="006579CC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9443A">
        <w:rPr>
          <w:color w:val="auto"/>
          <w:sz w:val="28"/>
          <w:szCs w:val="28"/>
        </w:rPr>
        <w:tab/>
      </w:r>
      <w:r w:rsidR="00D553D2" w:rsidRPr="0089443A">
        <w:rPr>
          <w:color w:val="auto"/>
          <w:sz w:val="28"/>
          <w:szCs w:val="28"/>
        </w:rPr>
        <w:t xml:space="preserve">Având în vedere: </w:t>
      </w:r>
    </w:p>
    <w:p w:rsidR="00283F6A" w:rsidRPr="0089443A" w:rsidRDefault="0089443A" w:rsidP="00BE7140">
      <w:pPr>
        <w:pStyle w:val="Default"/>
        <w:ind w:left="284" w:hanging="142"/>
        <w:jc w:val="both"/>
        <w:rPr>
          <w:b/>
          <w:bCs/>
          <w:sz w:val="28"/>
          <w:szCs w:val="28"/>
        </w:rPr>
      </w:pPr>
      <w:r w:rsidRPr="0089443A">
        <w:rPr>
          <w:color w:val="auto"/>
          <w:sz w:val="28"/>
          <w:szCs w:val="28"/>
        </w:rPr>
        <w:t>- R</w:t>
      </w:r>
      <w:r w:rsidR="00DD47A6" w:rsidRPr="0089443A">
        <w:rPr>
          <w:color w:val="auto"/>
          <w:sz w:val="28"/>
          <w:szCs w:val="28"/>
        </w:rPr>
        <w:t xml:space="preserve">eferatul de aprobare </w:t>
      </w:r>
      <w:r w:rsidR="00283F6A" w:rsidRPr="0089443A">
        <w:rPr>
          <w:color w:val="auto"/>
          <w:sz w:val="28"/>
          <w:szCs w:val="28"/>
        </w:rPr>
        <w:t xml:space="preserve">înregistrat sub </w:t>
      </w:r>
      <w:r w:rsidR="00DD47A6" w:rsidRPr="0089443A">
        <w:rPr>
          <w:color w:val="auto"/>
          <w:sz w:val="28"/>
          <w:szCs w:val="28"/>
        </w:rPr>
        <w:t>nr.</w:t>
      </w:r>
      <w:r w:rsidR="00313395">
        <w:rPr>
          <w:color w:val="auto"/>
          <w:sz w:val="28"/>
          <w:szCs w:val="28"/>
        </w:rPr>
        <w:t xml:space="preserve"> </w:t>
      </w:r>
      <w:r w:rsidR="00EB54EE">
        <w:rPr>
          <w:color w:val="auto"/>
          <w:sz w:val="28"/>
          <w:szCs w:val="28"/>
        </w:rPr>
        <w:t>20952</w:t>
      </w:r>
      <w:r w:rsidR="00313395">
        <w:rPr>
          <w:color w:val="auto"/>
          <w:sz w:val="28"/>
          <w:szCs w:val="28"/>
        </w:rPr>
        <w:t>/</w:t>
      </w:r>
      <w:r w:rsidR="00EB54EE">
        <w:rPr>
          <w:color w:val="auto"/>
          <w:sz w:val="28"/>
          <w:szCs w:val="28"/>
        </w:rPr>
        <w:t>1.10.</w:t>
      </w:r>
      <w:r w:rsidR="00313395">
        <w:rPr>
          <w:color w:val="auto"/>
          <w:sz w:val="28"/>
          <w:szCs w:val="28"/>
        </w:rPr>
        <w:t>2021</w:t>
      </w:r>
      <w:r w:rsidR="00DD47A6" w:rsidRPr="0089443A">
        <w:rPr>
          <w:color w:val="auto"/>
          <w:sz w:val="28"/>
          <w:szCs w:val="28"/>
        </w:rPr>
        <w:t xml:space="preserve">, </w:t>
      </w:r>
      <w:r w:rsidR="00DD47A6" w:rsidRPr="0089443A">
        <w:rPr>
          <w:bCs/>
          <w:color w:val="auto"/>
          <w:sz w:val="28"/>
          <w:szCs w:val="28"/>
        </w:rPr>
        <w:t>prezentat de</w:t>
      </w:r>
      <w:r w:rsidR="00DD47A6" w:rsidRPr="0089443A">
        <w:rPr>
          <w:color w:val="auto"/>
          <w:sz w:val="28"/>
          <w:szCs w:val="28"/>
        </w:rPr>
        <w:t xml:space="preserve"> domnul</w:t>
      </w:r>
      <w:r w:rsidR="00283F6A" w:rsidRPr="0089443A">
        <w:rPr>
          <w:color w:val="auto"/>
          <w:sz w:val="28"/>
          <w:szCs w:val="28"/>
        </w:rPr>
        <w:t xml:space="preserve"> </w:t>
      </w:r>
      <w:r w:rsidR="00313395">
        <w:rPr>
          <w:color w:val="auto"/>
          <w:sz w:val="28"/>
          <w:szCs w:val="28"/>
        </w:rPr>
        <w:t>Dincă Florin</w:t>
      </w:r>
      <w:r w:rsidR="00651420">
        <w:rPr>
          <w:color w:val="auto"/>
          <w:sz w:val="28"/>
          <w:szCs w:val="28"/>
        </w:rPr>
        <w:t xml:space="preserve"> Ionuţ</w:t>
      </w:r>
      <w:r w:rsidR="00DD47A6" w:rsidRPr="0089443A">
        <w:rPr>
          <w:color w:val="auto"/>
          <w:sz w:val="28"/>
          <w:szCs w:val="28"/>
        </w:rPr>
        <w:t xml:space="preserve">, </w:t>
      </w:r>
      <w:r w:rsidR="00BE7140">
        <w:rPr>
          <w:color w:val="auto"/>
          <w:sz w:val="28"/>
          <w:szCs w:val="28"/>
        </w:rPr>
        <w:t>vice</w:t>
      </w:r>
      <w:r w:rsidR="00283F6A" w:rsidRPr="0089443A">
        <w:rPr>
          <w:color w:val="auto"/>
          <w:sz w:val="28"/>
          <w:szCs w:val="28"/>
        </w:rPr>
        <w:t>primar al oraşului Boldeşti-Scăeni;</w:t>
      </w:r>
    </w:p>
    <w:p w:rsidR="006A465D" w:rsidRDefault="0089443A" w:rsidP="006A465D">
      <w:pPr>
        <w:tabs>
          <w:tab w:val="left" w:pos="426"/>
        </w:tabs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6A465D">
        <w:rPr>
          <w:rFonts w:ascii="Times New Roman" w:hAnsi="Times New Roman" w:cs="Times New Roman"/>
          <w:sz w:val="28"/>
          <w:szCs w:val="28"/>
        </w:rPr>
        <w:t>- R</w:t>
      </w:r>
      <w:r w:rsidR="00DD47A6" w:rsidRPr="006A465D">
        <w:rPr>
          <w:rFonts w:ascii="Times New Roman" w:hAnsi="Times New Roman" w:cs="Times New Roman"/>
          <w:sz w:val="28"/>
          <w:szCs w:val="28"/>
        </w:rPr>
        <w:t xml:space="preserve">aportul </w:t>
      </w:r>
      <w:r w:rsidR="00283F6A" w:rsidRPr="006A465D">
        <w:rPr>
          <w:rFonts w:ascii="Times New Roman" w:hAnsi="Times New Roman" w:cs="Times New Roman"/>
          <w:sz w:val="28"/>
          <w:szCs w:val="28"/>
        </w:rPr>
        <w:t xml:space="preserve">compartimentului de resort înregistrat sub </w:t>
      </w:r>
      <w:r w:rsidR="00313395" w:rsidRPr="006A465D">
        <w:rPr>
          <w:rFonts w:ascii="Times New Roman" w:hAnsi="Times New Roman" w:cs="Times New Roman"/>
          <w:sz w:val="28"/>
          <w:szCs w:val="28"/>
        </w:rPr>
        <w:t xml:space="preserve"> nr.</w:t>
      </w:r>
      <w:r w:rsidR="00EB54EE">
        <w:rPr>
          <w:rFonts w:ascii="Times New Roman" w:hAnsi="Times New Roman" w:cs="Times New Roman"/>
          <w:sz w:val="28"/>
          <w:szCs w:val="28"/>
        </w:rPr>
        <w:t>20953</w:t>
      </w:r>
      <w:r w:rsidR="00313395" w:rsidRPr="006A465D">
        <w:rPr>
          <w:rFonts w:ascii="Times New Roman" w:hAnsi="Times New Roman" w:cs="Times New Roman"/>
          <w:sz w:val="28"/>
          <w:szCs w:val="28"/>
        </w:rPr>
        <w:t>/</w:t>
      </w:r>
      <w:r w:rsidR="00EB54EE">
        <w:rPr>
          <w:rFonts w:ascii="Times New Roman" w:hAnsi="Times New Roman" w:cs="Times New Roman"/>
          <w:sz w:val="28"/>
          <w:szCs w:val="28"/>
        </w:rPr>
        <w:t>1.10.</w:t>
      </w:r>
      <w:r w:rsidR="00313395" w:rsidRPr="006A465D">
        <w:rPr>
          <w:rFonts w:ascii="Times New Roman" w:hAnsi="Times New Roman" w:cs="Times New Roman"/>
          <w:sz w:val="28"/>
          <w:szCs w:val="28"/>
        </w:rPr>
        <w:t>2021</w:t>
      </w:r>
      <w:r w:rsidRPr="006A465D">
        <w:rPr>
          <w:rFonts w:ascii="Times New Roman" w:hAnsi="Times New Roman" w:cs="Times New Roman"/>
          <w:sz w:val="28"/>
          <w:szCs w:val="28"/>
        </w:rPr>
        <w:t>;</w:t>
      </w:r>
    </w:p>
    <w:p w:rsidR="006A465D" w:rsidRPr="006A465D" w:rsidRDefault="006A465D" w:rsidP="006A465D">
      <w:pPr>
        <w:tabs>
          <w:tab w:val="left" w:pos="426"/>
        </w:tabs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 w:rsidRPr="006A465D">
        <w:rPr>
          <w:rFonts w:ascii="Times New Roman" w:hAnsi="Times New Roman" w:cs="Times New Roman"/>
          <w:sz w:val="28"/>
          <w:szCs w:val="28"/>
        </w:rPr>
        <w:t>-</w:t>
      </w:r>
      <w:r w:rsidR="00941273">
        <w:rPr>
          <w:rFonts w:ascii="Times New Roman" w:hAnsi="Times New Roman" w:cs="Times New Roman"/>
          <w:sz w:val="28"/>
          <w:szCs w:val="28"/>
        </w:rPr>
        <w:t xml:space="preserve"> Adresa</w:t>
      </w:r>
      <w:r w:rsidRPr="006A465D">
        <w:rPr>
          <w:rFonts w:ascii="Times New Roman" w:hAnsi="Times New Roman" w:cs="Times New Roman"/>
          <w:sz w:val="28"/>
          <w:szCs w:val="28"/>
        </w:rPr>
        <w:t xml:space="preserve"> Asociației de Dezvoltare Intercomunitară „Parteneriatul pentru Managementul Deșeurilor – Prahova”, nr.</w:t>
      </w:r>
      <w:r w:rsidR="00B70595">
        <w:rPr>
          <w:rFonts w:ascii="Times New Roman" w:hAnsi="Times New Roman" w:cs="Times New Roman"/>
          <w:sz w:val="28"/>
          <w:szCs w:val="28"/>
        </w:rPr>
        <w:t xml:space="preserve"> 4160/23.09.2021</w:t>
      </w:r>
      <w:r w:rsidRPr="006A465D">
        <w:rPr>
          <w:rFonts w:ascii="Times New Roman" w:hAnsi="Times New Roman" w:cs="Times New Roman"/>
          <w:sz w:val="28"/>
          <w:szCs w:val="28"/>
        </w:rPr>
        <w:t>, înregistrată la oraşul Boldeşti-Scăeni sub nr.</w:t>
      </w:r>
      <w:r w:rsidR="00B70595">
        <w:rPr>
          <w:rFonts w:ascii="Times New Roman" w:hAnsi="Times New Roman" w:cs="Times New Roman"/>
          <w:sz w:val="28"/>
          <w:szCs w:val="28"/>
        </w:rPr>
        <w:t xml:space="preserve"> 20346/24.09.2021</w:t>
      </w:r>
      <w:r w:rsidRPr="006A465D">
        <w:rPr>
          <w:rFonts w:ascii="Times New Roman" w:hAnsi="Times New Roman" w:cs="Times New Roman"/>
          <w:sz w:val="28"/>
          <w:szCs w:val="28"/>
        </w:rPr>
        <w:t>;</w:t>
      </w:r>
    </w:p>
    <w:p w:rsidR="006A465D" w:rsidRDefault="006A465D" w:rsidP="00BE7140">
      <w:pPr>
        <w:pStyle w:val="Default"/>
        <w:ind w:left="284" w:hanging="142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941273">
        <w:rPr>
          <w:color w:val="auto"/>
          <w:sz w:val="28"/>
          <w:szCs w:val="28"/>
        </w:rPr>
        <w:t xml:space="preserve">Procesul-verbal al </w:t>
      </w:r>
      <w:r w:rsidR="00CC2458">
        <w:rPr>
          <w:color w:val="auto"/>
          <w:sz w:val="28"/>
          <w:szCs w:val="28"/>
        </w:rPr>
        <w:t>ş</w:t>
      </w:r>
      <w:r w:rsidR="00941273">
        <w:rPr>
          <w:color w:val="auto"/>
          <w:sz w:val="28"/>
          <w:szCs w:val="28"/>
        </w:rPr>
        <w:t xml:space="preserve">edinţei Adunării Generale a </w:t>
      </w:r>
      <w:r w:rsidR="002B0714">
        <w:rPr>
          <w:color w:val="auto"/>
          <w:sz w:val="28"/>
          <w:szCs w:val="28"/>
        </w:rPr>
        <w:t>Asociaţilor din data de 14.09.2021;</w:t>
      </w:r>
    </w:p>
    <w:p w:rsidR="00D73F8E" w:rsidRPr="0089443A" w:rsidRDefault="0089443A" w:rsidP="00BE7140">
      <w:pPr>
        <w:pStyle w:val="font6"/>
        <w:spacing w:before="0" w:beforeAutospacing="0" w:after="0" w:afterAutospacing="0"/>
        <w:ind w:left="284" w:hanging="142"/>
        <w:jc w:val="both"/>
        <w:rPr>
          <w:sz w:val="28"/>
          <w:szCs w:val="28"/>
          <w:lang w:val="ro-RO"/>
        </w:rPr>
      </w:pPr>
      <w:r w:rsidRPr="0089443A">
        <w:rPr>
          <w:sz w:val="28"/>
          <w:szCs w:val="28"/>
          <w:lang w:val="ro-RO"/>
        </w:rPr>
        <w:t xml:space="preserve">- art. </w:t>
      </w:r>
      <w:r w:rsidR="002B0714">
        <w:rPr>
          <w:sz w:val="28"/>
          <w:szCs w:val="28"/>
          <w:lang w:val="ro-RO"/>
        </w:rPr>
        <w:t>5, alin.</w:t>
      </w:r>
      <w:r w:rsidR="008403EB">
        <w:rPr>
          <w:sz w:val="28"/>
          <w:szCs w:val="28"/>
          <w:lang w:val="ro-RO"/>
        </w:rPr>
        <w:t xml:space="preserve"> </w:t>
      </w:r>
      <w:r w:rsidR="002B0714">
        <w:rPr>
          <w:sz w:val="28"/>
          <w:szCs w:val="28"/>
          <w:lang w:val="ro-RO"/>
        </w:rPr>
        <w:t>(2</w:t>
      </w:r>
      <w:r w:rsidRPr="0089443A">
        <w:rPr>
          <w:sz w:val="28"/>
          <w:szCs w:val="28"/>
          <w:lang w:val="ro-RO"/>
        </w:rPr>
        <w:t xml:space="preserve">), lit. </w:t>
      </w:r>
      <w:r w:rsidR="002B0714">
        <w:rPr>
          <w:sz w:val="28"/>
          <w:szCs w:val="28"/>
          <w:lang w:val="ro-RO"/>
        </w:rPr>
        <w:t>q</w:t>
      </w:r>
      <w:r w:rsidRPr="0089443A">
        <w:rPr>
          <w:sz w:val="28"/>
          <w:szCs w:val="28"/>
          <w:lang w:val="ro-RO"/>
        </w:rPr>
        <w:t>)</w:t>
      </w:r>
      <w:r w:rsidR="002B0714">
        <w:rPr>
          <w:sz w:val="28"/>
          <w:szCs w:val="28"/>
          <w:lang w:val="ro-RO"/>
        </w:rPr>
        <w:t>, art. 17 alin.</w:t>
      </w:r>
      <w:r w:rsidR="008403EB">
        <w:rPr>
          <w:sz w:val="28"/>
          <w:szCs w:val="28"/>
          <w:lang w:val="ro-RO"/>
        </w:rPr>
        <w:t xml:space="preserve"> (</w:t>
      </w:r>
      <w:r w:rsidR="002B0714">
        <w:rPr>
          <w:sz w:val="28"/>
          <w:szCs w:val="28"/>
          <w:lang w:val="ro-RO"/>
        </w:rPr>
        <w:t>3</w:t>
      </w:r>
      <w:r w:rsidR="008403EB">
        <w:rPr>
          <w:sz w:val="28"/>
          <w:szCs w:val="28"/>
          <w:lang w:val="ro-RO"/>
        </w:rPr>
        <w:t>)</w:t>
      </w:r>
      <w:r w:rsidRPr="0089443A">
        <w:rPr>
          <w:sz w:val="28"/>
          <w:szCs w:val="28"/>
          <w:lang w:val="ro-RO"/>
        </w:rPr>
        <w:t xml:space="preserve"> </w:t>
      </w:r>
      <w:r w:rsidR="002B0714">
        <w:rPr>
          <w:sz w:val="28"/>
          <w:szCs w:val="28"/>
          <w:lang w:val="ro-RO"/>
        </w:rPr>
        <w:t xml:space="preserve">lit. k) </w:t>
      </w:r>
      <w:r w:rsidRPr="0089443A">
        <w:rPr>
          <w:sz w:val="28"/>
          <w:szCs w:val="28"/>
          <w:lang w:val="ro-RO"/>
        </w:rPr>
        <w:t>și art.22, alin.(</w:t>
      </w:r>
      <w:r w:rsidR="002B0714">
        <w:rPr>
          <w:sz w:val="28"/>
          <w:szCs w:val="28"/>
          <w:lang w:val="ro-RO"/>
        </w:rPr>
        <w:t>1</w:t>
      </w:r>
      <w:r w:rsidRPr="0089443A">
        <w:rPr>
          <w:sz w:val="28"/>
          <w:szCs w:val="28"/>
          <w:lang w:val="ro-RO"/>
        </w:rPr>
        <w:t xml:space="preserve">) din </w:t>
      </w:r>
      <w:r w:rsidR="002B0714">
        <w:rPr>
          <w:sz w:val="28"/>
          <w:szCs w:val="28"/>
          <w:lang w:val="ro-RO"/>
        </w:rPr>
        <w:t xml:space="preserve">Statutul </w:t>
      </w:r>
      <w:proofErr w:type="spellStart"/>
      <w:r w:rsidR="002B0714">
        <w:rPr>
          <w:sz w:val="28"/>
          <w:szCs w:val="28"/>
        </w:rPr>
        <w:t>Asociației</w:t>
      </w:r>
      <w:proofErr w:type="spellEnd"/>
      <w:r w:rsidR="002B0714">
        <w:rPr>
          <w:sz w:val="28"/>
          <w:szCs w:val="28"/>
        </w:rPr>
        <w:t xml:space="preserve"> </w:t>
      </w:r>
      <w:r w:rsidR="002B0714" w:rsidRPr="00313395">
        <w:rPr>
          <w:sz w:val="28"/>
          <w:szCs w:val="28"/>
        </w:rPr>
        <w:t xml:space="preserve">de </w:t>
      </w:r>
      <w:proofErr w:type="spellStart"/>
      <w:r w:rsidR="002B0714" w:rsidRPr="00313395">
        <w:rPr>
          <w:sz w:val="28"/>
          <w:szCs w:val="28"/>
        </w:rPr>
        <w:t>Dezvoltare</w:t>
      </w:r>
      <w:proofErr w:type="spellEnd"/>
      <w:r w:rsidR="002B0714" w:rsidRPr="00313395">
        <w:rPr>
          <w:sz w:val="28"/>
          <w:szCs w:val="28"/>
        </w:rPr>
        <w:t xml:space="preserve"> </w:t>
      </w:r>
      <w:proofErr w:type="spellStart"/>
      <w:r w:rsidR="002B0714" w:rsidRPr="00313395">
        <w:rPr>
          <w:sz w:val="28"/>
          <w:szCs w:val="28"/>
        </w:rPr>
        <w:t>Intercomunitară</w:t>
      </w:r>
      <w:proofErr w:type="spellEnd"/>
      <w:r w:rsidR="002B0714" w:rsidRPr="00313395">
        <w:rPr>
          <w:sz w:val="28"/>
          <w:szCs w:val="28"/>
        </w:rPr>
        <w:t xml:space="preserve"> </w:t>
      </w:r>
      <w:r w:rsidR="002B0714" w:rsidRPr="00313395">
        <w:rPr>
          <w:bCs/>
          <w:sz w:val="28"/>
          <w:szCs w:val="28"/>
        </w:rPr>
        <w:t>“</w:t>
      </w:r>
      <w:proofErr w:type="spellStart"/>
      <w:r w:rsidR="002B0714" w:rsidRPr="00313395">
        <w:rPr>
          <w:bCs/>
          <w:sz w:val="28"/>
          <w:szCs w:val="28"/>
        </w:rPr>
        <w:t>Parteneriatul</w:t>
      </w:r>
      <w:proofErr w:type="spellEnd"/>
      <w:r w:rsidR="002B0714" w:rsidRPr="00313395">
        <w:rPr>
          <w:bCs/>
          <w:sz w:val="28"/>
          <w:szCs w:val="28"/>
        </w:rPr>
        <w:t xml:space="preserve"> </w:t>
      </w:r>
      <w:proofErr w:type="spellStart"/>
      <w:r w:rsidR="002B0714" w:rsidRPr="00313395">
        <w:rPr>
          <w:bCs/>
          <w:sz w:val="28"/>
          <w:szCs w:val="28"/>
        </w:rPr>
        <w:t>pentru</w:t>
      </w:r>
      <w:proofErr w:type="spellEnd"/>
      <w:r w:rsidR="002B0714" w:rsidRPr="00313395">
        <w:rPr>
          <w:bCs/>
          <w:sz w:val="28"/>
          <w:szCs w:val="28"/>
        </w:rPr>
        <w:t xml:space="preserve"> </w:t>
      </w:r>
      <w:proofErr w:type="spellStart"/>
      <w:r w:rsidR="002B0714" w:rsidRPr="00313395">
        <w:rPr>
          <w:bCs/>
          <w:sz w:val="28"/>
          <w:szCs w:val="28"/>
        </w:rPr>
        <w:t>Managementul</w:t>
      </w:r>
      <w:proofErr w:type="spellEnd"/>
      <w:r w:rsidR="002B0714" w:rsidRPr="00313395">
        <w:rPr>
          <w:bCs/>
          <w:sz w:val="28"/>
          <w:szCs w:val="28"/>
        </w:rPr>
        <w:t xml:space="preserve"> </w:t>
      </w:r>
      <w:proofErr w:type="spellStart"/>
      <w:r w:rsidR="002B0714" w:rsidRPr="00313395">
        <w:rPr>
          <w:bCs/>
          <w:sz w:val="28"/>
          <w:szCs w:val="28"/>
        </w:rPr>
        <w:t>Deșeurilor</w:t>
      </w:r>
      <w:proofErr w:type="spellEnd"/>
      <w:r w:rsidR="002B0714" w:rsidRPr="00313395">
        <w:rPr>
          <w:bCs/>
          <w:sz w:val="28"/>
          <w:szCs w:val="28"/>
        </w:rPr>
        <w:t xml:space="preserve"> Prahova”</w:t>
      </w:r>
      <w:r w:rsidR="00D73F8E" w:rsidRPr="0089443A">
        <w:rPr>
          <w:sz w:val="28"/>
          <w:szCs w:val="28"/>
          <w:lang w:val="ro-RO"/>
        </w:rPr>
        <w:t>;</w:t>
      </w:r>
    </w:p>
    <w:p w:rsidR="00D73F8E" w:rsidRPr="0089443A" w:rsidRDefault="00BE7140" w:rsidP="00BE7140">
      <w:pPr>
        <w:pStyle w:val="font6"/>
        <w:spacing w:before="0" w:beforeAutospacing="0" w:after="0" w:afterAutospacing="0"/>
        <w:ind w:left="284" w:hanging="142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- </w:t>
      </w:r>
      <w:r w:rsidR="0089443A" w:rsidRPr="0089443A">
        <w:rPr>
          <w:sz w:val="28"/>
          <w:szCs w:val="28"/>
          <w:lang w:val="ro-RO"/>
        </w:rPr>
        <w:t xml:space="preserve">art. </w:t>
      </w:r>
      <w:r w:rsidR="00CC2458">
        <w:rPr>
          <w:sz w:val="28"/>
          <w:szCs w:val="28"/>
          <w:lang w:val="ro-RO"/>
        </w:rPr>
        <w:t>8</w:t>
      </w:r>
      <w:r w:rsidR="0089443A" w:rsidRPr="0089443A">
        <w:rPr>
          <w:sz w:val="28"/>
          <w:szCs w:val="28"/>
          <w:lang w:val="ro-RO"/>
        </w:rPr>
        <w:t xml:space="preserve">, </w:t>
      </w:r>
      <w:r w:rsidR="00CC2458">
        <w:rPr>
          <w:sz w:val="28"/>
          <w:szCs w:val="28"/>
          <w:lang w:val="ro-RO"/>
        </w:rPr>
        <w:t>lit. a</w:t>
      </w:r>
      <w:r w:rsidR="0089443A" w:rsidRPr="0089443A">
        <w:rPr>
          <w:sz w:val="28"/>
          <w:szCs w:val="28"/>
          <w:lang w:val="ro-RO"/>
        </w:rPr>
        <w:t>)</w:t>
      </w:r>
      <w:r w:rsidR="00651420">
        <w:rPr>
          <w:sz w:val="28"/>
          <w:szCs w:val="28"/>
          <w:lang w:val="ro-RO"/>
        </w:rPr>
        <w:t xml:space="preserve">, </w:t>
      </w:r>
      <w:r w:rsidR="00CC2458">
        <w:rPr>
          <w:sz w:val="28"/>
          <w:szCs w:val="28"/>
          <w:lang w:val="ro-RO"/>
        </w:rPr>
        <w:t>b)</w:t>
      </w:r>
      <w:r w:rsidR="00651420">
        <w:rPr>
          <w:sz w:val="28"/>
          <w:szCs w:val="28"/>
          <w:lang w:val="ro-RO"/>
        </w:rPr>
        <w:t xml:space="preserve"> şi d)</w:t>
      </w:r>
      <w:r w:rsidR="0089443A" w:rsidRPr="0089443A">
        <w:rPr>
          <w:sz w:val="28"/>
          <w:szCs w:val="28"/>
          <w:lang w:val="ro-RO"/>
        </w:rPr>
        <w:t>, art.</w:t>
      </w:r>
      <w:r w:rsidR="00CC2458">
        <w:rPr>
          <w:sz w:val="28"/>
          <w:szCs w:val="28"/>
          <w:lang w:val="ro-RO"/>
        </w:rPr>
        <w:t xml:space="preserve"> 16 alin. (1), art. 37 alin.(1)</w:t>
      </w:r>
      <w:r w:rsidR="0089443A" w:rsidRPr="0089443A">
        <w:rPr>
          <w:sz w:val="28"/>
          <w:szCs w:val="28"/>
          <w:lang w:val="ro-RO"/>
        </w:rPr>
        <w:t xml:space="preserve">, </w:t>
      </w:r>
      <w:r w:rsidR="00CC2458">
        <w:rPr>
          <w:sz w:val="28"/>
          <w:szCs w:val="28"/>
          <w:lang w:val="ro-RO"/>
        </w:rPr>
        <w:t>lit. c) şi art. 38 alin. (38.1.1) lit. a) din contractul de concesiune nr. 1792/13.09.2016</w:t>
      </w:r>
      <w:r w:rsidR="00D73F8E" w:rsidRPr="0089443A">
        <w:rPr>
          <w:sz w:val="28"/>
          <w:szCs w:val="28"/>
          <w:lang w:val="ro-RO"/>
        </w:rPr>
        <w:t>;</w:t>
      </w:r>
    </w:p>
    <w:p w:rsidR="009B20EC" w:rsidRDefault="00BE7140" w:rsidP="009B20EC">
      <w:pPr>
        <w:pStyle w:val="font6"/>
        <w:spacing w:before="0" w:beforeAutospacing="0" w:after="0" w:afterAutospacing="0"/>
        <w:ind w:left="284" w:hanging="142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- </w:t>
      </w:r>
      <w:r w:rsidR="009B20EC">
        <w:rPr>
          <w:sz w:val="28"/>
          <w:szCs w:val="28"/>
          <w:lang w:val="ro-RO"/>
        </w:rPr>
        <w:t xml:space="preserve">art. 9 </w:t>
      </w:r>
      <w:r w:rsidR="005E7D69">
        <w:rPr>
          <w:sz w:val="28"/>
          <w:szCs w:val="28"/>
          <w:lang w:val="ro-RO"/>
        </w:rPr>
        <w:t xml:space="preserve">alin. (2) lit. h) şi </w:t>
      </w:r>
      <w:r w:rsidR="009B20EC">
        <w:rPr>
          <w:sz w:val="28"/>
          <w:szCs w:val="28"/>
          <w:lang w:val="ro-RO"/>
        </w:rPr>
        <w:t>alin. (3) din Legea nr. 51/2006, privind serviciile comunitare de utilităţi publice, republicată;</w:t>
      </w:r>
    </w:p>
    <w:p w:rsidR="0089443A" w:rsidRPr="00BE7140" w:rsidRDefault="009B20EC" w:rsidP="009B20EC">
      <w:pPr>
        <w:pStyle w:val="font6"/>
        <w:spacing w:before="0" w:beforeAutospacing="0" w:after="0" w:afterAutospacing="0"/>
        <w:ind w:left="284" w:hanging="142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- art. 6 alin. (2) din Legea nr. 101/2006 privind serviciul de salubrizare a localităţilor, republicată; </w:t>
      </w:r>
    </w:p>
    <w:p w:rsidR="0089443A" w:rsidRPr="00BE7140" w:rsidRDefault="00BE7140" w:rsidP="00BE7140">
      <w:pPr>
        <w:tabs>
          <w:tab w:val="left" w:pos="426"/>
        </w:tabs>
        <w:spacing w:after="0"/>
        <w:ind w:left="284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0629">
        <w:rPr>
          <w:rFonts w:ascii="Times New Roman" w:hAnsi="Times New Roman" w:cs="Times New Roman"/>
          <w:sz w:val="28"/>
          <w:szCs w:val="28"/>
        </w:rPr>
        <w:t>A</w:t>
      </w:r>
      <w:r w:rsidR="0089443A" w:rsidRPr="00BE7140">
        <w:rPr>
          <w:rFonts w:ascii="Times New Roman" w:hAnsi="Times New Roman" w:cs="Times New Roman"/>
          <w:sz w:val="28"/>
          <w:szCs w:val="28"/>
        </w:rPr>
        <w:t>vizul secretarului general al oraşului Boldeşti-Scăeni, înregistrat sub nr.</w:t>
      </w:r>
      <w:r w:rsidR="00017B8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B54EE">
        <w:rPr>
          <w:rFonts w:ascii="Times New Roman" w:hAnsi="Times New Roman" w:cs="Times New Roman"/>
          <w:sz w:val="28"/>
          <w:szCs w:val="28"/>
        </w:rPr>
        <w:t>20954</w:t>
      </w:r>
      <w:r w:rsidR="00017B83">
        <w:rPr>
          <w:rFonts w:ascii="Times New Roman" w:hAnsi="Times New Roman" w:cs="Times New Roman"/>
          <w:sz w:val="28"/>
          <w:szCs w:val="28"/>
        </w:rPr>
        <w:t>/</w:t>
      </w:r>
      <w:r w:rsidR="00EB54EE">
        <w:rPr>
          <w:rFonts w:ascii="Times New Roman" w:hAnsi="Times New Roman" w:cs="Times New Roman"/>
          <w:sz w:val="28"/>
          <w:szCs w:val="28"/>
        </w:rPr>
        <w:t>1.10.</w:t>
      </w:r>
      <w:r w:rsidR="00017B83">
        <w:rPr>
          <w:rFonts w:ascii="Times New Roman" w:hAnsi="Times New Roman" w:cs="Times New Roman"/>
          <w:sz w:val="28"/>
          <w:szCs w:val="28"/>
        </w:rPr>
        <w:t>2021</w:t>
      </w:r>
      <w:r w:rsidR="0089443A" w:rsidRPr="00BE714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9443A" w:rsidRPr="0089443A" w:rsidRDefault="0089443A" w:rsidP="00BE7140">
      <w:pPr>
        <w:pStyle w:val="Corptext"/>
        <w:ind w:left="284" w:hanging="142"/>
        <w:jc w:val="both"/>
        <w:rPr>
          <w:szCs w:val="28"/>
        </w:rPr>
      </w:pPr>
      <w:r>
        <w:rPr>
          <w:szCs w:val="28"/>
        </w:rPr>
        <w:t xml:space="preserve">- </w:t>
      </w:r>
      <w:r w:rsidR="00400629">
        <w:rPr>
          <w:szCs w:val="28"/>
        </w:rPr>
        <w:t>A</w:t>
      </w:r>
      <w:r w:rsidRPr="0089443A">
        <w:rPr>
          <w:szCs w:val="28"/>
        </w:rPr>
        <w:t>viz</w:t>
      </w:r>
      <w:r w:rsidR="00131D25">
        <w:rPr>
          <w:szCs w:val="28"/>
        </w:rPr>
        <w:t>ele</w:t>
      </w:r>
      <w:r w:rsidRPr="0089443A">
        <w:rPr>
          <w:szCs w:val="28"/>
        </w:rPr>
        <w:t xml:space="preserve"> comisii</w:t>
      </w:r>
      <w:r w:rsidR="00131D25">
        <w:rPr>
          <w:szCs w:val="28"/>
        </w:rPr>
        <w:t>lor</w:t>
      </w:r>
      <w:r w:rsidRPr="0089443A">
        <w:rPr>
          <w:szCs w:val="28"/>
        </w:rPr>
        <w:t xml:space="preserve"> de specialitate </w:t>
      </w:r>
      <w:r w:rsidR="00131D25">
        <w:rPr>
          <w:szCs w:val="28"/>
        </w:rPr>
        <w:t>ale consiliului local</w:t>
      </w:r>
      <w:r w:rsidRPr="0089443A">
        <w:rPr>
          <w:szCs w:val="28"/>
        </w:rPr>
        <w:t>;</w:t>
      </w:r>
    </w:p>
    <w:p w:rsidR="00D553D2" w:rsidRPr="0089443A" w:rsidRDefault="00EC50B1" w:rsidP="006579CC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89443A">
        <w:rPr>
          <w:color w:val="auto"/>
          <w:sz w:val="28"/>
          <w:szCs w:val="28"/>
        </w:rPr>
        <w:t xml:space="preserve">În temeiul </w:t>
      </w:r>
      <w:r w:rsidR="00131D25">
        <w:rPr>
          <w:color w:val="auto"/>
          <w:sz w:val="28"/>
          <w:szCs w:val="28"/>
        </w:rPr>
        <w:t>dispoziţiilor art. 129, alin. (2) lit. d), alin. (7) lit. n),</w:t>
      </w:r>
      <w:r w:rsidR="002C09EE" w:rsidRPr="0089443A">
        <w:rPr>
          <w:color w:val="auto"/>
          <w:sz w:val="28"/>
          <w:szCs w:val="28"/>
        </w:rPr>
        <w:t xml:space="preserve"> </w:t>
      </w:r>
      <w:r w:rsidR="000E0688">
        <w:rPr>
          <w:color w:val="auto"/>
          <w:sz w:val="28"/>
          <w:szCs w:val="28"/>
        </w:rPr>
        <w:t xml:space="preserve">art. 139 alin. (1) şi </w:t>
      </w:r>
      <w:r w:rsidR="00131D25">
        <w:rPr>
          <w:color w:val="auto"/>
          <w:sz w:val="28"/>
          <w:szCs w:val="28"/>
        </w:rPr>
        <w:t xml:space="preserve">ale </w:t>
      </w:r>
      <w:r w:rsidR="003B3B27" w:rsidRPr="0089443A">
        <w:rPr>
          <w:sz w:val="28"/>
          <w:szCs w:val="28"/>
        </w:rPr>
        <w:t>art.196</w:t>
      </w:r>
      <w:r w:rsidRPr="0089443A">
        <w:rPr>
          <w:sz w:val="28"/>
          <w:szCs w:val="28"/>
        </w:rPr>
        <w:t xml:space="preserve"> alin.(</w:t>
      </w:r>
      <w:r w:rsidR="00BF2BBC" w:rsidRPr="0089443A">
        <w:rPr>
          <w:sz w:val="28"/>
          <w:szCs w:val="28"/>
        </w:rPr>
        <w:t>1</w:t>
      </w:r>
      <w:r w:rsidRPr="0089443A">
        <w:rPr>
          <w:sz w:val="28"/>
          <w:szCs w:val="28"/>
        </w:rPr>
        <w:t>) lit.</w:t>
      </w:r>
      <w:r w:rsidR="009B20EC">
        <w:rPr>
          <w:sz w:val="28"/>
          <w:szCs w:val="28"/>
        </w:rPr>
        <w:t xml:space="preserve"> a</w:t>
      </w:r>
      <w:r w:rsidRPr="0089443A">
        <w:rPr>
          <w:sz w:val="28"/>
          <w:szCs w:val="28"/>
        </w:rPr>
        <w:t>)</w:t>
      </w:r>
      <w:r w:rsidR="00BF2BBC" w:rsidRPr="0089443A">
        <w:rPr>
          <w:sz w:val="28"/>
          <w:szCs w:val="28"/>
        </w:rPr>
        <w:t xml:space="preserve"> </w:t>
      </w:r>
      <w:r w:rsidRPr="0089443A">
        <w:rPr>
          <w:sz w:val="28"/>
          <w:szCs w:val="28"/>
        </w:rPr>
        <w:t>din Ordonanța de Urgență a Guvernului nr.</w:t>
      </w:r>
      <w:r w:rsidR="005A2F6D" w:rsidRPr="0089443A">
        <w:rPr>
          <w:sz w:val="28"/>
          <w:szCs w:val="28"/>
        </w:rPr>
        <w:t xml:space="preserve"> </w:t>
      </w:r>
      <w:r w:rsidRPr="0089443A">
        <w:rPr>
          <w:sz w:val="28"/>
          <w:szCs w:val="28"/>
        </w:rPr>
        <w:t>57/</w:t>
      </w:r>
      <w:r w:rsidR="005A2F6D" w:rsidRPr="0089443A">
        <w:rPr>
          <w:sz w:val="28"/>
          <w:szCs w:val="28"/>
        </w:rPr>
        <w:t xml:space="preserve"> </w:t>
      </w:r>
      <w:r w:rsidRPr="0089443A">
        <w:rPr>
          <w:sz w:val="28"/>
          <w:szCs w:val="28"/>
        </w:rPr>
        <w:t>2019</w:t>
      </w:r>
      <w:r w:rsidR="002C09EE" w:rsidRPr="0089443A">
        <w:rPr>
          <w:sz w:val="28"/>
          <w:szCs w:val="28"/>
        </w:rPr>
        <w:t>,</w:t>
      </w:r>
      <w:r w:rsidRPr="0089443A">
        <w:rPr>
          <w:sz w:val="28"/>
          <w:szCs w:val="28"/>
        </w:rPr>
        <w:t xml:space="preserve"> privind Codul administrativ,</w:t>
      </w:r>
      <w:r w:rsidR="008C4701" w:rsidRPr="0089443A">
        <w:rPr>
          <w:sz w:val="28"/>
          <w:szCs w:val="28"/>
        </w:rPr>
        <w:t xml:space="preserve"> cu modificările și completările ulterioare,</w:t>
      </w:r>
    </w:p>
    <w:p w:rsidR="00031602" w:rsidRPr="0089443A" w:rsidRDefault="00031602" w:rsidP="009F2E4F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131D25" w:rsidRPr="00AA6540" w:rsidRDefault="00131D25" w:rsidP="00131D25">
      <w:pPr>
        <w:pStyle w:val="Corptext"/>
        <w:jc w:val="both"/>
        <w:rPr>
          <w:szCs w:val="28"/>
        </w:rPr>
      </w:pPr>
      <w:r w:rsidRPr="00AA6540">
        <w:rPr>
          <w:szCs w:val="28"/>
        </w:rPr>
        <w:tab/>
      </w:r>
      <w:r w:rsidRPr="00AA6540">
        <w:rPr>
          <w:b/>
          <w:szCs w:val="28"/>
        </w:rPr>
        <w:t>Consiliul Local al oraşului Boldeşti-Scăeni</w:t>
      </w:r>
      <w:r w:rsidRPr="00AA6540">
        <w:rPr>
          <w:szCs w:val="28"/>
        </w:rPr>
        <w:t xml:space="preserve"> adoptă prezenta hotărâre:</w:t>
      </w:r>
    </w:p>
    <w:p w:rsidR="00F85640" w:rsidRPr="0089443A" w:rsidRDefault="00F85640" w:rsidP="009F2E4F">
      <w:pPr>
        <w:pStyle w:val="Default"/>
        <w:jc w:val="center"/>
        <w:rPr>
          <w:color w:val="auto"/>
          <w:sz w:val="28"/>
          <w:szCs w:val="28"/>
        </w:rPr>
      </w:pPr>
    </w:p>
    <w:p w:rsidR="005E7D69" w:rsidRPr="005E7D69" w:rsidRDefault="00D553D2" w:rsidP="005E7D69">
      <w:pPr>
        <w:ind w:firstLine="708"/>
        <w:jc w:val="both"/>
        <w:rPr>
          <w:rStyle w:val="ln2tarticol"/>
          <w:rFonts w:ascii="Times New Roman" w:hAnsi="Times New Roman" w:cs="Times New Roman"/>
          <w:color w:val="000000"/>
          <w:sz w:val="28"/>
          <w:szCs w:val="28"/>
          <w:lang w:val="it-IT"/>
        </w:rPr>
      </w:pPr>
      <w:r w:rsidRPr="005E7D69">
        <w:rPr>
          <w:rFonts w:ascii="Times New Roman" w:hAnsi="Times New Roman" w:cs="Times New Roman"/>
          <w:b/>
          <w:bCs/>
          <w:sz w:val="28"/>
          <w:szCs w:val="28"/>
        </w:rPr>
        <w:t>Art.1.</w:t>
      </w:r>
      <w:r w:rsidRPr="005E7D69">
        <w:rPr>
          <w:b/>
          <w:bCs/>
          <w:sz w:val="28"/>
          <w:szCs w:val="28"/>
        </w:rPr>
        <w:t xml:space="preserve"> </w:t>
      </w:r>
      <w:r w:rsidR="005E7D69">
        <w:rPr>
          <w:rFonts w:ascii="Times New Roman" w:hAnsi="Times New Roman" w:cs="Times New Roman"/>
          <w:bCs/>
          <w:sz w:val="28"/>
          <w:szCs w:val="28"/>
        </w:rPr>
        <w:t xml:space="preserve">Se </w:t>
      </w:r>
      <w:r w:rsidR="0054783C">
        <w:rPr>
          <w:rFonts w:ascii="Times New Roman" w:hAnsi="Times New Roman" w:cs="Times New Roman"/>
          <w:bCs/>
          <w:sz w:val="28"/>
          <w:szCs w:val="28"/>
        </w:rPr>
        <w:t>aprobă</w:t>
      </w:r>
      <w:r w:rsidR="00520CF5">
        <w:rPr>
          <w:rFonts w:ascii="Times New Roman" w:hAnsi="Times New Roman" w:cs="Times New Roman"/>
          <w:bCs/>
          <w:sz w:val="28"/>
          <w:szCs w:val="28"/>
        </w:rPr>
        <w:t xml:space="preserve"> iniţierea </w:t>
      </w:r>
      <w:r w:rsidR="0054783C">
        <w:rPr>
          <w:rFonts w:ascii="Times New Roman" w:hAnsi="Times New Roman" w:cs="Times New Roman"/>
          <w:bCs/>
          <w:sz w:val="28"/>
          <w:szCs w:val="28"/>
        </w:rPr>
        <w:t>procedurilor de</w:t>
      </w:r>
      <w:r w:rsidR="00520CF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7D69" w:rsidRPr="005E7D69">
        <w:rPr>
          <w:rFonts w:ascii="Times New Roman" w:hAnsi="Times New Roman" w:cs="Times New Roman"/>
          <w:bCs/>
          <w:sz w:val="28"/>
          <w:szCs w:val="28"/>
        </w:rPr>
        <w:t>rezilier</w:t>
      </w:r>
      <w:r w:rsidR="00AC7247">
        <w:rPr>
          <w:rFonts w:ascii="Times New Roman" w:hAnsi="Times New Roman" w:cs="Times New Roman"/>
          <w:bCs/>
          <w:sz w:val="28"/>
          <w:szCs w:val="28"/>
        </w:rPr>
        <w:t xml:space="preserve">e a </w:t>
      </w:r>
      <w:r w:rsidR="005E7D69" w:rsidRPr="005E7D69">
        <w:rPr>
          <w:rFonts w:ascii="Times New Roman" w:hAnsi="Times New Roman" w:cs="Times New Roman"/>
          <w:bCs/>
          <w:sz w:val="28"/>
          <w:szCs w:val="28"/>
        </w:rPr>
        <w:t>contractului nr. 1792/13.09.2016 de delegare prin concesiune a gestiunii activităţii de colectare, transport şi transfer a deşeurilor municipale în zonele: 2</w:t>
      </w:r>
      <w:r w:rsidR="00C85E87">
        <w:rPr>
          <w:rFonts w:ascii="Times New Roman" w:hAnsi="Times New Roman" w:cs="Times New Roman"/>
          <w:bCs/>
          <w:sz w:val="28"/>
          <w:szCs w:val="28"/>
        </w:rPr>
        <w:t>-</w:t>
      </w:r>
      <w:r w:rsidR="005E7D69" w:rsidRPr="005E7D69">
        <w:rPr>
          <w:rFonts w:ascii="Times New Roman" w:hAnsi="Times New Roman" w:cs="Times New Roman"/>
          <w:bCs/>
          <w:sz w:val="28"/>
          <w:szCs w:val="28"/>
        </w:rPr>
        <w:t>Boldeşti-</w:t>
      </w:r>
      <w:r w:rsidR="00C85E87">
        <w:rPr>
          <w:rFonts w:ascii="Times New Roman" w:hAnsi="Times New Roman" w:cs="Times New Roman"/>
          <w:bCs/>
          <w:sz w:val="28"/>
          <w:szCs w:val="28"/>
        </w:rPr>
        <w:t>Scăeni şi 6-</w:t>
      </w:r>
      <w:r w:rsidR="005E7D69" w:rsidRPr="005E7D69">
        <w:rPr>
          <w:rFonts w:ascii="Times New Roman" w:hAnsi="Times New Roman" w:cs="Times New Roman"/>
          <w:bCs/>
          <w:sz w:val="28"/>
          <w:szCs w:val="28"/>
        </w:rPr>
        <w:t>Valea Doftanei</w:t>
      </w:r>
      <w:r w:rsidR="005E7D69" w:rsidRPr="005E7D69">
        <w:rPr>
          <w:rFonts w:ascii="Times New Roman" w:hAnsi="Times New Roman" w:cs="Times New Roman"/>
          <w:sz w:val="28"/>
          <w:szCs w:val="28"/>
        </w:rPr>
        <w:t xml:space="preserve"> încheiat de Asociația de Dezvoltare Intercomunitară </w:t>
      </w:r>
      <w:r w:rsidR="005E7D69" w:rsidRPr="005E7D69">
        <w:rPr>
          <w:rFonts w:ascii="Times New Roman" w:hAnsi="Times New Roman" w:cs="Times New Roman"/>
          <w:bCs/>
          <w:sz w:val="28"/>
          <w:szCs w:val="28"/>
        </w:rPr>
        <w:t xml:space="preserve">“Parteneriatul pentru Managementul Deșeurilor Prahova” cu S.C. </w:t>
      </w:r>
      <w:proofErr w:type="spellStart"/>
      <w:r w:rsidR="005E7D69" w:rsidRPr="005E7D69">
        <w:rPr>
          <w:rFonts w:ascii="Times New Roman" w:hAnsi="Times New Roman" w:cs="Times New Roman"/>
          <w:bCs/>
          <w:sz w:val="28"/>
          <w:szCs w:val="28"/>
        </w:rPr>
        <w:t>Rosal</w:t>
      </w:r>
      <w:proofErr w:type="spellEnd"/>
      <w:r w:rsidR="005E7D69" w:rsidRPr="005E7D69">
        <w:rPr>
          <w:rFonts w:ascii="Times New Roman" w:hAnsi="Times New Roman" w:cs="Times New Roman"/>
          <w:bCs/>
          <w:sz w:val="28"/>
          <w:szCs w:val="28"/>
        </w:rPr>
        <w:t xml:space="preserve"> Grup S.A.</w:t>
      </w:r>
    </w:p>
    <w:p w:rsidR="00AF0E81" w:rsidRPr="00AF0E81" w:rsidRDefault="00D553D2" w:rsidP="00AF0E81">
      <w:pPr>
        <w:pStyle w:val="Default"/>
        <w:ind w:firstLine="708"/>
        <w:jc w:val="both"/>
        <w:rPr>
          <w:rStyle w:val="ln2tarticol"/>
          <w:sz w:val="28"/>
          <w:szCs w:val="28"/>
        </w:rPr>
      </w:pPr>
      <w:r w:rsidRPr="00AF0E81">
        <w:rPr>
          <w:b/>
          <w:bCs/>
          <w:sz w:val="28"/>
          <w:szCs w:val="28"/>
        </w:rPr>
        <w:lastRenderedPageBreak/>
        <w:t xml:space="preserve">Art.2. </w:t>
      </w:r>
      <w:r w:rsidR="006A0522" w:rsidRPr="00AF0E81">
        <w:rPr>
          <w:bCs/>
          <w:sz w:val="28"/>
          <w:szCs w:val="28"/>
        </w:rPr>
        <w:t xml:space="preserve">Se </w:t>
      </w:r>
      <w:r w:rsidR="00993615" w:rsidRPr="00AF0E81">
        <w:rPr>
          <w:bCs/>
          <w:sz w:val="28"/>
          <w:szCs w:val="28"/>
        </w:rPr>
        <w:t>împuterniceşte</w:t>
      </w:r>
      <w:r w:rsidR="006A0522" w:rsidRPr="00AF0E81">
        <w:rPr>
          <w:bCs/>
          <w:sz w:val="28"/>
          <w:szCs w:val="28"/>
        </w:rPr>
        <w:t xml:space="preserve"> </w:t>
      </w:r>
      <w:r w:rsidR="006A0522" w:rsidRPr="00AF0E81">
        <w:rPr>
          <w:sz w:val="28"/>
          <w:szCs w:val="28"/>
        </w:rPr>
        <w:t>d</w:t>
      </w:r>
      <w:r w:rsidR="00094708" w:rsidRPr="00AF0E81">
        <w:rPr>
          <w:sz w:val="28"/>
          <w:szCs w:val="28"/>
        </w:rPr>
        <w:t>omnu</w:t>
      </w:r>
      <w:r w:rsidR="006A0522" w:rsidRPr="00AF0E81">
        <w:rPr>
          <w:sz w:val="28"/>
          <w:szCs w:val="28"/>
        </w:rPr>
        <w:t>l</w:t>
      </w:r>
      <w:r w:rsidR="00131D25" w:rsidRPr="00AF0E81">
        <w:rPr>
          <w:sz w:val="28"/>
          <w:szCs w:val="28"/>
        </w:rPr>
        <w:t xml:space="preserve"> </w:t>
      </w:r>
      <w:r w:rsidR="005E7D69" w:rsidRPr="00AF0E81">
        <w:rPr>
          <w:sz w:val="28"/>
          <w:szCs w:val="28"/>
        </w:rPr>
        <w:t>Dincă Florin</w:t>
      </w:r>
      <w:r w:rsidR="00AF0E81" w:rsidRPr="00AF0E81">
        <w:rPr>
          <w:sz w:val="28"/>
          <w:szCs w:val="28"/>
        </w:rPr>
        <w:t xml:space="preserve"> Ionuţ</w:t>
      </w:r>
      <w:r w:rsidR="006A0522" w:rsidRPr="00AF0E81">
        <w:rPr>
          <w:sz w:val="28"/>
          <w:szCs w:val="28"/>
        </w:rPr>
        <w:t>,</w:t>
      </w:r>
      <w:r w:rsidR="00376113" w:rsidRPr="00AF0E81">
        <w:rPr>
          <w:sz w:val="28"/>
          <w:szCs w:val="28"/>
        </w:rPr>
        <w:t xml:space="preserve"> în calitate de </w:t>
      </w:r>
      <w:r w:rsidR="005E7D69" w:rsidRPr="00AF0E81">
        <w:rPr>
          <w:sz w:val="28"/>
          <w:szCs w:val="28"/>
        </w:rPr>
        <w:t>vice</w:t>
      </w:r>
      <w:r w:rsidR="00131D25" w:rsidRPr="00AF0E81">
        <w:rPr>
          <w:sz w:val="28"/>
          <w:szCs w:val="28"/>
        </w:rPr>
        <w:t xml:space="preserve">primar </w:t>
      </w:r>
      <w:r w:rsidR="00376113" w:rsidRPr="00AF0E81">
        <w:rPr>
          <w:sz w:val="28"/>
          <w:szCs w:val="28"/>
        </w:rPr>
        <w:t xml:space="preserve"> al </w:t>
      </w:r>
      <w:r w:rsidR="00993615" w:rsidRPr="00AF0E81">
        <w:rPr>
          <w:sz w:val="28"/>
          <w:szCs w:val="28"/>
        </w:rPr>
        <w:t>oraşului Boldeşti-Scăeni</w:t>
      </w:r>
      <w:r w:rsidR="00400629" w:rsidRPr="00AF0E81">
        <w:rPr>
          <w:sz w:val="28"/>
          <w:szCs w:val="28"/>
        </w:rPr>
        <w:t>,</w:t>
      </w:r>
      <w:r w:rsidR="006A0522" w:rsidRPr="00AF0E81">
        <w:rPr>
          <w:sz w:val="28"/>
          <w:szCs w:val="28"/>
        </w:rPr>
        <w:t xml:space="preserve"> să voteze</w:t>
      </w:r>
      <w:r w:rsidR="00AF0E81">
        <w:rPr>
          <w:sz w:val="28"/>
          <w:szCs w:val="28"/>
        </w:rPr>
        <w:t xml:space="preserve"> </w:t>
      </w:r>
      <w:r w:rsidR="00AF0E81" w:rsidRPr="00AF0E81">
        <w:rPr>
          <w:sz w:val="28"/>
          <w:szCs w:val="28"/>
        </w:rPr>
        <w:t>în cadrul Adunării Generale a Asociației de Dezvoltare Intercomunitară „Parteneriatul pentru Man</w:t>
      </w:r>
      <w:r w:rsidR="00AF0E81">
        <w:rPr>
          <w:sz w:val="28"/>
          <w:szCs w:val="28"/>
        </w:rPr>
        <w:t xml:space="preserve">agementul Deşeurilor - Prahova” </w:t>
      </w:r>
      <w:r w:rsidR="00CF4242" w:rsidRPr="00AF0E81">
        <w:rPr>
          <w:sz w:val="28"/>
          <w:szCs w:val="28"/>
        </w:rPr>
        <w:t xml:space="preserve">pentru </w:t>
      </w:r>
      <w:r w:rsidR="00C85E87">
        <w:rPr>
          <w:bCs/>
          <w:sz w:val="28"/>
          <w:szCs w:val="28"/>
        </w:rPr>
        <w:t xml:space="preserve">rezilierea contractului nr. 1792/13.09.2016 </w:t>
      </w:r>
      <w:r w:rsidR="00AF0E81" w:rsidRPr="00AF0E81">
        <w:rPr>
          <w:bCs/>
          <w:sz w:val="28"/>
          <w:szCs w:val="28"/>
        </w:rPr>
        <w:t>de delegare prin concesiune a gestiunii activităţii de colectare, transport şi transfer a deş</w:t>
      </w:r>
      <w:r w:rsidR="00C85E87">
        <w:rPr>
          <w:bCs/>
          <w:sz w:val="28"/>
          <w:szCs w:val="28"/>
        </w:rPr>
        <w:t>eurilor municipale în zonele: 2-</w:t>
      </w:r>
      <w:r w:rsidR="00AF0E81" w:rsidRPr="00AF0E81">
        <w:rPr>
          <w:bCs/>
          <w:sz w:val="28"/>
          <w:szCs w:val="28"/>
        </w:rPr>
        <w:t>Boldeşti-Scăeni şi 6-Valea Doftanei</w:t>
      </w:r>
      <w:r w:rsidR="00AF0E81" w:rsidRPr="00AF0E81">
        <w:rPr>
          <w:sz w:val="28"/>
          <w:szCs w:val="28"/>
        </w:rPr>
        <w:t xml:space="preserve"> încheiat de Asociația de Dezvoltare Intercomunitară </w:t>
      </w:r>
      <w:r w:rsidR="00AF0E81" w:rsidRPr="00AF0E81">
        <w:rPr>
          <w:bCs/>
          <w:sz w:val="28"/>
          <w:szCs w:val="28"/>
        </w:rPr>
        <w:t xml:space="preserve">“Parteneriatul pentru Managementul Deșeurilor Prahova” cu S.C. </w:t>
      </w:r>
      <w:proofErr w:type="spellStart"/>
      <w:r w:rsidR="00AF0E81" w:rsidRPr="00AF0E81">
        <w:rPr>
          <w:bCs/>
          <w:sz w:val="28"/>
          <w:szCs w:val="28"/>
        </w:rPr>
        <w:t>Rosal</w:t>
      </w:r>
      <w:proofErr w:type="spellEnd"/>
      <w:r w:rsidR="00AF0E81" w:rsidRPr="00AF0E81">
        <w:rPr>
          <w:bCs/>
          <w:sz w:val="28"/>
          <w:szCs w:val="28"/>
        </w:rPr>
        <w:t xml:space="preserve"> Grup S.A.</w:t>
      </w:r>
    </w:p>
    <w:p w:rsidR="00D553D2" w:rsidRPr="0089443A" w:rsidRDefault="005A2F6D" w:rsidP="00993615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89443A">
        <w:rPr>
          <w:b/>
          <w:color w:val="auto"/>
          <w:sz w:val="28"/>
          <w:szCs w:val="28"/>
        </w:rPr>
        <w:t>Art.3</w:t>
      </w:r>
      <w:r w:rsidR="000E4352" w:rsidRPr="0089443A">
        <w:rPr>
          <w:b/>
          <w:color w:val="auto"/>
          <w:sz w:val="28"/>
          <w:szCs w:val="28"/>
        </w:rPr>
        <w:t>.</w:t>
      </w:r>
      <w:r w:rsidR="000E4352" w:rsidRPr="0089443A">
        <w:rPr>
          <w:color w:val="auto"/>
          <w:sz w:val="28"/>
          <w:szCs w:val="28"/>
        </w:rPr>
        <w:t xml:space="preserve"> </w:t>
      </w:r>
      <w:r w:rsidR="00993615">
        <w:rPr>
          <w:color w:val="auto"/>
          <w:sz w:val="28"/>
          <w:szCs w:val="28"/>
        </w:rPr>
        <w:t xml:space="preserve">Prezenta hotărâre se comunică </w:t>
      </w:r>
      <w:r w:rsidR="00D553D2" w:rsidRPr="0089443A">
        <w:rPr>
          <w:color w:val="auto"/>
          <w:sz w:val="28"/>
          <w:szCs w:val="28"/>
        </w:rPr>
        <w:t xml:space="preserve"> persoanelor interesate. </w:t>
      </w:r>
    </w:p>
    <w:p w:rsidR="001A3A3F" w:rsidRPr="0089443A" w:rsidRDefault="001A3A3F" w:rsidP="009F2E4F">
      <w:pPr>
        <w:pStyle w:val="Default"/>
        <w:jc w:val="both"/>
        <w:rPr>
          <w:color w:val="auto"/>
          <w:sz w:val="28"/>
          <w:szCs w:val="28"/>
        </w:rPr>
      </w:pPr>
    </w:p>
    <w:p w:rsidR="00F85640" w:rsidRPr="0089443A" w:rsidRDefault="00F85640" w:rsidP="009F2E4F">
      <w:pPr>
        <w:pStyle w:val="Default"/>
        <w:jc w:val="both"/>
        <w:rPr>
          <w:color w:val="auto"/>
          <w:sz w:val="28"/>
          <w:szCs w:val="28"/>
        </w:rPr>
      </w:pPr>
    </w:p>
    <w:p w:rsidR="00F85640" w:rsidRPr="0089443A" w:rsidRDefault="00F85640" w:rsidP="009F2E4F">
      <w:pPr>
        <w:pStyle w:val="Default"/>
        <w:jc w:val="both"/>
        <w:rPr>
          <w:color w:val="auto"/>
          <w:sz w:val="28"/>
          <w:szCs w:val="28"/>
        </w:rPr>
      </w:pPr>
    </w:p>
    <w:p w:rsidR="00F85640" w:rsidRPr="00C5247F" w:rsidRDefault="00F85640" w:rsidP="009F2E4F">
      <w:pPr>
        <w:pStyle w:val="Default"/>
        <w:jc w:val="both"/>
        <w:rPr>
          <w:color w:val="auto"/>
          <w:sz w:val="28"/>
          <w:szCs w:val="28"/>
        </w:rPr>
      </w:pPr>
    </w:p>
    <w:p w:rsidR="00C5247F" w:rsidRPr="00C5247F" w:rsidRDefault="00C5247F" w:rsidP="00C5247F">
      <w:pPr>
        <w:rPr>
          <w:rFonts w:ascii="Times New Roman" w:hAnsi="Times New Roman" w:cs="Times New Roman"/>
          <w:sz w:val="28"/>
          <w:szCs w:val="28"/>
        </w:rPr>
      </w:pPr>
      <w:r w:rsidRPr="00C5247F">
        <w:rPr>
          <w:rFonts w:ascii="Times New Roman" w:hAnsi="Times New Roman" w:cs="Times New Roman"/>
          <w:sz w:val="28"/>
          <w:szCs w:val="28"/>
        </w:rPr>
        <w:t xml:space="preserve">                PREŞEDINTE DE ŞEDINŢĂ,                                        </w:t>
      </w:r>
    </w:p>
    <w:p w:rsidR="00C5247F" w:rsidRPr="00C5247F" w:rsidRDefault="00C5247F" w:rsidP="00C5247F">
      <w:pPr>
        <w:rPr>
          <w:rFonts w:ascii="Times New Roman" w:hAnsi="Times New Roman" w:cs="Times New Roman"/>
          <w:sz w:val="28"/>
          <w:szCs w:val="28"/>
        </w:rPr>
      </w:pPr>
      <w:r w:rsidRPr="00C5247F">
        <w:rPr>
          <w:rFonts w:ascii="Times New Roman" w:hAnsi="Times New Roman" w:cs="Times New Roman"/>
          <w:sz w:val="28"/>
          <w:szCs w:val="28"/>
        </w:rPr>
        <w:t xml:space="preserve">          TĂNĂSESCU STELIAN-HORAȚIU                                                                                                   </w:t>
      </w:r>
    </w:p>
    <w:p w:rsidR="00C5247F" w:rsidRDefault="00C5247F" w:rsidP="00C5247F">
      <w:pPr>
        <w:rPr>
          <w:rFonts w:ascii="Times New Roman" w:hAnsi="Times New Roman" w:cs="Times New Roman"/>
          <w:sz w:val="28"/>
          <w:szCs w:val="28"/>
        </w:rPr>
      </w:pPr>
      <w:r w:rsidRPr="00C524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C5247F" w:rsidRPr="00C5247F" w:rsidRDefault="00C5247F" w:rsidP="00C5247F">
      <w:pPr>
        <w:ind w:left="5664" w:firstLine="708"/>
        <w:rPr>
          <w:rFonts w:ascii="Times New Roman" w:hAnsi="Times New Roman" w:cs="Times New Roman"/>
          <w:sz w:val="28"/>
          <w:szCs w:val="28"/>
        </w:rPr>
      </w:pPr>
      <w:r w:rsidRPr="00C5247F">
        <w:rPr>
          <w:rFonts w:ascii="Times New Roman" w:hAnsi="Times New Roman" w:cs="Times New Roman"/>
          <w:sz w:val="28"/>
          <w:szCs w:val="28"/>
        </w:rPr>
        <w:t>CONTRASEMNEAZĂ</w:t>
      </w:r>
    </w:p>
    <w:p w:rsidR="00C5247F" w:rsidRPr="00C5247F" w:rsidRDefault="00C5247F" w:rsidP="00C5247F">
      <w:pPr>
        <w:rPr>
          <w:rFonts w:ascii="Times New Roman" w:hAnsi="Times New Roman" w:cs="Times New Roman"/>
          <w:sz w:val="28"/>
          <w:szCs w:val="28"/>
        </w:rPr>
      </w:pPr>
      <w:r w:rsidRPr="00C524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SECRETAR GENERAL,</w:t>
      </w:r>
    </w:p>
    <w:p w:rsidR="00C5247F" w:rsidRPr="00C5247F" w:rsidRDefault="00C5247F" w:rsidP="00C5247F">
      <w:pPr>
        <w:rPr>
          <w:rFonts w:ascii="Times New Roman" w:hAnsi="Times New Roman" w:cs="Times New Roman"/>
          <w:sz w:val="28"/>
          <w:szCs w:val="28"/>
        </w:rPr>
      </w:pPr>
      <w:r w:rsidRPr="00C524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AF0E81">
        <w:rPr>
          <w:rFonts w:ascii="Times New Roman" w:hAnsi="Times New Roman" w:cs="Times New Roman"/>
          <w:sz w:val="28"/>
          <w:szCs w:val="28"/>
        </w:rPr>
        <w:t xml:space="preserve"> </w:t>
      </w:r>
      <w:r w:rsidRPr="00C5247F">
        <w:rPr>
          <w:rFonts w:ascii="Times New Roman" w:hAnsi="Times New Roman" w:cs="Times New Roman"/>
          <w:sz w:val="28"/>
          <w:szCs w:val="28"/>
        </w:rPr>
        <w:t xml:space="preserve">   TUDOR FLORINA-NELI</w:t>
      </w:r>
    </w:p>
    <w:p w:rsidR="00C5247F" w:rsidRPr="00C5247F" w:rsidRDefault="00C5247F" w:rsidP="00C5247F">
      <w:pPr>
        <w:rPr>
          <w:rFonts w:ascii="Times New Roman" w:hAnsi="Times New Roman" w:cs="Times New Roman"/>
          <w:sz w:val="28"/>
          <w:szCs w:val="28"/>
        </w:rPr>
      </w:pPr>
    </w:p>
    <w:p w:rsidR="00C5247F" w:rsidRPr="00C5247F" w:rsidRDefault="00C5247F" w:rsidP="00C5247F">
      <w:pPr>
        <w:rPr>
          <w:rFonts w:ascii="Times New Roman" w:hAnsi="Times New Roman" w:cs="Times New Roman"/>
          <w:sz w:val="28"/>
          <w:szCs w:val="28"/>
        </w:rPr>
      </w:pPr>
    </w:p>
    <w:p w:rsidR="00C5247F" w:rsidRPr="00C5247F" w:rsidRDefault="00C5247F" w:rsidP="00C5247F">
      <w:pPr>
        <w:rPr>
          <w:rFonts w:ascii="Times New Roman" w:hAnsi="Times New Roman" w:cs="Times New Roman"/>
          <w:sz w:val="28"/>
          <w:szCs w:val="28"/>
        </w:rPr>
      </w:pPr>
      <w:r w:rsidRPr="00C5247F">
        <w:rPr>
          <w:rFonts w:ascii="Times New Roman" w:hAnsi="Times New Roman" w:cs="Times New Roman"/>
          <w:sz w:val="28"/>
          <w:szCs w:val="28"/>
        </w:rPr>
        <w:t xml:space="preserve">Boldeşti-Scăeni, 01.10.2021  </w:t>
      </w:r>
    </w:p>
    <w:p w:rsidR="00C5247F" w:rsidRPr="00C5247F" w:rsidRDefault="00C5247F" w:rsidP="00C524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247F">
        <w:rPr>
          <w:rFonts w:ascii="Times New Roman" w:hAnsi="Times New Roman" w:cs="Times New Roman"/>
          <w:sz w:val="28"/>
          <w:szCs w:val="28"/>
        </w:rPr>
        <w:t xml:space="preserve">Nr.    </w:t>
      </w:r>
      <w:r w:rsidR="007C7A44">
        <w:rPr>
          <w:rFonts w:ascii="Times New Roman" w:hAnsi="Times New Roman" w:cs="Times New Roman"/>
          <w:sz w:val="28"/>
          <w:szCs w:val="28"/>
        </w:rPr>
        <w:t>136</w:t>
      </w:r>
    </w:p>
    <w:p w:rsidR="00993615" w:rsidRPr="00C5247F" w:rsidRDefault="00993615" w:rsidP="0099361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0772" w:rsidRPr="00D73F8E" w:rsidRDefault="00E80772" w:rsidP="009F2E4F">
      <w:pPr>
        <w:pStyle w:val="Default"/>
        <w:jc w:val="center"/>
        <w:rPr>
          <w:b/>
          <w:bCs/>
          <w:color w:val="auto"/>
        </w:rPr>
      </w:pPr>
    </w:p>
    <w:p w:rsidR="00F85640" w:rsidRPr="00D73F8E" w:rsidRDefault="00F85640" w:rsidP="009F2E4F">
      <w:pPr>
        <w:pStyle w:val="Default"/>
        <w:ind w:firstLine="284"/>
        <w:rPr>
          <w:b/>
          <w:bCs/>
          <w:color w:val="auto"/>
        </w:rPr>
      </w:pPr>
    </w:p>
    <w:p w:rsidR="005A2F6D" w:rsidRDefault="005A2F6D" w:rsidP="009F2E4F">
      <w:pPr>
        <w:pStyle w:val="Default"/>
        <w:ind w:firstLine="284"/>
        <w:rPr>
          <w:b/>
          <w:bCs/>
          <w:color w:val="auto"/>
        </w:rPr>
      </w:pPr>
    </w:p>
    <w:p w:rsidR="005A2F6D" w:rsidRDefault="005A2F6D" w:rsidP="009F2E4F">
      <w:pPr>
        <w:pStyle w:val="Default"/>
        <w:ind w:firstLine="284"/>
        <w:rPr>
          <w:b/>
          <w:bCs/>
          <w:color w:val="auto"/>
        </w:rPr>
      </w:pPr>
    </w:p>
    <w:p w:rsidR="00C5247F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C5247F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C5247F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C5247F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C5247F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C5247F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C5247F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C5247F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C5247F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C5247F" w:rsidRPr="00D73F8E" w:rsidRDefault="00C5247F" w:rsidP="009F2E4F">
      <w:pPr>
        <w:pStyle w:val="Default"/>
        <w:ind w:firstLine="284"/>
        <w:rPr>
          <w:b/>
          <w:bCs/>
          <w:color w:val="auto"/>
        </w:rPr>
      </w:pPr>
    </w:p>
    <w:p w:rsidR="00993615" w:rsidRDefault="00993615" w:rsidP="009F2E4F">
      <w:pPr>
        <w:pStyle w:val="Default"/>
        <w:ind w:firstLine="284"/>
        <w:rPr>
          <w:b/>
          <w:bCs/>
          <w:color w:val="auto"/>
        </w:rPr>
      </w:pPr>
    </w:p>
    <w:p w:rsidR="00993615" w:rsidRPr="00993615" w:rsidRDefault="00993615" w:rsidP="00993615"/>
    <w:p w:rsidR="00993615" w:rsidRPr="00993615" w:rsidRDefault="00993615" w:rsidP="00993615"/>
    <w:p w:rsidR="00993615" w:rsidRPr="00993615" w:rsidRDefault="00993615" w:rsidP="00993615"/>
    <w:p w:rsidR="00993615" w:rsidRDefault="00993615" w:rsidP="00993615"/>
    <w:p w:rsidR="00C5247F" w:rsidRDefault="00C5247F" w:rsidP="00993615"/>
    <w:p w:rsidR="00C5247F" w:rsidRDefault="00C5247F" w:rsidP="00993615"/>
    <w:p w:rsidR="000E7352" w:rsidRPr="00993615" w:rsidRDefault="000E7352" w:rsidP="000E7352">
      <w:pPr>
        <w:rPr>
          <w:rFonts w:ascii="Times New Roman" w:hAnsi="Times New Roman" w:cs="Times New Roman"/>
          <w:sz w:val="28"/>
          <w:szCs w:val="28"/>
        </w:rPr>
      </w:pPr>
      <w:r w:rsidRPr="00993615">
        <w:rPr>
          <w:rFonts w:ascii="Times New Roman" w:hAnsi="Times New Roman" w:cs="Times New Roman"/>
          <w:sz w:val="28"/>
          <w:szCs w:val="28"/>
        </w:rPr>
        <w:lastRenderedPageBreak/>
        <w:t>R O M Â N I A</w:t>
      </w:r>
    </w:p>
    <w:p w:rsidR="000E7352" w:rsidRPr="00993615" w:rsidRDefault="000E7352" w:rsidP="000E7352">
      <w:pPr>
        <w:rPr>
          <w:rFonts w:ascii="Times New Roman" w:hAnsi="Times New Roman" w:cs="Times New Roman"/>
          <w:sz w:val="28"/>
          <w:szCs w:val="28"/>
        </w:rPr>
      </w:pPr>
      <w:r w:rsidRPr="00993615">
        <w:rPr>
          <w:rFonts w:ascii="Times New Roman" w:hAnsi="Times New Roman" w:cs="Times New Roman"/>
          <w:sz w:val="28"/>
          <w:szCs w:val="28"/>
        </w:rPr>
        <w:t>JUDEŢUL PRAHOVA</w:t>
      </w:r>
    </w:p>
    <w:p w:rsidR="000E7352" w:rsidRPr="00993615" w:rsidRDefault="000E7352" w:rsidP="000E7352">
      <w:pPr>
        <w:rPr>
          <w:rFonts w:ascii="Times New Roman" w:hAnsi="Times New Roman" w:cs="Times New Roman"/>
          <w:sz w:val="28"/>
          <w:szCs w:val="28"/>
        </w:rPr>
      </w:pPr>
      <w:r w:rsidRPr="00993615">
        <w:rPr>
          <w:rFonts w:ascii="Times New Roman" w:hAnsi="Times New Roman" w:cs="Times New Roman"/>
          <w:sz w:val="28"/>
          <w:szCs w:val="28"/>
        </w:rPr>
        <w:t>ORAŞUL BOLDEŞTI-SCĂENI</w:t>
      </w:r>
    </w:p>
    <w:p w:rsidR="000E7352" w:rsidRDefault="000E7352" w:rsidP="000E7352">
      <w:pPr>
        <w:rPr>
          <w:rFonts w:ascii="Times New Roman" w:hAnsi="Times New Roman" w:cs="Times New Roman"/>
          <w:sz w:val="28"/>
          <w:szCs w:val="28"/>
        </w:rPr>
      </w:pPr>
      <w:r w:rsidRPr="00993615">
        <w:rPr>
          <w:rFonts w:ascii="Times New Roman" w:hAnsi="Times New Roman" w:cs="Times New Roman"/>
          <w:sz w:val="28"/>
          <w:szCs w:val="28"/>
        </w:rPr>
        <w:t>CONSILIUL LOCAL</w:t>
      </w:r>
    </w:p>
    <w:p w:rsidR="000E7352" w:rsidRPr="00993615" w:rsidRDefault="000E7352" w:rsidP="000E73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NR.20954/1.10. 2021</w:t>
      </w:r>
    </w:p>
    <w:p w:rsidR="000E7352" w:rsidRPr="00993615" w:rsidRDefault="000E7352" w:rsidP="000E7352">
      <w:pPr>
        <w:rPr>
          <w:rFonts w:ascii="Times New Roman" w:hAnsi="Times New Roman" w:cs="Times New Roman"/>
          <w:sz w:val="28"/>
          <w:szCs w:val="28"/>
        </w:rPr>
      </w:pPr>
    </w:p>
    <w:p w:rsidR="000E7352" w:rsidRPr="00993615" w:rsidRDefault="000E7352" w:rsidP="000E735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93615">
        <w:rPr>
          <w:rFonts w:ascii="Times New Roman" w:hAnsi="Times New Roman" w:cs="Times New Roman"/>
          <w:sz w:val="28"/>
          <w:szCs w:val="28"/>
          <w:u w:val="single"/>
        </w:rPr>
        <w:t>A V I Z</w:t>
      </w:r>
    </w:p>
    <w:p w:rsidR="000E7352" w:rsidRPr="00F768C5" w:rsidRDefault="000E7352" w:rsidP="000E7352">
      <w:pPr>
        <w:pStyle w:val="Listparagraf"/>
        <w:numPr>
          <w:ilvl w:val="0"/>
          <w:numId w:val="23"/>
        </w:numPr>
        <w:jc w:val="center"/>
        <w:rPr>
          <w:rFonts w:ascii="Times New Roman" w:hAnsi="Times New Roman" w:cs="Times New Roman"/>
          <w:color w:val="000000"/>
          <w:sz w:val="28"/>
          <w:szCs w:val="28"/>
          <w:lang w:val="it-IT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asupra proiectului de hotărâre </w:t>
      </w:r>
      <w:r w:rsidRPr="005E7D69">
        <w:rPr>
          <w:rFonts w:ascii="Times New Roman" w:hAnsi="Times New Roman" w:cs="Times New Roman"/>
          <w:bCs/>
          <w:sz w:val="28"/>
          <w:szCs w:val="28"/>
        </w:rPr>
        <w:t>privind rezilierea contractului nr. 1792/13.09.2016 de delegare prin concesiune a gestiunii activităţii de colectare, transport şi transfer a deşeurilor municipale în zonele: 2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5E7D69">
        <w:rPr>
          <w:rFonts w:ascii="Times New Roman" w:hAnsi="Times New Roman" w:cs="Times New Roman"/>
          <w:bCs/>
          <w:sz w:val="28"/>
          <w:szCs w:val="28"/>
        </w:rPr>
        <w:t>Boldeşti-Scăeni şi 6-Valea Doftanei</w:t>
      </w:r>
      <w:r w:rsidRPr="005E7D69">
        <w:rPr>
          <w:rFonts w:ascii="Times New Roman" w:hAnsi="Times New Roman" w:cs="Times New Roman"/>
          <w:sz w:val="28"/>
          <w:szCs w:val="28"/>
        </w:rPr>
        <w:t xml:space="preserve"> încheiat de Asociația de Dezvoltare Intercomunitară </w:t>
      </w:r>
      <w:r w:rsidRPr="005E7D69">
        <w:rPr>
          <w:rFonts w:ascii="Times New Roman" w:hAnsi="Times New Roman" w:cs="Times New Roman"/>
          <w:bCs/>
          <w:sz w:val="28"/>
          <w:szCs w:val="28"/>
        </w:rPr>
        <w:t>“Parteneriatul pentru Managementul Deșeurilor Prahova”</w:t>
      </w:r>
    </w:p>
    <w:p w:rsidR="000E7352" w:rsidRPr="00F768C5" w:rsidRDefault="000E7352" w:rsidP="000E7352">
      <w:pPr>
        <w:ind w:left="360"/>
        <w:jc w:val="center"/>
        <w:rPr>
          <w:rStyle w:val="ln2tarticol"/>
          <w:rFonts w:ascii="Times New Roman" w:hAnsi="Times New Roman" w:cs="Times New Roman"/>
          <w:color w:val="000000"/>
          <w:sz w:val="28"/>
          <w:szCs w:val="28"/>
          <w:lang w:val="it-IT"/>
        </w:rPr>
      </w:pPr>
      <w:r w:rsidRPr="00F768C5">
        <w:rPr>
          <w:rFonts w:ascii="Times New Roman" w:hAnsi="Times New Roman" w:cs="Times New Roman"/>
          <w:bCs/>
          <w:sz w:val="28"/>
          <w:szCs w:val="28"/>
        </w:rPr>
        <w:t xml:space="preserve">cu S.C. </w:t>
      </w:r>
      <w:proofErr w:type="spellStart"/>
      <w:r w:rsidRPr="00F768C5">
        <w:rPr>
          <w:rFonts w:ascii="Times New Roman" w:hAnsi="Times New Roman" w:cs="Times New Roman"/>
          <w:bCs/>
          <w:sz w:val="28"/>
          <w:szCs w:val="28"/>
        </w:rPr>
        <w:t>Rosal</w:t>
      </w:r>
      <w:proofErr w:type="spellEnd"/>
      <w:r w:rsidRPr="00F768C5">
        <w:rPr>
          <w:rFonts w:ascii="Times New Roman" w:hAnsi="Times New Roman" w:cs="Times New Roman"/>
          <w:bCs/>
          <w:sz w:val="28"/>
          <w:szCs w:val="28"/>
        </w:rPr>
        <w:t xml:space="preserve"> Grup S.A.</w:t>
      </w:r>
    </w:p>
    <w:p w:rsidR="000E7352" w:rsidRDefault="000E7352" w:rsidP="000E7352">
      <w:pPr>
        <w:rPr>
          <w:rFonts w:ascii="Times New Roman" w:hAnsi="Times New Roman" w:cs="Times New Roman"/>
          <w:sz w:val="28"/>
          <w:szCs w:val="28"/>
        </w:rPr>
      </w:pPr>
    </w:p>
    <w:p w:rsidR="000E7352" w:rsidRPr="00993615" w:rsidRDefault="000E7352" w:rsidP="000E7352">
      <w:pPr>
        <w:rPr>
          <w:rFonts w:ascii="Times New Roman" w:hAnsi="Times New Roman" w:cs="Times New Roman"/>
          <w:sz w:val="28"/>
          <w:szCs w:val="28"/>
        </w:rPr>
      </w:pPr>
    </w:p>
    <w:p w:rsidR="009C1495" w:rsidRDefault="000E7352" w:rsidP="000E73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36514">
        <w:rPr>
          <w:rFonts w:ascii="Times New Roman" w:hAnsi="Times New Roman" w:cs="Times New Roman"/>
          <w:sz w:val="28"/>
          <w:szCs w:val="28"/>
        </w:rPr>
        <w:t xml:space="preserve">Subsemnata Tudor Florina </w:t>
      </w:r>
      <w:proofErr w:type="spellStart"/>
      <w:r w:rsidRPr="00E36514">
        <w:rPr>
          <w:rFonts w:ascii="Times New Roman" w:hAnsi="Times New Roman" w:cs="Times New Roman"/>
          <w:sz w:val="28"/>
          <w:szCs w:val="28"/>
        </w:rPr>
        <w:t>Neli</w:t>
      </w:r>
      <w:proofErr w:type="spellEnd"/>
      <w:r w:rsidRPr="00E36514">
        <w:rPr>
          <w:rFonts w:ascii="Times New Roman" w:hAnsi="Times New Roman" w:cs="Times New Roman"/>
          <w:sz w:val="28"/>
          <w:szCs w:val="28"/>
        </w:rPr>
        <w:t xml:space="preserve">, secretar general al oraşului Boldeşti-Scăeni, analizând proiectul de hotărâre </w:t>
      </w:r>
      <w:r w:rsidRPr="00E36514">
        <w:rPr>
          <w:rFonts w:ascii="Times New Roman" w:hAnsi="Times New Roman" w:cs="Times New Roman"/>
          <w:bCs/>
          <w:sz w:val="28"/>
          <w:szCs w:val="28"/>
        </w:rPr>
        <w:t>privind rezilierea contractului nr. 1792/13.09.2016 de delegare prin concesiune a gestiunii activităţii de colectare, transport şi transfer a deşeurilor municipale în zonele: 2-Boldeşti-Scăeni şi 6-Valea Doftanei</w:t>
      </w:r>
      <w:r w:rsidRPr="00E36514">
        <w:rPr>
          <w:rFonts w:ascii="Times New Roman" w:hAnsi="Times New Roman" w:cs="Times New Roman"/>
          <w:sz w:val="28"/>
          <w:szCs w:val="28"/>
        </w:rPr>
        <w:t xml:space="preserve"> încheiat de Asociația de Dezvoltare Intercomunitară </w:t>
      </w:r>
      <w:r w:rsidRPr="00E36514">
        <w:rPr>
          <w:rFonts w:ascii="Times New Roman" w:hAnsi="Times New Roman" w:cs="Times New Roman"/>
          <w:bCs/>
          <w:sz w:val="28"/>
          <w:szCs w:val="28"/>
        </w:rPr>
        <w:t xml:space="preserve">“Parteneriatul pentru Managementul Deșeurilor Prahova” cu S.C. </w:t>
      </w:r>
      <w:proofErr w:type="spellStart"/>
      <w:r w:rsidRPr="00E36514">
        <w:rPr>
          <w:rFonts w:ascii="Times New Roman" w:hAnsi="Times New Roman" w:cs="Times New Roman"/>
          <w:bCs/>
          <w:sz w:val="28"/>
          <w:szCs w:val="28"/>
        </w:rPr>
        <w:t>Rosal</w:t>
      </w:r>
      <w:proofErr w:type="spellEnd"/>
      <w:r w:rsidRPr="00E36514">
        <w:rPr>
          <w:rFonts w:ascii="Times New Roman" w:hAnsi="Times New Roman" w:cs="Times New Roman"/>
          <w:bCs/>
          <w:sz w:val="28"/>
          <w:szCs w:val="28"/>
        </w:rPr>
        <w:t xml:space="preserve"> Grup S.A.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6514">
        <w:rPr>
          <w:rFonts w:ascii="Times New Roman" w:hAnsi="Times New Roman" w:cs="Times New Roman"/>
          <w:sz w:val="28"/>
          <w:szCs w:val="28"/>
        </w:rPr>
        <w:t>am constatat că acesta a fost întocmit în baza prevederilor legale</w:t>
      </w:r>
      <w:r>
        <w:rPr>
          <w:rFonts w:ascii="Times New Roman" w:hAnsi="Times New Roman" w:cs="Times New Roman"/>
          <w:sz w:val="28"/>
          <w:szCs w:val="28"/>
        </w:rPr>
        <w:t xml:space="preserve"> având ca temei</w:t>
      </w:r>
      <w:r w:rsidR="009C149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9C1495" w:rsidRDefault="009C1495" w:rsidP="000E735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>art.</w:t>
      </w:r>
      <w:proofErr w:type="gramEnd"/>
      <w:r w:rsidR="00FE1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 alin.</w:t>
      </w:r>
      <w:r w:rsidR="00FE1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(2) lit.</w:t>
      </w:r>
      <w:r w:rsidR="00FE1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h) și alin.</w:t>
      </w:r>
      <w:r w:rsidR="00FE10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(3) din Legea nr.51/2006, privind serviciile comunitare de utilități publice, republicată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1B6C43" w:rsidRDefault="009C1495" w:rsidP="001B6C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1B6C43">
        <w:rPr>
          <w:rFonts w:ascii="Times New Roman" w:hAnsi="Times New Roman" w:cs="Times New Roman"/>
          <w:sz w:val="28"/>
          <w:szCs w:val="28"/>
        </w:rPr>
        <w:t>art.</w:t>
      </w:r>
      <w:proofErr w:type="gramEnd"/>
      <w:r w:rsidR="00FE10A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B6C43">
        <w:rPr>
          <w:rFonts w:ascii="Times New Roman" w:hAnsi="Times New Roman" w:cs="Times New Roman"/>
          <w:sz w:val="28"/>
          <w:szCs w:val="28"/>
        </w:rPr>
        <w:t xml:space="preserve">6 alin (2) din Legea nr.101/2006 privind serviciul de salubrizare a localităților, </w:t>
      </w:r>
      <w:r w:rsidR="001B6C43">
        <w:rPr>
          <w:rFonts w:ascii="Times New Roman" w:hAnsi="Times New Roman" w:cs="Times New Roman"/>
          <w:sz w:val="28"/>
          <w:szCs w:val="28"/>
        </w:rPr>
        <w:t>republicată</w:t>
      </w:r>
      <w:r w:rsidR="001B6C43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E7352" w:rsidRPr="00993615" w:rsidRDefault="000E7352" w:rsidP="000E7352">
      <w:pPr>
        <w:jc w:val="both"/>
        <w:rPr>
          <w:rFonts w:ascii="Times New Roman" w:hAnsi="Times New Roman" w:cs="Times New Roman"/>
          <w:sz w:val="28"/>
          <w:szCs w:val="28"/>
        </w:rPr>
      </w:pPr>
      <w:r w:rsidRPr="00993615">
        <w:rPr>
          <w:rFonts w:ascii="Times New Roman" w:hAnsi="Times New Roman" w:cs="Times New Roman"/>
          <w:sz w:val="28"/>
          <w:szCs w:val="28"/>
        </w:rPr>
        <w:tab/>
        <w:t>Faţă de cele de mai sus şi în conformitate cu prevederile art. 243, alin (1)  lit.”a” din OUG nr. 57/2019 privind Codul administrativ, avizez favorabil acest proiect.</w:t>
      </w:r>
    </w:p>
    <w:p w:rsidR="000E7352" w:rsidRDefault="000E7352" w:rsidP="000E73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7352" w:rsidRPr="00993615" w:rsidRDefault="000E7352" w:rsidP="000E735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7352" w:rsidRPr="00993615" w:rsidRDefault="000E7352" w:rsidP="000E7352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615">
        <w:rPr>
          <w:rFonts w:ascii="Times New Roman" w:hAnsi="Times New Roman" w:cs="Times New Roman"/>
          <w:sz w:val="28"/>
          <w:szCs w:val="28"/>
        </w:rPr>
        <w:t>SECRETAR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3615">
        <w:rPr>
          <w:rFonts w:ascii="Times New Roman" w:hAnsi="Times New Roman" w:cs="Times New Roman"/>
          <w:sz w:val="28"/>
          <w:szCs w:val="28"/>
        </w:rPr>
        <w:t xml:space="preserve"> GENERAL,</w:t>
      </w:r>
    </w:p>
    <w:p w:rsidR="000E7352" w:rsidRPr="00993615" w:rsidRDefault="000E7352" w:rsidP="000E7352">
      <w:pPr>
        <w:jc w:val="center"/>
        <w:rPr>
          <w:rFonts w:ascii="Times New Roman" w:hAnsi="Times New Roman" w:cs="Times New Roman"/>
          <w:sz w:val="28"/>
          <w:szCs w:val="28"/>
        </w:rPr>
      </w:pPr>
      <w:r w:rsidRPr="00993615">
        <w:rPr>
          <w:rFonts w:ascii="Times New Roman" w:hAnsi="Times New Roman" w:cs="Times New Roman"/>
          <w:sz w:val="28"/>
          <w:szCs w:val="28"/>
        </w:rPr>
        <w:t>TUDOR FLORINA NELI</w:t>
      </w:r>
    </w:p>
    <w:p w:rsidR="000E7352" w:rsidRPr="00711A1C" w:rsidRDefault="000E7352" w:rsidP="000E7352">
      <w:pPr>
        <w:jc w:val="center"/>
        <w:rPr>
          <w:sz w:val="28"/>
          <w:szCs w:val="28"/>
        </w:rPr>
      </w:pPr>
    </w:p>
    <w:p w:rsidR="000E7352" w:rsidRPr="00711A1C" w:rsidRDefault="000E7352" w:rsidP="000E7352">
      <w:pPr>
        <w:jc w:val="center"/>
        <w:rPr>
          <w:sz w:val="28"/>
          <w:szCs w:val="28"/>
        </w:rPr>
      </w:pPr>
    </w:p>
    <w:p w:rsidR="00993615" w:rsidRPr="00711A1C" w:rsidRDefault="00993615" w:rsidP="00993615">
      <w:pPr>
        <w:jc w:val="center"/>
        <w:rPr>
          <w:sz w:val="28"/>
          <w:szCs w:val="28"/>
        </w:rPr>
      </w:pPr>
    </w:p>
    <w:p w:rsidR="00993615" w:rsidRPr="00711A1C" w:rsidRDefault="00993615" w:rsidP="00993615">
      <w:pPr>
        <w:jc w:val="center"/>
        <w:rPr>
          <w:sz w:val="28"/>
          <w:szCs w:val="28"/>
        </w:rPr>
      </w:pPr>
    </w:p>
    <w:p w:rsidR="00993615" w:rsidRPr="00711A1C" w:rsidRDefault="00993615" w:rsidP="00993615">
      <w:pPr>
        <w:rPr>
          <w:sz w:val="28"/>
          <w:szCs w:val="28"/>
        </w:rPr>
      </w:pPr>
    </w:p>
    <w:p w:rsidR="00993615" w:rsidRPr="00711A1C" w:rsidRDefault="00993615" w:rsidP="00993615">
      <w:pPr>
        <w:rPr>
          <w:sz w:val="28"/>
          <w:szCs w:val="28"/>
        </w:rPr>
      </w:pPr>
    </w:p>
    <w:p w:rsidR="00993615" w:rsidRPr="00993615" w:rsidRDefault="00993615" w:rsidP="00993615">
      <w:pPr>
        <w:jc w:val="center"/>
      </w:pPr>
    </w:p>
    <w:sectPr w:rsidR="00993615" w:rsidRPr="00993615" w:rsidSect="004F013E">
      <w:pgSz w:w="11906" w:h="16838" w:code="9"/>
      <w:pgMar w:top="851" w:right="1247" w:bottom="709" w:left="124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C10" w:rsidRDefault="00AE5C10" w:rsidP="000A3483">
      <w:pPr>
        <w:spacing w:after="0"/>
      </w:pPr>
      <w:r>
        <w:separator/>
      </w:r>
    </w:p>
  </w:endnote>
  <w:endnote w:type="continuationSeparator" w:id="0">
    <w:p w:rsidR="00AE5C10" w:rsidRDefault="00AE5C10" w:rsidP="000A348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C10" w:rsidRDefault="00AE5C10" w:rsidP="000A3483">
      <w:pPr>
        <w:spacing w:after="0"/>
      </w:pPr>
      <w:r>
        <w:separator/>
      </w:r>
    </w:p>
  </w:footnote>
  <w:footnote w:type="continuationSeparator" w:id="0">
    <w:p w:rsidR="00AE5C10" w:rsidRDefault="00AE5C10" w:rsidP="000A348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006F"/>
    <w:multiLevelType w:val="hybridMultilevel"/>
    <w:tmpl w:val="C74662E2"/>
    <w:lvl w:ilvl="0" w:tplc="8356F15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0378F"/>
    <w:multiLevelType w:val="hybridMultilevel"/>
    <w:tmpl w:val="2C70368E"/>
    <w:lvl w:ilvl="0" w:tplc="5E3EE24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357D7"/>
    <w:multiLevelType w:val="multilevel"/>
    <w:tmpl w:val="252A3748"/>
    <w:lvl w:ilvl="0">
      <w:numFmt w:val="bullet"/>
      <w:lvlText w:val="-"/>
      <w:lvlJc w:val="left"/>
      <w:pPr>
        <w:ind w:left="2168" w:hanging="360"/>
      </w:pPr>
      <w:rPr>
        <w:rFonts w:ascii="Courier New" w:eastAsia="Times New Roman" w:hAnsi="Courier New" w:cs="Courier New"/>
        <w:color w:val="auto"/>
      </w:rPr>
    </w:lvl>
    <w:lvl w:ilvl="1">
      <w:numFmt w:val="bullet"/>
      <w:lvlText w:val="o"/>
      <w:lvlJc w:val="left"/>
      <w:pPr>
        <w:ind w:left="28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6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3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0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7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4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2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928" w:hanging="360"/>
      </w:pPr>
      <w:rPr>
        <w:rFonts w:ascii="Wingdings" w:hAnsi="Wingdings"/>
      </w:rPr>
    </w:lvl>
  </w:abstractNum>
  <w:abstractNum w:abstractNumId="3">
    <w:nsid w:val="136A789A"/>
    <w:multiLevelType w:val="hybridMultilevel"/>
    <w:tmpl w:val="8EC8170A"/>
    <w:lvl w:ilvl="0" w:tplc="2878F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AC6664"/>
    <w:multiLevelType w:val="hybridMultilevel"/>
    <w:tmpl w:val="91D41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F7232"/>
    <w:multiLevelType w:val="hybridMultilevel"/>
    <w:tmpl w:val="70F620C2"/>
    <w:lvl w:ilvl="0" w:tplc="3B06A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45716"/>
    <w:multiLevelType w:val="multilevel"/>
    <w:tmpl w:val="42EE29DC"/>
    <w:lvl w:ilvl="0">
      <w:start w:val="1"/>
      <w:numFmt w:val="upperRoman"/>
      <w:pStyle w:val="Titlu1"/>
      <w:lvlText w:val="Secţiunea %1."/>
      <w:lvlJc w:val="left"/>
      <w:pPr>
        <w:tabs>
          <w:tab w:val="num" w:pos="6272"/>
        </w:tabs>
      </w:pPr>
      <w:rPr>
        <w:rFonts w:ascii="Trebuchet MS" w:hAnsi="Trebuchet MS" w:cs="Times New Roman" w:hint="default"/>
        <w:b/>
        <w:i w:val="0"/>
        <w:sz w:val="28"/>
      </w:rPr>
    </w:lvl>
    <w:lvl w:ilvl="1">
      <w:start w:val="1"/>
      <w:numFmt w:val="decimal"/>
      <w:pStyle w:val="Titlu2"/>
      <w:lvlText w:val="%1.%2."/>
      <w:lvlJc w:val="left"/>
      <w:pPr>
        <w:tabs>
          <w:tab w:val="num" w:pos="5768"/>
        </w:tabs>
        <w:ind w:left="5768" w:hanging="792"/>
      </w:pPr>
      <w:rPr>
        <w:rFonts w:cs="Times New Roman" w:hint="default"/>
      </w:rPr>
    </w:lvl>
    <w:lvl w:ilvl="2">
      <w:start w:val="1"/>
      <w:numFmt w:val="decimal"/>
      <w:pStyle w:val="Titlu3"/>
      <w:lvlText w:val="%1.%2.%3."/>
      <w:lvlJc w:val="left"/>
      <w:pPr>
        <w:tabs>
          <w:tab w:val="num" w:pos="4832"/>
        </w:tabs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6272"/>
        </w:tabs>
        <w:ind w:left="5552" w:hanging="360"/>
      </w:pPr>
      <w:rPr>
        <w:rFonts w:cs="Times New Roman" w:hint="default"/>
      </w:rPr>
    </w:lvl>
    <w:lvl w:ilvl="4">
      <w:start w:val="1"/>
      <w:numFmt w:val="decimal"/>
      <w:lvlText w:val="III.%1.%2.%3.%4.(%5)"/>
      <w:lvlJc w:val="left"/>
      <w:pPr>
        <w:tabs>
          <w:tab w:val="num" w:pos="6992"/>
        </w:tabs>
        <w:ind w:left="5912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6272"/>
        </w:tabs>
        <w:ind w:left="6272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632"/>
        </w:tabs>
        <w:ind w:left="6632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992"/>
        </w:tabs>
        <w:ind w:left="6992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7352"/>
        </w:tabs>
        <w:ind w:left="7352" w:hanging="360"/>
      </w:pPr>
      <w:rPr>
        <w:rFonts w:cs="Times New Roman" w:hint="default"/>
      </w:rPr>
    </w:lvl>
  </w:abstractNum>
  <w:abstractNum w:abstractNumId="7">
    <w:nsid w:val="24230914"/>
    <w:multiLevelType w:val="hybridMultilevel"/>
    <w:tmpl w:val="A4AE4D7E"/>
    <w:lvl w:ilvl="0" w:tplc="2878F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F1589F"/>
    <w:multiLevelType w:val="multilevel"/>
    <w:tmpl w:val="4382212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8C7982"/>
    <w:multiLevelType w:val="hybridMultilevel"/>
    <w:tmpl w:val="D5886FF8"/>
    <w:lvl w:ilvl="0" w:tplc="2878F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46302B"/>
    <w:multiLevelType w:val="multilevel"/>
    <w:tmpl w:val="3F04C80E"/>
    <w:lvl w:ilvl="0">
      <w:start w:val="1"/>
      <w:numFmt w:val="upperRoman"/>
      <w:lvlText w:val="%1."/>
      <w:lvlJc w:val="left"/>
      <w:pPr>
        <w:ind w:left="1004" w:hanging="72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EC20AE9"/>
    <w:multiLevelType w:val="hybridMultilevel"/>
    <w:tmpl w:val="B0124C04"/>
    <w:lvl w:ilvl="0" w:tplc="51CA2E2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284897"/>
    <w:multiLevelType w:val="hybridMultilevel"/>
    <w:tmpl w:val="3E84C47A"/>
    <w:lvl w:ilvl="0" w:tplc="2878F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8C5E7B"/>
    <w:multiLevelType w:val="hybridMultilevel"/>
    <w:tmpl w:val="DBEA1BD4"/>
    <w:lvl w:ilvl="0" w:tplc="2878FC9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3D4D61E5"/>
    <w:multiLevelType w:val="multilevel"/>
    <w:tmpl w:val="968A9774"/>
    <w:lvl w:ilvl="0">
      <w:start w:val="1"/>
      <w:numFmt w:val="bullet"/>
      <w:lvlText w:val=""/>
      <w:lvlJc w:val="left"/>
      <w:pPr>
        <w:ind w:left="2168" w:hanging="360"/>
      </w:pPr>
      <w:rPr>
        <w:rFonts w:ascii="Symbol" w:hAnsi="Symbol" w:hint="default"/>
        <w:color w:val="auto"/>
      </w:rPr>
    </w:lvl>
    <w:lvl w:ilvl="1">
      <w:numFmt w:val="bullet"/>
      <w:lvlText w:val="o"/>
      <w:lvlJc w:val="left"/>
      <w:pPr>
        <w:ind w:left="288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60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32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04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76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48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20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928" w:hanging="360"/>
      </w:pPr>
      <w:rPr>
        <w:rFonts w:ascii="Wingdings" w:hAnsi="Wingdings"/>
      </w:rPr>
    </w:lvl>
  </w:abstractNum>
  <w:abstractNum w:abstractNumId="15">
    <w:nsid w:val="45D671A5"/>
    <w:multiLevelType w:val="hybridMultilevel"/>
    <w:tmpl w:val="F47A878C"/>
    <w:lvl w:ilvl="0" w:tplc="4B4890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964EEF"/>
    <w:multiLevelType w:val="hybridMultilevel"/>
    <w:tmpl w:val="B9907A64"/>
    <w:lvl w:ilvl="0" w:tplc="2878F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D101A9"/>
    <w:multiLevelType w:val="hybridMultilevel"/>
    <w:tmpl w:val="FCE22D38"/>
    <w:lvl w:ilvl="0" w:tplc="F68E6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F57226"/>
    <w:multiLevelType w:val="hybridMultilevel"/>
    <w:tmpl w:val="B64E5A78"/>
    <w:lvl w:ilvl="0" w:tplc="2878FC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7D58EA"/>
    <w:multiLevelType w:val="hybridMultilevel"/>
    <w:tmpl w:val="5FC47C80"/>
    <w:lvl w:ilvl="0" w:tplc="8CB8FD76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0">
    <w:nsid w:val="5AE83ECA"/>
    <w:multiLevelType w:val="multilevel"/>
    <w:tmpl w:val="F2A4087E"/>
    <w:lvl w:ilvl="0">
      <w:numFmt w:val="bullet"/>
      <w:lvlText w:val=""/>
      <w:lvlJc w:val="left"/>
      <w:pPr>
        <w:ind w:left="1448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16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8" w:hanging="360"/>
      </w:pPr>
      <w:rPr>
        <w:rFonts w:ascii="Wingdings" w:hAnsi="Wingdings"/>
      </w:rPr>
    </w:lvl>
  </w:abstractNum>
  <w:abstractNum w:abstractNumId="21">
    <w:nsid w:val="72BC796F"/>
    <w:multiLevelType w:val="hybridMultilevel"/>
    <w:tmpl w:val="D480F354"/>
    <w:lvl w:ilvl="0" w:tplc="8716B8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E44852"/>
    <w:multiLevelType w:val="hybridMultilevel"/>
    <w:tmpl w:val="818E9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18"/>
  </w:num>
  <w:num w:numId="4">
    <w:abstractNumId w:val="9"/>
  </w:num>
  <w:num w:numId="5">
    <w:abstractNumId w:val="6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0"/>
  </w:num>
  <w:num w:numId="9">
    <w:abstractNumId w:val="2"/>
  </w:num>
  <w:num w:numId="10">
    <w:abstractNumId w:val="1"/>
  </w:num>
  <w:num w:numId="11">
    <w:abstractNumId w:val="7"/>
  </w:num>
  <w:num w:numId="12">
    <w:abstractNumId w:val="13"/>
  </w:num>
  <w:num w:numId="13">
    <w:abstractNumId w:val="14"/>
  </w:num>
  <w:num w:numId="14">
    <w:abstractNumId w:val="4"/>
  </w:num>
  <w:num w:numId="15">
    <w:abstractNumId w:val="16"/>
  </w:num>
  <w:num w:numId="16">
    <w:abstractNumId w:val="12"/>
  </w:num>
  <w:num w:numId="17">
    <w:abstractNumId w:val="11"/>
  </w:num>
  <w:num w:numId="18">
    <w:abstractNumId w:val="19"/>
  </w:num>
  <w:num w:numId="19">
    <w:abstractNumId w:val="17"/>
  </w:num>
  <w:num w:numId="20">
    <w:abstractNumId w:val="5"/>
  </w:num>
  <w:num w:numId="21">
    <w:abstractNumId w:val="0"/>
  </w:num>
  <w:num w:numId="22">
    <w:abstractNumId w:val="15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E3"/>
    <w:rsid w:val="00011DCD"/>
    <w:rsid w:val="00017202"/>
    <w:rsid w:val="00017B83"/>
    <w:rsid w:val="00021D24"/>
    <w:rsid w:val="00031602"/>
    <w:rsid w:val="00031A95"/>
    <w:rsid w:val="00041E08"/>
    <w:rsid w:val="00043DC3"/>
    <w:rsid w:val="00061B0F"/>
    <w:rsid w:val="00064B16"/>
    <w:rsid w:val="00072940"/>
    <w:rsid w:val="00094708"/>
    <w:rsid w:val="00097BAB"/>
    <w:rsid w:val="000A3483"/>
    <w:rsid w:val="000A40F8"/>
    <w:rsid w:val="000A42C7"/>
    <w:rsid w:val="000C4B08"/>
    <w:rsid w:val="000C5407"/>
    <w:rsid w:val="000D11C5"/>
    <w:rsid w:val="000E0688"/>
    <w:rsid w:val="000E162E"/>
    <w:rsid w:val="000E4352"/>
    <w:rsid w:val="000E4DC0"/>
    <w:rsid w:val="000E7352"/>
    <w:rsid w:val="001052C4"/>
    <w:rsid w:val="0010750D"/>
    <w:rsid w:val="0012149B"/>
    <w:rsid w:val="00130465"/>
    <w:rsid w:val="00131D25"/>
    <w:rsid w:val="0014062F"/>
    <w:rsid w:val="00144664"/>
    <w:rsid w:val="00160B09"/>
    <w:rsid w:val="00163CDF"/>
    <w:rsid w:val="00186E09"/>
    <w:rsid w:val="00191585"/>
    <w:rsid w:val="001A3A3F"/>
    <w:rsid w:val="001B6C43"/>
    <w:rsid w:val="001C1A06"/>
    <w:rsid w:val="001C6AF9"/>
    <w:rsid w:val="001D1F2F"/>
    <w:rsid w:val="001E3639"/>
    <w:rsid w:val="001E49C6"/>
    <w:rsid w:val="00205F61"/>
    <w:rsid w:val="00214335"/>
    <w:rsid w:val="00283EB5"/>
    <w:rsid w:val="00283F6A"/>
    <w:rsid w:val="00292E34"/>
    <w:rsid w:val="00294862"/>
    <w:rsid w:val="002B0714"/>
    <w:rsid w:val="002B0A78"/>
    <w:rsid w:val="002C09EE"/>
    <w:rsid w:val="002C786A"/>
    <w:rsid w:val="002E1E6A"/>
    <w:rsid w:val="002E26A7"/>
    <w:rsid w:val="003073B2"/>
    <w:rsid w:val="00313395"/>
    <w:rsid w:val="00315959"/>
    <w:rsid w:val="0032412C"/>
    <w:rsid w:val="00352B13"/>
    <w:rsid w:val="003534B2"/>
    <w:rsid w:val="00353DC1"/>
    <w:rsid w:val="00376113"/>
    <w:rsid w:val="003B1138"/>
    <w:rsid w:val="003B3B27"/>
    <w:rsid w:val="003C53EE"/>
    <w:rsid w:val="003D0FCE"/>
    <w:rsid w:val="00400629"/>
    <w:rsid w:val="00402EB7"/>
    <w:rsid w:val="004173DC"/>
    <w:rsid w:val="00420E9D"/>
    <w:rsid w:val="0042291D"/>
    <w:rsid w:val="00441898"/>
    <w:rsid w:val="00450A67"/>
    <w:rsid w:val="00481E7F"/>
    <w:rsid w:val="00485E0C"/>
    <w:rsid w:val="00487A1B"/>
    <w:rsid w:val="004C1F28"/>
    <w:rsid w:val="004D3229"/>
    <w:rsid w:val="004D68A9"/>
    <w:rsid w:val="004E10C3"/>
    <w:rsid w:val="004F013E"/>
    <w:rsid w:val="004F1AAB"/>
    <w:rsid w:val="00501F9E"/>
    <w:rsid w:val="00504B82"/>
    <w:rsid w:val="005053C4"/>
    <w:rsid w:val="00520A18"/>
    <w:rsid w:val="00520CF5"/>
    <w:rsid w:val="00527609"/>
    <w:rsid w:val="00542A81"/>
    <w:rsid w:val="0054783C"/>
    <w:rsid w:val="00562248"/>
    <w:rsid w:val="00562FA7"/>
    <w:rsid w:val="00574B20"/>
    <w:rsid w:val="00587150"/>
    <w:rsid w:val="0059363F"/>
    <w:rsid w:val="005A2F6D"/>
    <w:rsid w:val="005A3B3F"/>
    <w:rsid w:val="005A7AC4"/>
    <w:rsid w:val="005B77A1"/>
    <w:rsid w:val="005E6D8E"/>
    <w:rsid w:val="005E7D69"/>
    <w:rsid w:val="00607286"/>
    <w:rsid w:val="0061586C"/>
    <w:rsid w:val="00622A62"/>
    <w:rsid w:val="00633F12"/>
    <w:rsid w:val="00646AC3"/>
    <w:rsid w:val="00651420"/>
    <w:rsid w:val="0065316E"/>
    <w:rsid w:val="006579CC"/>
    <w:rsid w:val="006579F7"/>
    <w:rsid w:val="00665853"/>
    <w:rsid w:val="006853DC"/>
    <w:rsid w:val="00695035"/>
    <w:rsid w:val="006A0522"/>
    <w:rsid w:val="006A465D"/>
    <w:rsid w:val="006A65C6"/>
    <w:rsid w:val="006D6AF7"/>
    <w:rsid w:val="006F5AFB"/>
    <w:rsid w:val="00731253"/>
    <w:rsid w:val="00735375"/>
    <w:rsid w:val="007449F7"/>
    <w:rsid w:val="0077279E"/>
    <w:rsid w:val="00774000"/>
    <w:rsid w:val="0077400B"/>
    <w:rsid w:val="00780747"/>
    <w:rsid w:val="007B114F"/>
    <w:rsid w:val="007C3C2A"/>
    <w:rsid w:val="007C7A44"/>
    <w:rsid w:val="007F4408"/>
    <w:rsid w:val="00811C20"/>
    <w:rsid w:val="00822FF9"/>
    <w:rsid w:val="00835AED"/>
    <w:rsid w:val="008403EB"/>
    <w:rsid w:val="00844C4D"/>
    <w:rsid w:val="00850654"/>
    <w:rsid w:val="00874C85"/>
    <w:rsid w:val="0089443A"/>
    <w:rsid w:val="008C16B0"/>
    <w:rsid w:val="008C4701"/>
    <w:rsid w:val="008F3FDB"/>
    <w:rsid w:val="0090723C"/>
    <w:rsid w:val="009216C7"/>
    <w:rsid w:val="00941273"/>
    <w:rsid w:val="00952613"/>
    <w:rsid w:val="00954001"/>
    <w:rsid w:val="00960B82"/>
    <w:rsid w:val="009637EF"/>
    <w:rsid w:val="00987F6B"/>
    <w:rsid w:val="00993615"/>
    <w:rsid w:val="0099619C"/>
    <w:rsid w:val="009B1732"/>
    <w:rsid w:val="009B20EC"/>
    <w:rsid w:val="009B283F"/>
    <w:rsid w:val="009C1495"/>
    <w:rsid w:val="009C34AC"/>
    <w:rsid w:val="009D1A58"/>
    <w:rsid w:val="009D23E3"/>
    <w:rsid w:val="009D7545"/>
    <w:rsid w:val="009F2E4F"/>
    <w:rsid w:val="009F73C7"/>
    <w:rsid w:val="00A23F6D"/>
    <w:rsid w:val="00A30DF9"/>
    <w:rsid w:val="00A35B63"/>
    <w:rsid w:val="00A36979"/>
    <w:rsid w:val="00A47815"/>
    <w:rsid w:val="00A84B34"/>
    <w:rsid w:val="00AC7247"/>
    <w:rsid w:val="00AE22F3"/>
    <w:rsid w:val="00AE5C10"/>
    <w:rsid w:val="00AF0E81"/>
    <w:rsid w:val="00B33657"/>
    <w:rsid w:val="00B36EE9"/>
    <w:rsid w:val="00B45C76"/>
    <w:rsid w:val="00B528DB"/>
    <w:rsid w:val="00B70595"/>
    <w:rsid w:val="00B72D02"/>
    <w:rsid w:val="00B85114"/>
    <w:rsid w:val="00BA10B8"/>
    <w:rsid w:val="00BB1479"/>
    <w:rsid w:val="00BC4BAD"/>
    <w:rsid w:val="00BD35FC"/>
    <w:rsid w:val="00BD78F4"/>
    <w:rsid w:val="00BE7140"/>
    <w:rsid w:val="00BF2BBC"/>
    <w:rsid w:val="00BF51F6"/>
    <w:rsid w:val="00C102DC"/>
    <w:rsid w:val="00C15FA5"/>
    <w:rsid w:val="00C251B8"/>
    <w:rsid w:val="00C36A79"/>
    <w:rsid w:val="00C50502"/>
    <w:rsid w:val="00C5247F"/>
    <w:rsid w:val="00C54FB2"/>
    <w:rsid w:val="00C57F13"/>
    <w:rsid w:val="00C85E87"/>
    <w:rsid w:val="00C96DBE"/>
    <w:rsid w:val="00CA67C3"/>
    <w:rsid w:val="00CB37C3"/>
    <w:rsid w:val="00CB4294"/>
    <w:rsid w:val="00CC2458"/>
    <w:rsid w:val="00CC6B63"/>
    <w:rsid w:val="00CD37B6"/>
    <w:rsid w:val="00CF4242"/>
    <w:rsid w:val="00D32D44"/>
    <w:rsid w:val="00D4490A"/>
    <w:rsid w:val="00D44BD5"/>
    <w:rsid w:val="00D553D2"/>
    <w:rsid w:val="00D70734"/>
    <w:rsid w:val="00D73F8E"/>
    <w:rsid w:val="00D96EF9"/>
    <w:rsid w:val="00DB742F"/>
    <w:rsid w:val="00DC02F9"/>
    <w:rsid w:val="00DD1653"/>
    <w:rsid w:val="00DD47A6"/>
    <w:rsid w:val="00DE7EC3"/>
    <w:rsid w:val="00E26CD0"/>
    <w:rsid w:val="00E36514"/>
    <w:rsid w:val="00E401F9"/>
    <w:rsid w:val="00E5450B"/>
    <w:rsid w:val="00E67164"/>
    <w:rsid w:val="00E80772"/>
    <w:rsid w:val="00EA3357"/>
    <w:rsid w:val="00EB54EE"/>
    <w:rsid w:val="00EC50B1"/>
    <w:rsid w:val="00ED7968"/>
    <w:rsid w:val="00F54081"/>
    <w:rsid w:val="00F561FC"/>
    <w:rsid w:val="00F57BFB"/>
    <w:rsid w:val="00F600E3"/>
    <w:rsid w:val="00F7355A"/>
    <w:rsid w:val="00F768C5"/>
    <w:rsid w:val="00F85640"/>
    <w:rsid w:val="00FA64EF"/>
    <w:rsid w:val="00FB44DA"/>
    <w:rsid w:val="00FD6429"/>
    <w:rsid w:val="00FE0F9A"/>
    <w:rsid w:val="00FE10A4"/>
    <w:rsid w:val="00FF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55A"/>
  </w:style>
  <w:style w:type="paragraph" w:styleId="Titlu1">
    <w:name w:val="heading 1"/>
    <w:basedOn w:val="Normal"/>
    <w:next w:val="Normal"/>
    <w:link w:val="Titlu1Caracter"/>
    <w:uiPriority w:val="99"/>
    <w:qFormat/>
    <w:rsid w:val="00F85640"/>
    <w:pPr>
      <w:keepNext/>
      <w:numPr>
        <w:numId w:val="5"/>
      </w:numPr>
      <w:shd w:val="clear" w:color="auto" w:fill="D9D9D9"/>
      <w:spacing w:before="240" w:after="960"/>
      <w:outlineLvl w:val="0"/>
    </w:pPr>
    <w:rPr>
      <w:rFonts w:ascii="Trebuchet MS" w:eastAsia="Times New Roman" w:hAnsi="Trebuchet MS" w:cs="Arial"/>
      <w:b/>
      <w:bCs/>
      <w:kern w:val="32"/>
      <w:sz w:val="28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F85640"/>
    <w:pPr>
      <w:keepNext/>
      <w:numPr>
        <w:ilvl w:val="1"/>
        <w:numId w:val="5"/>
      </w:numPr>
      <w:spacing w:before="240" w:after="60"/>
      <w:outlineLvl w:val="1"/>
    </w:pPr>
    <w:rPr>
      <w:rFonts w:ascii="Trebuchet MS" w:eastAsia="Times New Roman" w:hAnsi="Trebuchet MS" w:cs="Arial"/>
      <w:b/>
      <w:bCs/>
      <w:sz w:val="24"/>
      <w:szCs w:val="28"/>
    </w:rPr>
  </w:style>
  <w:style w:type="paragraph" w:styleId="Titlu3">
    <w:name w:val="heading 3"/>
    <w:aliases w:val="Podpodkapitola,adpis 3,KopCat. 3,Numbered - 3"/>
    <w:basedOn w:val="Normal"/>
    <w:next w:val="Normal"/>
    <w:link w:val="Titlu3Caracter"/>
    <w:uiPriority w:val="99"/>
    <w:qFormat/>
    <w:rsid w:val="00F85640"/>
    <w:pPr>
      <w:keepNext/>
      <w:numPr>
        <w:ilvl w:val="2"/>
        <w:numId w:val="5"/>
      </w:numPr>
      <w:spacing w:before="240" w:after="60"/>
      <w:outlineLvl w:val="2"/>
    </w:pPr>
    <w:rPr>
      <w:rFonts w:ascii="Trebuchet MS" w:eastAsia="Times New Roman" w:hAnsi="Trebuchet MS" w:cs="Arial"/>
      <w:b/>
      <w:bCs/>
      <w:sz w:val="20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D553D2"/>
    <w:pPr>
      <w:autoSpaceDE w:val="0"/>
      <w:autoSpaceDN w:val="0"/>
      <w:adjustRightInd w:val="0"/>
      <w:spacing w:after="0"/>
    </w:pPr>
    <w:rPr>
      <w:rFonts w:ascii="Times New Roman" w:hAnsi="Times New Roman" w:cs="Times New Roman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rsid w:val="00420E9D"/>
    <w:rPr>
      <w:b/>
      <w:bCs/>
    </w:rPr>
  </w:style>
  <w:style w:type="paragraph" w:customStyle="1" w:styleId="font6">
    <w:name w:val="font6"/>
    <w:basedOn w:val="Normal"/>
    <w:rsid w:val="003159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GrilTabel">
    <w:name w:val="Table Grid"/>
    <w:basedOn w:val="TabelNormal"/>
    <w:uiPriority w:val="59"/>
    <w:rsid w:val="001A3A3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77400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7400B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uiPriority w:val="99"/>
    <w:rsid w:val="00F85640"/>
    <w:rPr>
      <w:rFonts w:ascii="Trebuchet MS" w:eastAsia="Times New Roman" w:hAnsi="Trebuchet MS" w:cs="Arial"/>
      <w:b/>
      <w:bCs/>
      <w:kern w:val="32"/>
      <w:sz w:val="28"/>
      <w:szCs w:val="32"/>
      <w:shd w:val="clear" w:color="auto" w:fill="D9D9D9"/>
    </w:rPr>
  </w:style>
  <w:style w:type="character" w:customStyle="1" w:styleId="Titlu2Caracter">
    <w:name w:val="Titlu 2 Caracter"/>
    <w:basedOn w:val="Fontdeparagrafimplicit"/>
    <w:link w:val="Titlu2"/>
    <w:uiPriority w:val="99"/>
    <w:rsid w:val="00F85640"/>
    <w:rPr>
      <w:rFonts w:ascii="Trebuchet MS" w:eastAsia="Times New Roman" w:hAnsi="Trebuchet MS" w:cs="Arial"/>
      <w:b/>
      <w:bCs/>
      <w:sz w:val="24"/>
      <w:szCs w:val="28"/>
    </w:rPr>
  </w:style>
  <w:style w:type="character" w:customStyle="1" w:styleId="Titlu3Caracter">
    <w:name w:val="Titlu 3 Caracter"/>
    <w:aliases w:val="Podpodkapitola Caracter,adpis 3 Caracter,KopCat. 3 Caracter,Numbered - 3 Caracter"/>
    <w:basedOn w:val="Fontdeparagrafimplicit"/>
    <w:link w:val="Titlu3"/>
    <w:uiPriority w:val="99"/>
    <w:rsid w:val="00F85640"/>
    <w:rPr>
      <w:rFonts w:ascii="Trebuchet MS" w:eastAsia="Times New Roman" w:hAnsi="Trebuchet MS" w:cs="Arial"/>
      <w:b/>
      <w:bCs/>
      <w:sz w:val="20"/>
      <w:szCs w:val="26"/>
    </w:rPr>
  </w:style>
  <w:style w:type="paragraph" w:customStyle="1" w:styleId="Listparagraf1">
    <w:name w:val="Listă paragraf1"/>
    <w:basedOn w:val="Normal"/>
    <w:rsid w:val="00FE0F9A"/>
    <w:pPr>
      <w:suppressAutoHyphens/>
      <w:autoSpaceDN w:val="0"/>
      <w:spacing w:after="160"/>
      <w:ind w:left="720"/>
    </w:pPr>
    <w:rPr>
      <w:rFonts w:ascii="Calibri" w:eastAsia="Calibri" w:hAnsi="Calibri" w:cs="Times New Roman"/>
      <w:lang w:val="en-US"/>
    </w:rPr>
  </w:style>
  <w:style w:type="character" w:customStyle="1" w:styleId="Fontdeparagrafimplicit1">
    <w:name w:val="Font de paragraf implicit1"/>
    <w:rsid w:val="00FE0F9A"/>
  </w:style>
  <w:style w:type="paragraph" w:styleId="Listparagraf">
    <w:name w:val="List Paragraph"/>
    <w:basedOn w:val="Normal"/>
    <w:uiPriority w:val="34"/>
    <w:qFormat/>
    <w:rsid w:val="00160B09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0A3483"/>
    <w:pPr>
      <w:tabs>
        <w:tab w:val="center" w:pos="4513"/>
        <w:tab w:val="right" w:pos="9026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0A3483"/>
  </w:style>
  <w:style w:type="paragraph" w:styleId="Subsol">
    <w:name w:val="footer"/>
    <w:basedOn w:val="Normal"/>
    <w:link w:val="SubsolCaracter"/>
    <w:uiPriority w:val="99"/>
    <w:unhideWhenUsed/>
    <w:rsid w:val="000A3483"/>
    <w:pPr>
      <w:tabs>
        <w:tab w:val="center" w:pos="4513"/>
        <w:tab w:val="right" w:pos="9026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0A3483"/>
  </w:style>
  <w:style w:type="paragraph" w:styleId="Corptext">
    <w:name w:val="Body Text"/>
    <w:basedOn w:val="Normal"/>
    <w:link w:val="CorptextCaracter"/>
    <w:rsid w:val="0089443A"/>
    <w:pPr>
      <w:spacing w:after="0"/>
      <w:jc w:val="center"/>
    </w:pPr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89443A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ln2tarticol">
    <w:name w:val="ln2tarticol"/>
    <w:basedOn w:val="Fontdeparagrafimplicit"/>
    <w:rsid w:val="003133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55A"/>
  </w:style>
  <w:style w:type="paragraph" w:styleId="Titlu1">
    <w:name w:val="heading 1"/>
    <w:basedOn w:val="Normal"/>
    <w:next w:val="Normal"/>
    <w:link w:val="Titlu1Caracter"/>
    <w:uiPriority w:val="99"/>
    <w:qFormat/>
    <w:rsid w:val="00F85640"/>
    <w:pPr>
      <w:keepNext/>
      <w:numPr>
        <w:numId w:val="5"/>
      </w:numPr>
      <w:shd w:val="clear" w:color="auto" w:fill="D9D9D9"/>
      <w:spacing w:before="240" w:after="960"/>
      <w:outlineLvl w:val="0"/>
    </w:pPr>
    <w:rPr>
      <w:rFonts w:ascii="Trebuchet MS" w:eastAsia="Times New Roman" w:hAnsi="Trebuchet MS" w:cs="Arial"/>
      <w:b/>
      <w:bCs/>
      <w:kern w:val="32"/>
      <w:sz w:val="28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F85640"/>
    <w:pPr>
      <w:keepNext/>
      <w:numPr>
        <w:ilvl w:val="1"/>
        <w:numId w:val="5"/>
      </w:numPr>
      <w:spacing w:before="240" w:after="60"/>
      <w:outlineLvl w:val="1"/>
    </w:pPr>
    <w:rPr>
      <w:rFonts w:ascii="Trebuchet MS" w:eastAsia="Times New Roman" w:hAnsi="Trebuchet MS" w:cs="Arial"/>
      <w:b/>
      <w:bCs/>
      <w:sz w:val="24"/>
      <w:szCs w:val="28"/>
    </w:rPr>
  </w:style>
  <w:style w:type="paragraph" w:styleId="Titlu3">
    <w:name w:val="heading 3"/>
    <w:aliases w:val="Podpodkapitola,adpis 3,KopCat. 3,Numbered - 3"/>
    <w:basedOn w:val="Normal"/>
    <w:next w:val="Normal"/>
    <w:link w:val="Titlu3Caracter"/>
    <w:uiPriority w:val="99"/>
    <w:qFormat/>
    <w:rsid w:val="00F85640"/>
    <w:pPr>
      <w:keepNext/>
      <w:numPr>
        <w:ilvl w:val="2"/>
        <w:numId w:val="5"/>
      </w:numPr>
      <w:spacing w:before="240" w:after="60"/>
      <w:outlineLvl w:val="2"/>
    </w:pPr>
    <w:rPr>
      <w:rFonts w:ascii="Trebuchet MS" w:eastAsia="Times New Roman" w:hAnsi="Trebuchet MS" w:cs="Arial"/>
      <w:b/>
      <w:bCs/>
      <w:sz w:val="20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D553D2"/>
    <w:pPr>
      <w:autoSpaceDE w:val="0"/>
      <w:autoSpaceDN w:val="0"/>
      <w:adjustRightInd w:val="0"/>
      <w:spacing w:after="0"/>
    </w:pPr>
    <w:rPr>
      <w:rFonts w:ascii="Times New Roman" w:hAnsi="Times New Roman" w:cs="Times New Roman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rsid w:val="00420E9D"/>
    <w:rPr>
      <w:b/>
      <w:bCs/>
    </w:rPr>
  </w:style>
  <w:style w:type="paragraph" w:customStyle="1" w:styleId="font6">
    <w:name w:val="font6"/>
    <w:basedOn w:val="Normal"/>
    <w:rsid w:val="0031595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GrilTabel">
    <w:name w:val="Table Grid"/>
    <w:basedOn w:val="TabelNormal"/>
    <w:uiPriority w:val="59"/>
    <w:rsid w:val="001A3A3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77400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7400B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uiPriority w:val="99"/>
    <w:rsid w:val="00F85640"/>
    <w:rPr>
      <w:rFonts w:ascii="Trebuchet MS" w:eastAsia="Times New Roman" w:hAnsi="Trebuchet MS" w:cs="Arial"/>
      <w:b/>
      <w:bCs/>
      <w:kern w:val="32"/>
      <w:sz w:val="28"/>
      <w:szCs w:val="32"/>
      <w:shd w:val="clear" w:color="auto" w:fill="D9D9D9"/>
    </w:rPr>
  </w:style>
  <w:style w:type="character" w:customStyle="1" w:styleId="Titlu2Caracter">
    <w:name w:val="Titlu 2 Caracter"/>
    <w:basedOn w:val="Fontdeparagrafimplicit"/>
    <w:link w:val="Titlu2"/>
    <w:uiPriority w:val="99"/>
    <w:rsid w:val="00F85640"/>
    <w:rPr>
      <w:rFonts w:ascii="Trebuchet MS" w:eastAsia="Times New Roman" w:hAnsi="Trebuchet MS" w:cs="Arial"/>
      <w:b/>
      <w:bCs/>
      <w:sz w:val="24"/>
      <w:szCs w:val="28"/>
    </w:rPr>
  </w:style>
  <w:style w:type="character" w:customStyle="1" w:styleId="Titlu3Caracter">
    <w:name w:val="Titlu 3 Caracter"/>
    <w:aliases w:val="Podpodkapitola Caracter,adpis 3 Caracter,KopCat. 3 Caracter,Numbered - 3 Caracter"/>
    <w:basedOn w:val="Fontdeparagrafimplicit"/>
    <w:link w:val="Titlu3"/>
    <w:uiPriority w:val="99"/>
    <w:rsid w:val="00F85640"/>
    <w:rPr>
      <w:rFonts w:ascii="Trebuchet MS" w:eastAsia="Times New Roman" w:hAnsi="Trebuchet MS" w:cs="Arial"/>
      <w:b/>
      <w:bCs/>
      <w:sz w:val="20"/>
      <w:szCs w:val="26"/>
    </w:rPr>
  </w:style>
  <w:style w:type="paragraph" w:customStyle="1" w:styleId="Listparagraf1">
    <w:name w:val="Listă paragraf1"/>
    <w:basedOn w:val="Normal"/>
    <w:rsid w:val="00FE0F9A"/>
    <w:pPr>
      <w:suppressAutoHyphens/>
      <w:autoSpaceDN w:val="0"/>
      <w:spacing w:after="160"/>
      <w:ind w:left="720"/>
    </w:pPr>
    <w:rPr>
      <w:rFonts w:ascii="Calibri" w:eastAsia="Calibri" w:hAnsi="Calibri" w:cs="Times New Roman"/>
      <w:lang w:val="en-US"/>
    </w:rPr>
  </w:style>
  <w:style w:type="character" w:customStyle="1" w:styleId="Fontdeparagrafimplicit1">
    <w:name w:val="Font de paragraf implicit1"/>
    <w:rsid w:val="00FE0F9A"/>
  </w:style>
  <w:style w:type="paragraph" w:styleId="Listparagraf">
    <w:name w:val="List Paragraph"/>
    <w:basedOn w:val="Normal"/>
    <w:uiPriority w:val="34"/>
    <w:qFormat/>
    <w:rsid w:val="00160B09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0A3483"/>
    <w:pPr>
      <w:tabs>
        <w:tab w:val="center" w:pos="4513"/>
        <w:tab w:val="right" w:pos="9026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0A3483"/>
  </w:style>
  <w:style w:type="paragraph" w:styleId="Subsol">
    <w:name w:val="footer"/>
    <w:basedOn w:val="Normal"/>
    <w:link w:val="SubsolCaracter"/>
    <w:uiPriority w:val="99"/>
    <w:unhideWhenUsed/>
    <w:rsid w:val="000A3483"/>
    <w:pPr>
      <w:tabs>
        <w:tab w:val="center" w:pos="4513"/>
        <w:tab w:val="right" w:pos="9026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0A3483"/>
  </w:style>
  <w:style w:type="paragraph" w:styleId="Corptext">
    <w:name w:val="Body Text"/>
    <w:basedOn w:val="Normal"/>
    <w:link w:val="CorptextCaracter"/>
    <w:rsid w:val="0089443A"/>
    <w:pPr>
      <w:spacing w:after="0"/>
      <w:jc w:val="center"/>
    </w:pPr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89443A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ln2tarticol">
    <w:name w:val="ln2tarticol"/>
    <w:basedOn w:val="Fontdeparagrafimplicit"/>
    <w:rsid w:val="00313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7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3</Pages>
  <Words>748</Words>
  <Characters>4341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dumitrescum</dc:creator>
  <cp:lastModifiedBy>Oana</cp:lastModifiedBy>
  <cp:revision>74</cp:revision>
  <cp:lastPrinted>2021-10-04T06:29:00Z</cp:lastPrinted>
  <dcterms:created xsi:type="dcterms:W3CDTF">2020-04-03T06:46:00Z</dcterms:created>
  <dcterms:modified xsi:type="dcterms:W3CDTF">2021-10-04T06:36:00Z</dcterms:modified>
</cp:coreProperties>
</file>