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5B" w:rsidRDefault="00A54C5B" w:rsidP="00A54C5B">
      <w:pPr>
        <w:pStyle w:val="Header"/>
        <w:framePr w:wrap="around" w:vAnchor="text" w:hAnchor="page" w:x="1873" w:y="-636"/>
        <w:rPr>
          <w:rStyle w:val="PageNumber"/>
          <w:b/>
          <w:sz w:val="28"/>
          <w:szCs w:val="28"/>
        </w:rPr>
      </w:pPr>
      <w:bookmarkStart w:id="0" w:name="_GoBack"/>
      <w:bookmarkEnd w:id="0"/>
      <w:r>
        <w:rPr>
          <w:rStyle w:val="PageNumber"/>
          <w:b/>
          <w:sz w:val="28"/>
          <w:szCs w:val="28"/>
          <w:lang w:val="ro-RO"/>
        </w:rPr>
        <w:t xml:space="preserve">                                                 JUDEŢUL OLT</w:t>
      </w:r>
    </w:p>
    <w:p w:rsidR="00A54C5B" w:rsidRDefault="00A54C5B" w:rsidP="00A54C5B">
      <w:pPr>
        <w:pStyle w:val="Header"/>
        <w:framePr w:wrap="around" w:vAnchor="text" w:hAnchor="page" w:x="1873" w:y="-636"/>
        <w:jc w:val="center"/>
        <w:rPr>
          <w:rStyle w:val="PageNumber"/>
          <w:b/>
          <w:sz w:val="28"/>
          <w:szCs w:val="28"/>
          <w:lang w:val="ro-RO"/>
        </w:rPr>
      </w:pPr>
      <w:r>
        <w:rPr>
          <w:rStyle w:val="PageNumber"/>
          <w:b/>
          <w:sz w:val="28"/>
          <w:szCs w:val="28"/>
          <w:lang w:val="ro-RO"/>
        </w:rPr>
        <w:t>CONSILIUL LOCAL AL ORAŞULUI BALŞ</w:t>
      </w:r>
    </w:p>
    <w:p w:rsidR="00A54C5B" w:rsidRDefault="00A54C5B" w:rsidP="00A54C5B">
      <w:pPr>
        <w:pStyle w:val="Header"/>
        <w:framePr w:wrap="around" w:vAnchor="text" w:hAnchor="page" w:x="1873" w:y="-636"/>
        <w:jc w:val="center"/>
        <w:rPr>
          <w:rStyle w:val="PageNumber"/>
          <w:b/>
          <w:sz w:val="28"/>
          <w:szCs w:val="28"/>
          <w:lang w:val="ro-RO"/>
        </w:rPr>
      </w:pPr>
      <w:r>
        <w:rPr>
          <w:rStyle w:val="PageNumber"/>
          <w:b/>
          <w:sz w:val="28"/>
          <w:szCs w:val="28"/>
          <w:lang w:val="ro-RO"/>
        </w:rPr>
        <w:t>Balş, str. Nicolae Bălcescu nr. 14, 235</w:t>
      </w:r>
      <w:r>
        <w:rPr>
          <w:b/>
          <w:sz w:val="28"/>
          <w:szCs w:val="28"/>
          <w:lang w:val="ro-RO"/>
        </w:rPr>
        <w:fldChar w:fldCharType="begin"/>
      </w:r>
      <w:r>
        <w:rPr>
          <w:b/>
          <w:sz w:val="28"/>
          <w:szCs w:val="28"/>
          <w:lang w:val="ro-RO"/>
        </w:rPr>
        <w:instrText xml:space="preserve"> PAGE </w:instrText>
      </w:r>
      <w:r>
        <w:rPr>
          <w:b/>
          <w:sz w:val="28"/>
          <w:szCs w:val="28"/>
          <w:lang w:val="ro-RO"/>
        </w:rPr>
        <w:fldChar w:fldCharType="separate"/>
      </w:r>
      <w:r>
        <w:rPr>
          <w:b/>
          <w:noProof/>
          <w:sz w:val="28"/>
          <w:szCs w:val="28"/>
          <w:lang w:val="ro-RO"/>
        </w:rPr>
        <w:t>1</w:t>
      </w:r>
      <w:r>
        <w:rPr>
          <w:b/>
          <w:sz w:val="28"/>
          <w:szCs w:val="28"/>
          <w:lang w:val="ro-RO"/>
        </w:rPr>
        <w:fldChar w:fldCharType="end"/>
      </w:r>
      <w:r>
        <w:rPr>
          <w:rStyle w:val="PageNumber"/>
          <w:b/>
          <w:sz w:val="28"/>
          <w:szCs w:val="28"/>
          <w:lang w:val="ro-RO"/>
        </w:rPr>
        <w:t>00, Olt</w:t>
      </w:r>
    </w:p>
    <w:p w:rsidR="00A54C5B" w:rsidRDefault="00A54C5B" w:rsidP="00A54C5B">
      <w:pPr>
        <w:pStyle w:val="Header"/>
        <w:framePr w:wrap="around" w:vAnchor="text" w:hAnchor="page" w:x="1873" w:y="-636"/>
        <w:jc w:val="center"/>
        <w:rPr>
          <w:rStyle w:val="PageNumber"/>
          <w:b/>
          <w:sz w:val="28"/>
          <w:szCs w:val="28"/>
          <w:lang w:val="ro-RO"/>
        </w:rPr>
      </w:pPr>
      <w:r>
        <w:rPr>
          <w:rStyle w:val="PageNumber"/>
          <w:b/>
          <w:sz w:val="28"/>
          <w:szCs w:val="28"/>
          <w:lang w:val="ro-RO"/>
        </w:rPr>
        <w:t>Tel. 0249-450145; Fax 0249-450140</w:t>
      </w:r>
    </w:p>
    <w:p w:rsidR="00A54C5B" w:rsidRDefault="00A54C5B" w:rsidP="00A54C5B">
      <w:pPr>
        <w:pStyle w:val="Header"/>
        <w:framePr w:wrap="around" w:vAnchor="text" w:hAnchor="page" w:x="1873" w:y="-636"/>
        <w:jc w:val="center"/>
        <w:rPr>
          <w:rStyle w:val="PageNumber"/>
          <w:b/>
          <w:sz w:val="28"/>
          <w:szCs w:val="28"/>
          <w:lang w:val="ro-RO"/>
        </w:rPr>
      </w:pPr>
      <w:r>
        <w:rPr>
          <w:rStyle w:val="PageNumber"/>
          <w:b/>
          <w:sz w:val="28"/>
          <w:szCs w:val="28"/>
          <w:lang w:val="ro-RO"/>
        </w:rPr>
        <w:t>www.primariabals.eu</w:t>
      </w:r>
    </w:p>
    <w:p w:rsidR="00A54C5B" w:rsidRDefault="00A54C5B" w:rsidP="00A54C5B">
      <w:pPr>
        <w:rPr>
          <w:sz w:val="24"/>
          <w:szCs w:val="24"/>
        </w:rPr>
      </w:pPr>
      <w:r>
        <w:rPr>
          <w:noProof/>
          <w:sz w:val="24"/>
          <w:szCs w:val="24"/>
          <w:lang w:val="ro-RO"/>
        </w:rPr>
        <w:drawing>
          <wp:anchor distT="0" distB="0" distL="114300" distR="114300" simplePos="0" relativeHeight="251659264" behindDoc="0" locked="0" layoutInCell="1" allowOverlap="1" wp14:anchorId="19365D41" wp14:editId="55A4451A">
            <wp:simplePos x="0" y="0"/>
            <wp:positionH relativeFrom="column">
              <wp:posOffset>-165735</wp:posOffset>
            </wp:positionH>
            <wp:positionV relativeFrom="paragraph">
              <wp:posOffset>0</wp:posOffset>
            </wp:positionV>
            <wp:extent cx="886460" cy="1143000"/>
            <wp:effectExtent l="0" t="0" r="8890" b="0"/>
            <wp:wrapTopAndBottom/>
            <wp:docPr id="3" name="Picture 3" descr="534111-Stema_Romaniei-Roma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34111-Stema_Romaniei-Romani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86460" cy="1143000"/>
                    </a:xfrm>
                    <a:prstGeom prst="rect">
                      <a:avLst/>
                    </a:prstGeom>
                    <a:noFill/>
                  </pic:spPr>
                </pic:pic>
              </a:graphicData>
            </a:graphic>
            <wp14:sizeRelH relativeFrom="page">
              <wp14:pctWidth>0</wp14:pctWidth>
            </wp14:sizeRelH>
            <wp14:sizeRelV relativeFrom="page">
              <wp14:pctHeight>0</wp14:pctHeight>
            </wp14:sizeRelV>
          </wp:anchor>
        </w:drawing>
      </w:r>
      <w:r>
        <w:rPr>
          <w:noProof/>
          <w:sz w:val="24"/>
          <w:szCs w:val="24"/>
          <w:lang w:val="ro-RO"/>
        </w:rPr>
        <mc:AlternateContent>
          <mc:Choice Requires="wps">
            <w:drawing>
              <wp:anchor distT="0" distB="0" distL="114300" distR="114300" simplePos="0" relativeHeight="251660288" behindDoc="0" locked="0" layoutInCell="1" allowOverlap="1" wp14:anchorId="19FBE305" wp14:editId="6F40F1DB">
                <wp:simplePos x="0" y="0"/>
                <wp:positionH relativeFrom="column">
                  <wp:posOffset>-201930</wp:posOffset>
                </wp:positionH>
                <wp:positionV relativeFrom="paragraph">
                  <wp:posOffset>1172210</wp:posOffset>
                </wp:positionV>
                <wp:extent cx="6286500" cy="0"/>
                <wp:effectExtent l="0" t="19050" r="38100" b="3810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0FD4C2" id="Straight Connector 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pt,92.3pt" to="479.1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" strokeweight="4.5pt">
                <v:stroke linestyle="thinThick"/>
              </v:line>
            </w:pict>
          </mc:Fallback>
        </mc:AlternateContent>
      </w:r>
      <w:r>
        <w:rPr>
          <w:noProof/>
          <w:sz w:val="24"/>
          <w:szCs w:val="24"/>
          <w:lang w:val="ro-RO"/>
        </w:rPr>
        <mc:AlternateContent>
          <mc:Choice Requires="wps">
            <w:drawing>
              <wp:anchor distT="0" distB="0" distL="114300" distR="114300" simplePos="0" relativeHeight="251661312" behindDoc="0" locked="0" layoutInCell="1" allowOverlap="1" wp14:anchorId="298B63DC" wp14:editId="6382A7CA">
                <wp:simplePos x="0" y="0"/>
                <wp:positionH relativeFrom="column">
                  <wp:posOffset>-196215</wp:posOffset>
                </wp:positionH>
                <wp:positionV relativeFrom="paragraph">
                  <wp:posOffset>1172210</wp:posOffset>
                </wp:positionV>
                <wp:extent cx="6286500" cy="0"/>
                <wp:effectExtent l="0" t="19050" r="38100" b="3810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A57D4" id="Straight Connector 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5pt,92.3pt" to="479.55pt,9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" strokeweight="4.5pt">
                <v:stroke linestyle="thinThick"/>
              </v:line>
            </w:pict>
          </mc:Fallback>
        </mc:AlternateContent>
      </w:r>
      <w:r>
        <w:rPr>
          <w:noProof/>
          <w:sz w:val="24"/>
          <w:szCs w:val="24"/>
          <w:lang w:val="ro-RO"/>
        </w:rPr>
        <mc:AlternateContent>
          <mc:Choice Requires="wps">
            <w:drawing>
              <wp:anchor distT="0" distB="0" distL="114300" distR="114300" simplePos="0" relativeHeight="251662336" behindDoc="0" locked="0" layoutInCell="1" allowOverlap="1" wp14:anchorId="266BEB6B" wp14:editId="15332517">
                <wp:simplePos x="0" y="0"/>
                <wp:positionH relativeFrom="column">
                  <wp:posOffset>-211455</wp:posOffset>
                </wp:positionH>
                <wp:positionV relativeFrom="paragraph">
                  <wp:posOffset>1169670</wp:posOffset>
                </wp:positionV>
                <wp:extent cx="6003290" cy="0"/>
                <wp:effectExtent l="0" t="19050" r="54610" b="381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329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02D1B" id="Straight Connector 7"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65pt,92.1pt" to="456.05pt,9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" strokeweight="4.5pt">
                <v:stroke linestyle="thinThick"/>
              </v:line>
            </w:pict>
          </mc:Fallback>
        </mc:AlternateContent>
      </w:r>
      <w:r>
        <w:rPr>
          <w:b/>
          <w:bCs/>
          <w:sz w:val="28"/>
          <w:szCs w:val="28"/>
        </w:rPr>
        <w:t xml:space="preserve">              </w:t>
      </w:r>
    </w:p>
    <w:p w:rsidR="00A54C5B" w:rsidRPr="00431D85" w:rsidRDefault="00A54C5B" w:rsidP="00A54C5B">
      <w:pPr>
        <w:pStyle w:val="Normal1"/>
        <w:spacing w:line="276" w:lineRule="auto"/>
        <w:rPr>
          <w:b/>
          <w:color w:val="000000"/>
          <w:sz w:val="32"/>
          <w:szCs w:val="32"/>
        </w:rPr>
      </w:pPr>
      <w:r>
        <w:rPr>
          <w:b/>
          <w:color w:val="000000"/>
          <w:sz w:val="32"/>
          <w:szCs w:val="32"/>
        </w:rPr>
        <w:t xml:space="preserve">                                             HOTĂRÂRE</w:t>
      </w:r>
    </w:p>
    <w:p w:rsidR="00A54C5B" w:rsidRPr="00A54C5B" w:rsidRDefault="00A54C5B" w:rsidP="00A54C5B">
      <w:pPr>
        <w:rPr>
          <w:rFonts w:ascii="Times New Roman" w:hAnsi="Times New Roman"/>
          <w:sz w:val="24"/>
          <w:szCs w:val="24"/>
        </w:rPr>
      </w:pPr>
      <w:r w:rsidRPr="00A54C5B">
        <w:rPr>
          <w:rFonts w:ascii="Times New Roman" w:hAnsi="Times New Roman"/>
          <w:b/>
          <w:sz w:val="24"/>
          <w:szCs w:val="24"/>
          <w:lang w:val="ro-RO"/>
        </w:rPr>
        <w:t>privind aprobarea vânzării prin licitație publică cu strigare a imobilului proprietate privată a orașului Balș, înscris în CF nr.54481,nr.cadastral 54481,compus din teren în suprafață de 2163 mp și construcție în suprafață de 699 mp plus anexă în suprafață de 13 mp,situat în orașul Balș,str.Nicolae Bălcescu  nr.191A,județul Olt</w:t>
      </w:r>
    </w:p>
    <w:p w:rsidR="00A54C5B" w:rsidRPr="00A54C5B" w:rsidRDefault="00A54C5B" w:rsidP="00A54C5B">
      <w:pPr>
        <w:pStyle w:val="Normal1"/>
      </w:pPr>
    </w:p>
    <w:p w:rsidR="00A54C5B" w:rsidRDefault="00A54C5B" w:rsidP="00A54C5B">
      <w:pPr>
        <w:pStyle w:val="Normal1"/>
      </w:pPr>
    </w:p>
    <w:p w:rsidR="00A54C5B" w:rsidRDefault="00A54C5B" w:rsidP="00A54C5B">
      <w:pPr>
        <w:pStyle w:val="Normal1"/>
      </w:pPr>
    </w:p>
    <w:p w:rsidR="00A54C5B" w:rsidRPr="00431D85" w:rsidRDefault="00A54C5B" w:rsidP="00A54C5B">
      <w:pPr>
        <w:tabs>
          <w:tab w:val="left" w:pos="6315"/>
        </w:tabs>
        <w:rPr>
          <w:rFonts w:ascii="Times New Roman" w:hAnsi="Times New Roman"/>
          <w:b/>
          <w:iCs/>
          <w:noProof/>
          <w:color w:val="000000"/>
          <w:sz w:val="24"/>
          <w:szCs w:val="24"/>
        </w:rPr>
      </w:pPr>
      <w:r w:rsidRPr="00431D85">
        <w:rPr>
          <w:rFonts w:ascii="Times New Roman" w:hAnsi="Times New Roman"/>
          <w:b/>
          <w:iCs/>
          <w:noProof/>
          <w:color w:val="000000"/>
          <w:sz w:val="24"/>
          <w:szCs w:val="24"/>
        </w:rPr>
        <w:t xml:space="preserve">Consiliul Local al Orașului Balș întrunit  în ședință  ordinară în data de </w:t>
      </w:r>
      <w:r>
        <w:rPr>
          <w:rFonts w:ascii="Times New Roman" w:hAnsi="Times New Roman"/>
          <w:b/>
          <w:iCs/>
          <w:noProof/>
          <w:color w:val="000000"/>
          <w:sz w:val="24"/>
          <w:szCs w:val="24"/>
        </w:rPr>
        <w:t>2</w:t>
      </w:r>
      <w:r w:rsidRPr="00431D85">
        <w:rPr>
          <w:rFonts w:ascii="Times New Roman" w:hAnsi="Times New Roman"/>
          <w:b/>
          <w:iCs/>
          <w:noProof/>
          <w:color w:val="000000"/>
          <w:sz w:val="24"/>
          <w:szCs w:val="24"/>
        </w:rPr>
        <w:t>9.02.2024 prin Dispoziția Primarului Orașului Balș nr.</w:t>
      </w:r>
      <w:r>
        <w:rPr>
          <w:rFonts w:ascii="Times New Roman" w:hAnsi="Times New Roman"/>
          <w:b/>
          <w:iCs/>
          <w:noProof/>
          <w:color w:val="000000"/>
          <w:sz w:val="24"/>
          <w:szCs w:val="24"/>
        </w:rPr>
        <w:t>113/23.02.2024</w:t>
      </w:r>
      <w:r w:rsidRPr="00431D85">
        <w:rPr>
          <w:rFonts w:ascii="Times New Roman" w:hAnsi="Times New Roman"/>
          <w:b/>
          <w:iCs/>
          <w:noProof/>
          <w:color w:val="000000"/>
          <w:sz w:val="24"/>
          <w:szCs w:val="24"/>
        </w:rPr>
        <w:t>, legal constituit</w:t>
      </w:r>
    </w:p>
    <w:p w:rsidR="00A54C5B" w:rsidRDefault="00A54C5B" w:rsidP="00A54C5B">
      <w:pPr>
        <w:tabs>
          <w:tab w:val="left" w:pos="6315"/>
        </w:tabs>
        <w:rPr>
          <w:rFonts w:ascii="Times New Roman" w:hAnsi="Times New Roman"/>
          <w:b/>
          <w:sz w:val="28"/>
          <w:szCs w:val="28"/>
        </w:rPr>
      </w:pPr>
    </w:p>
    <w:p w:rsidR="00A54C5B" w:rsidRPr="00CA6A80" w:rsidRDefault="00A54C5B" w:rsidP="00A54C5B">
      <w:pPr>
        <w:tabs>
          <w:tab w:val="left" w:pos="6315"/>
        </w:tabs>
        <w:rPr>
          <w:rFonts w:ascii="Times New Roman" w:hAnsi="Times New Roman"/>
          <w:b/>
          <w:sz w:val="28"/>
          <w:szCs w:val="28"/>
        </w:rPr>
      </w:pPr>
    </w:p>
    <w:p w:rsidR="00A54C5B" w:rsidRPr="00A8128A" w:rsidRDefault="00A54C5B" w:rsidP="00A54C5B">
      <w:pPr>
        <w:rPr>
          <w:rFonts w:ascii="Times New Roman" w:hAnsi="Times New Roman"/>
          <w:b/>
          <w:sz w:val="24"/>
          <w:szCs w:val="24"/>
        </w:rPr>
      </w:pPr>
      <w:proofErr w:type="spellStart"/>
      <w:r w:rsidRPr="00A8128A">
        <w:rPr>
          <w:rFonts w:ascii="Times New Roman" w:hAnsi="Times New Roman"/>
          <w:b/>
          <w:sz w:val="24"/>
          <w:szCs w:val="24"/>
        </w:rPr>
        <w:t>Având</w:t>
      </w:r>
      <w:proofErr w:type="spellEnd"/>
      <w:r w:rsidRPr="00A8128A">
        <w:rPr>
          <w:rFonts w:ascii="Times New Roman" w:hAnsi="Times New Roman"/>
          <w:b/>
          <w:sz w:val="24"/>
          <w:szCs w:val="24"/>
        </w:rPr>
        <w:t xml:space="preserve"> </w:t>
      </w:r>
      <w:proofErr w:type="spellStart"/>
      <w:r w:rsidRPr="00A8128A">
        <w:rPr>
          <w:rFonts w:ascii="Times New Roman" w:hAnsi="Times New Roman"/>
          <w:b/>
          <w:sz w:val="24"/>
          <w:szCs w:val="24"/>
        </w:rPr>
        <w:t>în</w:t>
      </w:r>
      <w:proofErr w:type="spellEnd"/>
      <w:r w:rsidRPr="00A8128A">
        <w:rPr>
          <w:rFonts w:ascii="Times New Roman" w:hAnsi="Times New Roman"/>
          <w:b/>
          <w:sz w:val="24"/>
          <w:szCs w:val="24"/>
        </w:rPr>
        <w:t xml:space="preserve"> </w:t>
      </w:r>
      <w:proofErr w:type="spellStart"/>
      <w:r w:rsidRPr="00A8128A">
        <w:rPr>
          <w:rFonts w:ascii="Times New Roman" w:hAnsi="Times New Roman"/>
          <w:b/>
          <w:sz w:val="24"/>
          <w:szCs w:val="24"/>
        </w:rPr>
        <w:t>vedere</w:t>
      </w:r>
      <w:proofErr w:type="spellEnd"/>
      <w:r w:rsidRPr="00A8128A">
        <w:rPr>
          <w:rFonts w:ascii="Times New Roman" w:hAnsi="Times New Roman"/>
          <w:b/>
          <w:sz w:val="24"/>
          <w:szCs w:val="24"/>
        </w:rPr>
        <w:t>:</w:t>
      </w:r>
    </w:p>
    <w:p w:rsidR="00A54C5B" w:rsidRPr="00A8128A" w:rsidRDefault="00A54C5B" w:rsidP="00A54C5B">
      <w:pPr>
        <w:rPr>
          <w:rFonts w:ascii="Times New Roman" w:hAnsi="Times New Roman"/>
          <w:b/>
          <w:color w:val="000000"/>
          <w:sz w:val="24"/>
          <w:szCs w:val="24"/>
        </w:rPr>
      </w:pPr>
      <w:r>
        <w:rPr>
          <w:rFonts w:ascii="Times New Roman" w:hAnsi="Times New Roman"/>
          <w:sz w:val="24"/>
          <w:szCs w:val="24"/>
        </w:rPr>
        <w:t>-</w:t>
      </w:r>
      <w:proofErr w:type="spellStart"/>
      <w:proofErr w:type="gramStart"/>
      <w:r w:rsidRPr="00A8128A">
        <w:rPr>
          <w:rFonts w:ascii="Times New Roman" w:hAnsi="Times New Roman"/>
          <w:sz w:val="24"/>
          <w:szCs w:val="24"/>
        </w:rPr>
        <w:t>proiectul</w:t>
      </w:r>
      <w:proofErr w:type="spellEnd"/>
      <w:proofErr w:type="gramEnd"/>
      <w:r w:rsidRPr="00A8128A">
        <w:rPr>
          <w:rFonts w:ascii="Times New Roman" w:hAnsi="Times New Roman"/>
          <w:sz w:val="24"/>
          <w:szCs w:val="24"/>
        </w:rPr>
        <w:t xml:space="preserve"> de </w:t>
      </w:r>
      <w:proofErr w:type="spellStart"/>
      <w:r w:rsidRPr="00A8128A">
        <w:rPr>
          <w:rFonts w:ascii="Times New Roman" w:hAnsi="Times New Roman"/>
          <w:sz w:val="24"/>
          <w:szCs w:val="24"/>
        </w:rPr>
        <w:t>hotărâre</w:t>
      </w:r>
      <w:proofErr w:type="spellEnd"/>
      <w:r w:rsidRPr="00A8128A">
        <w:rPr>
          <w:rFonts w:ascii="Times New Roman" w:hAnsi="Times New Roman"/>
          <w:sz w:val="24"/>
          <w:szCs w:val="24"/>
        </w:rPr>
        <w:t xml:space="preserve"> </w:t>
      </w:r>
      <w:proofErr w:type="spellStart"/>
      <w:r w:rsidRPr="00A8128A">
        <w:rPr>
          <w:rFonts w:ascii="Times New Roman" w:hAnsi="Times New Roman"/>
          <w:sz w:val="24"/>
          <w:szCs w:val="24"/>
        </w:rPr>
        <w:t>inițiat</w:t>
      </w:r>
      <w:proofErr w:type="spellEnd"/>
      <w:r w:rsidRPr="00A8128A">
        <w:rPr>
          <w:rFonts w:ascii="Times New Roman" w:hAnsi="Times New Roman"/>
          <w:sz w:val="24"/>
          <w:szCs w:val="24"/>
        </w:rPr>
        <w:t xml:space="preserve"> de </w:t>
      </w:r>
      <w:proofErr w:type="spellStart"/>
      <w:r w:rsidRPr="00A8128A">
        <w:rPr>
          <w:rFonts w:ascii="Times New Roman" w:hAnsi="Times New Roman"/>
          <w:sz w:val="24"/>
          <w:szCs w:val="24"/>
        </w:rPr>
        <w:t>Primarul</w:t>
      </w:r>
      <w:proofErr w:type="spellEnd"/>
      <w:r w:rsidRPr="00A8128A">
        <w:rPr>
          <w:rFonts w:ascii="Times New Roman" w:hAnsi="Times New Roman"/>
          <w:sz w:val="24"/>
          <w:szCs w:val="24"/>
        </w:rPr>
        <w:t xml:space="preserve"> </w:t>
      </w:r>
      <w:proofErr w:type="spellStart"/>
      <w:r w:rsidRPr="00A8128A">
        <w:rPr>
          <w:rFonts w:ascii="Times New Roman" w:hAnsi="Times New Roman"/>
          <w:sz w:val="24"/>
          <w:szCs w:val="24"/>
        </w:rPr>
        <w:t>orașului</w:t>
      </w:r>
      <w:proofErr w:type="spellEnd"/>
      <w:r w:rsidRPr="00A8128A">
        <w:rPr>
          <w:rFonts w:ascii="Times New Roman" w:hAnsi="Times New Roman"/>
          <w:sz w:val="24"/>
          <w:szCs w:val="24"/>
        </w:rPr>
        <w:t xml:space="preserve"> </w:t>
      </w:r>
      <w:proofErr w:type="spellStart"/>
      <w:r w:rsidRPr="00A8128A">
        <w:rPr>
          <w:rFonts w:ascii="Times New Roman" w:hAnsi="Times New Roman"/>
          <w:sz w:val="24"/>
          <w:szCs w:val="24"/>
        </w:rPr>
        <w:t>Balș</w:t>
      </w:r>
      <w:proofErr w:type="spellEnd"/>
      <w:r w:rsidRPr="00A8128A">
        <w:rPr>
          <w:rFonts w:ascii="Times New Roman" w:hAnsi="Times New Roman"/>
          <w:sz w:val="24"/>
          <w:szCs w:val="24"/>
        </w:rPr>
        <w:t>- nr.</w:t>
      </w:r>
      <w:r>
        <w:rPr>
          <w:rFonts w:ascii="Times New Roman" w:hAnsi="Times New Roman"/>
          <w:sz w:val="24"/>
          <w:szCs w:val="24"/>
        </w:rPr>
        <w:t>32</w:t>
      </w:r>
      <w:r w:rsidRPr="00A8128A">
        <w:rPr>
          <w:rFonts w:ascii="Times New Roman" w:hAnsi="Times New Roman"/>
          <w:sz w:val="24"/>
          <w:szCs w:val="24"/>
        </w:rPr>
        <w:t>/</w:t>
      </w:r>
      <w:r>
        <w:rPr>
          <w:rFonts w:ascii="Times New Roman" w:hAnsi="Times New Roman"/>
          <w:sz w:val="24"/>
          <w:szCs w:val="24"/>
        </w:rPr>
        <w:t>21</w:t>
      </w:r>
      <w:r w:rsidRPr="00A8128A">
        <w:rPr>
          <w:rFonts w:ascii="Times New Roman" w:hAnsi="Times New Roman"/>
          <w:sz w:val="24"/>
          <w:szCs w:val="24"/>
        </w:rPr>
        <w:t>.02.2024;</w:t>
      </w:r>
      <w:r w:rsidRPr="00A8128A">
        <w:rPr>
          <w:rFonts w:ascii="Times New Roman" w:hAnsi="Times New Roman"/>
          <w:b/>
          <w:color w:val="000000"/>
          <w:sz w:val="24"/>
          <w:szCs w:val="24"/>
        </w:rPr>
        <w:t xml:space="preserve"> </w:t>
      </w:r>
    </w:p>
    <w:p w:rsidR="009F434F" w:rsidRPr="00284F88" w:rsidRDefault="009F434F" w:rsidP="009F434F">
      <w:pPr>
        <w:rPr>
          <w:rFonts w:ascii="Times New Roman" w:hAnsi="Times New Roman"/>
          <w:b/>
          <w:color w:val="000000"/>
          <w:sz w:val="24"/>
          <w:szCs w:val="24"/>
          <w:lang w:val="ro-RO"/>
        </w:rPr>
      </w:pPr>
      <w:r w:rsidRPr="00284F88">
        <w:rPr>
          <w:rFonts w:ascii="Times New Roman" w:hAnsi="Times New Roman"/>
          <w:color w:val="000000"/>
          <w:sz w:val="24"/>
          <w:szCs w:val="24"/>
          <w:lang w:val="ro-RO"/>
        </w:rPr>
        <w:t>-referatul de aprobare nr.</w:t>
      </w:r>
      <w:r w:rsidRPr="00284F88">
        <w:rPr>
          <w:sz w:val="24"/>
          <w:szCs w:val="24"/>
        </w:rPr>
        <w:t xml:space="preserve"> </w:t>
      </w:r>
      <w:r w:rsidR="00D944B4">
        <w:rPr>
          <w:rFonts w:ascii="Times New Roman" w:hAnsi="Times New Roman"/>
          <w:color w:val="000000"/>
          <w:sz w:val="24"/>
          <w:szCs w:val="24"/>
          <w:lang w:val="ro-RO"/>
        </w:rPr>
        <w:t>3795/21.02.2024</w:t>
      </w:r>
      <w:r w:rsidRPr="00284F88">
        <w:rPr>
          <w:rFonts w:ascii="Times New Roman" w:hAnsi="Times New Roman"/>
          <w:color w:val="000000"/>
          <w:sz w:val="24"/>
          <w:szCs w:val="24"/>
          <w:lang w:val="ro-RO"/>
        </w:rPr>
        <w:t xml:space="preserve"> al  Primarului orasului Bals;</w:t>
      </w:r>
    </w:p>
    <w:p w:rsidR="009F434F" w:rsidRPr="00284F88" w:rsidRDefault="009F434F" w:rsidP="009F434F">
      <w:pPr>
        <w:jc w:val="both"/>
        <w:rPr>
          <w:rFonts w:ascii="Times New Roman" w:hAnsi="Times New Roman"/>
          <w:color w:val="000000"/>
          <w:sz w:val="24"/>
          <w:szCs w:val="24"/>
          <w:lang w:val="ro-RO"/>
        </w:rPr>
      </w:pPr>
      <w:r w:rsidRPr="00284F88">
        <w:rPr>
          <w:rFonts w:ascii="Times New Roman" w:hAnsi="Times New Roman"/>
          <w:color w:val="000000"/>
          <w:sz w:val="24"/>
          <w:szCs w:val="24"/>
          <w:lang w:val="ro-RO"/>
        </w:rPr>
        <w:t>-raportul  de specialitate nr.</w:t>
      </w:r>
      <w:r w:rsidRPr="00284F88">
        <w:rPr>
          <w:sz w:val="24"/>
          <w:szCs w:val="24"/>
        </w:rPr>
        <w:t xml:space="preserve"> </w:t>
      </w:r>
      <w:r w:rsidR="00D944B4">
        <w:rPr>
          <w:rFonts w:ascii="Times New Roman" w:hAnsi="Times New Roman"/>
          <w:color w:val="000000"/>
          <w:sz w:val="24"/>
          <w:szCs w:val="24"/>
          <w:lang w:val="ro-RO"/>
        </w:rPr>
        <w:t>3796/21.02.2024</w:t>
      </w:r>
      <w:r w:rsidRPr="00284F88">
        <w:rPr>
          <w:rFonts w:ascii="Times New Roman" w:hAnsi="Times New Roman"/>
          <w:color w:val="000000"/>
          <w:sz w:val="24"/>
          <w:szCs w:val="24"/>
          <w:lang w:val="ro-RO"/>
        </w:rPr>
        <w:t xml:space="preserve"> al Serviciului Iniţiavă ,Dezvoltare Locală şi Achiziţii Publice ;</w:t>
      </w:r>
    </w:p>
    <w:p w:rsidR="009F434F" w:rsidRPr="00EA17F6" w:rsidRDefault="009F434F" w:rsidP="009F434F">
      <w:pPr>
        <w:rPr>
          <w:rFonts w:ascii="Times New Roman" w:hAnsi="Times New Roman"/>
          <w:color w:val="000000"/>
          <w:sz w:val="24"/>
          <w:szCs w:val="24"/>
          <w:lang w:val="ro-RO"/>
        </w:rPr>
      </w:pPr>
      <w:r w:rsidRPr="00284F88">
        <w:rPr>
          <w:rFonts w:ascii="Times New Roman" w:hAnsi="Times New Roman"/>
          <w:color w:val="000000"/>
          <w:sz w:val="24"/>
          <w:szCs w:val="24"/>
          <w:lang w:val="ro-RO"/>
        </w:rPr>
        <w:t>-studiu</w:t>
      </w:r>
      <w:r>
        <w:rPr>
          <w:rFonts w:ascii="Times New Roman" w:hAnsi="Times New Roman"/>
          <w:color w:val="000000"/>
          <w:sz w:val="24"/>
          <w:szCs w:val="24"/>
          <w:lang w:val="ro-RO"/>
        </w:rPr>
        <w:t>l</w:t>
      </w:r>
      <w:r w:rsidRPr="00284F88">
        <w:rPr>
          <w:rFonts w:ascii="Times New Roman" w:hAnsi="Times New Roman"/>
          <w:color w:val="000000"/>
          <w:sz w:val="24"/>
          <w:szCs w:val="24"/>
          <w:lang w:val="ro-RO"/>
        </w:rPr>
        <w:t xml:space="preserve"> de oportunitate și caietul de sarcini privind vânzarea </w:t>
      </w:r>
      <w:r w:rsidRPr="00284F88">
        <w:rPr>
          <w:rFonts w:ascii="Times New Roman" w:hAnsi="Times New Roman"/>
          <w:sz w:val="24"/>
          <w:szCs w:val="24"/>
          <w:lang w:val="ro-RO"/>
        </w:rPr>
        <w:t xml:space="preserve">prin licitație </w:t>
      </w:r>
      <w:r w:rsidRPr="00EA17F6">
        <w:rPr>
          <w:rFonts w:ascii="Times New Roman" w:hAnsi="Times New Roman"/>
          <w:sz w:val="24"/>
          <w:szCs w:val="24"/>
          <w:lang w:val="ro-RO"/>
        </w:rPr>
        <w:t>publică cu strigare a imobilului proprietate privată a orașului Balș, înscris în CF nr.</w:t>
      </w:r>
      <w:r w:rsidR="00D944B4">
        <w:rPr>
          <w:rFonts w:ascii="Times New Roman" w:hAnsi="Times New Roman"/>
          <w:sz w:val="24"/>
          <w:szCs w:val="24"/>
          <w:lang w:val="ro-RO"/>
        </w:rPr>
        <w:t>54481</w:t>
      </w:r>
      <w:r w:rsidRPr="00EA17F6">
        <w:rPr>
          <w:rFonts w:ascii="Times New Roman" w:hAnsi="Times New Roman"/>
          <w:sz w:val="24"/>
          <w:szCs w:val="24"/>
          <w:lang w:val="ro-RO"/>
        </w:rPr>
        <w:t xml:space="preserve">,nr.cadastral </w:t>
      </w:r>
      <w:r w:rsidR="00D944B4">
        <w:rPr>
          <w:rFonts w:ascii="Times New Roman" w:hAnsi="Times New Roman"/>
          <w:sz w:val="24"/>
          <w:szCs w:val="24"/>
          <w:lang w:val="ro-RO"/>
        </w:rPr>
        <w:t>54481</w:t>
      </w:r>
      <w:r w:rsidRPr="00EA17F6">
        <w:rPr>
          <w:rFonts w:ascii="Times New Roman" w:hAnsi="Times New Roman"/>
          <w:sz w:val="24"/>
          <w:szCs w:val="24"/>
          <w:lang w:val="ro-RO"/>
        </w:rPr>
        <w:t xml:space="preserve">,compus din teren în suprafață de </w:t>
      </w:r>
      <w:r w:rsidR="00D944B4">
        <w:rPr>
          <w:rFonts w:ascii="Times New Roman" w:hAnsi="Times New Roman"/>
          <w:sz w:val="24"/>
          <w:szCs w:val="24"/>
          <w:lang w:val="ro-RO"/>
        </w:rPr>
        <w:t>2163</w:t>
      </w:r>
      <w:r w:rsidRPr="00EA17F6">
        <w:rPr>
          <w:rFonts w:ascii="Times New Roman" w:hAnsi="Times New Roman"/>
          <w:sz w:val="24"/>
          <w:szCs w:val="24"/>
          <w:lang w:val="ro-RO"/>
        </w:rPr>
        <w:t xml:space="preserve"> mp și construcție în suprafață de </w:t>
      </w:r>
      <w:r w:rsidR="00D944B4">
        <w:rPr>
          <w:rFonts w:ascii="Times New Roman" w:hAnsi="Times New Roman"/>
          <w:sz w:val="24"/>
          <w:szCs w:val="24"/>
          <w:lang w:val="ro-RO"/>
        </w:rPr>
        <w:t>699</w:t>
      </w:r>
      <w:r w:rsidRPr="00EA17F6">
        <w:rPr>
          <w:rFonts w:ascii="Times New Roman" w:hAnsi="Times New Roman"/>
          <w:sz w:val="24"/>
          <w:szCs w:val="24"/>
          <w:lang w:val="ro-RO"/>
        </w:rPr>
        <w:t xml:space="preserve"> mp </w:t>
      </w:r>
      <w:r w:rsidR="00D944B4">
        <w:rPr>
          <w:rFonts w:ascii="Times New Roman" w:hAnsi="Times New Roman"/>
          <w:sz w:val="24"/>
          <w:szCs w:val="24"/>
          <w:lang w:val="ro-RO"/>
        </w:rPr>
        <w:t>plus anexă în suprafață de 13 mp</w:t>
      </w:r>
      <w:r w:rsidRPr="00EA17F6">
        <w:rPr>
          <w:rFonts w:ascii="Times New Roman" w:hAnsi="Times New Roman"/>
          <w:sz w:val="24"/>
          <w:szCs w:val="24"/>
          <w:lang w:val="ro-RO"/>
        </w:rPr>
        <w:t>,situat în orașul Balș,str.Nicolae Bălcescu  nr.</w:t>
      </w:r>
      <w:r w:rsidR="00D944B4">
        <w:rPr>
          <w:rFonts w:ascii="Times New Roman" w:hAnsi="Times New Roman"/>
          <w:sz w:val="24"/>
          <w:szCs w:val="24"/>
          <w:lang w:val="ro-RO"/>
        </w:rPr>
        <w:t>191</w:t>
      </w:r>
      <w:r w:rsidRPr="00EA17F6">
        <w:rPr>
          <w:rFonts w:ascii="Times New Roman" w:hAnsi="Times New Roman"/>
          <w:sz w:val="24"/>
          <w:szCs w:val="24"/>
          <w:lang w:val="ro-RO"/>
        </w:rPr>
        <w:t>A,județul Olt</w:t>
      </w:r>
      <w:r w:rsidRPr="00EA17F6">
        <w:rPr>
          <w:rFonts w:ascii="Times New Roman" w:hAnsi="Times New Roman"/>
          <w:color w:val="000000"/>
          <w:sz w:val="24"/>
          <w:szCs w:val="24"/>
          <w:lang w:val="ro-RO"/>
        </w:rPr>
        <w:t>;</w:t>
      </w:r>
    </w:p>
    <w:p w:rsidR="009F434F" w:rsidRDefault="009F434F" w:rsidP="009F434F">
      <w:pPr>
        <w:jc w:val="both"/>
        <w:rPr>
          <w:rFonts w:ascii="Times New Roman" w:hAnsi="Times New Roman"/>
          <w:color w:val="000000"/>
          <w:sz w:val="24"/>
          <w:szCs w:val="24"/>
          <w:lang w:val="ro-RO"/>
        </w:rPr>
      </w:pPr>
      <w:r w:rsidRPr="00241F7F">
        <w:rPr>
          <w:rFonts w:ascii="Times New Roman" w:hAnsi="Times New Roman"/>
          <w:color w:val="000000"/>
          <w:sz w:val="24"/>
          <w:szCs w:val="24"/>
          <w:lang w:val="ro-RO"/>
        </w:rPr>
        <w:t xml:space="preserve">-raportul de evaluare nr. </w:t>
      </w:r>
      <w:r>
        <w:rPr>
          <w:rFonts w:ascii="Times New Roman" w:hAnsi="Times New Roman"/>
          <w:color w:val="000000"/>
          <w:sz w:val="24"/>
          <w:szCs w:val="24"/>
          <w:lang w:val="ro-RO"/>
        </w:rPr>
        <w:t>1847</w:t>
      </w:r>
      <w:r w:rsidR="00D944B4">
        <w:rPr>
          <w:rFonts w:ascii="Times New Roman" w:hAnsi="Times New Roman"/>
          <w:color w:val="000000"/>
          <w:sz w:val="24"/>
          <w:szCs w:val="24"/>
          <w:lang w:val="ro-RO"/>
        </w:rPr>
        <w:t>2</w:t>
      </w:r>
      <w:r>
        <w:rPr>
          <w:rFonts w:ascii="Times New Roman" w:hAnsi="Times New Roman"/>
          <w:color w:val="000000"/>
          <w:sz w:val="24"/>
          <w:szCs w:val="24"/>
          <w:lang w:val="ro-RO"/>
        </w:rPr>
        <w:t>/22.08.2023</w:t>
      </w:r>
      <w:r w:rsidRPr="00241F7F">
        <w:rPr>
          <w:rFonts w:ascii="Times New Roman" w:hAnsi="Times New Roman"/>
          <w:color w:val="000000"/>
          <w:sz w:val="24"/>
          <w:szCs w:val="24"/>
          <w:lang w:val="ro-RO"/>
        </w:rPr>
        <w:t xml:space="preserve"> întocmit de evaluator autorizat ANEVAR Mihai Adrian Sanda;</w:t>
      </w:r>
    </w:p>
    <w:p w:rsidR="009F434F" w:rsidRDefault="009F434F"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 xml:space="preserve">-Hotărârea Consiliului Local al orașului Balș </w:t>
      </w:r>
      <w:proofErr w:type="spellStart"/>
      <w:r w:rsidRPr="00241F7F">
        <w:rPr>
          <w:rFonts w:ascii="Times New Roman" w:hAnsi="Times New Roman"/>
          <w:sz w:val="24"/>
          <w:szCs w:val="24"/>
        </w:rPr>
        <w:t>privind</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atestarea</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inventarului</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bunurilor</w:t>
      </w:r>
      <w:proofErr w:type="spellEnd"/>
      <w:r w:rsidRPr="00241F7F">
        <w:rPr>
          <w:rFonts w:ascii="Times New Roman" w:hAnsi="Times New Roman"/>
          <w:sz w:val="24"/>
          <w:szCs w:val="24"/>
        </w:rPr>
        <w:t xml:space="preserve"> care </w:t>
      </w:r>
      <w:proofErr w:type="spellStart"/>
      <w:r w:rsidRPr="00241F7F">
        <w:rPr>
          <w:rFonts w:ascii="Times New Roman" w:hAnsi="Times New Roman"/>
          <w:sz w:val="24"/>
          <w:szCs w:val="24"/>
        </w:rPr>
        <w:t>alcătuiesc</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domeniul</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privat</w:t>
      </w:r>
      <w:proofErr w:type="spellEnd"/>
      <w:r w:rsidRPr="00241F7F">
        <w:rPr>
          <w:rFonts w:ascii="Times New Roman" w:hAnsi="Times New Roman"/>
          <w:sz w:val="24"/>
          <w:szCs w:val="24"/>
        </w:rPr>
        <w:t xml:space="preserve"> al </w:t>
      </w:r>
      <w:proofErr w:type="spellStart"/>
      <w:r w:rsidRPr="00241F7F">
        <w:rPr>
          <w:rFonts w:ascii="Times New Roman" w:hAnsi="Times New Roman"/>
          <w:sz w:val="24"/>
          <w:szCs w:val="24"/>
        </w:rPr>
        <w:t>orașului</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Balș</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județul</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Olt</w:t>
      </w:r>
      <w:proofErr w:type="spellEnd"/>
      <w:r>
        <w:rPr>
          <w:rFonts w:ascii="Times New Roman" w:hAnsi="Times New Roman"/>
          <w:sz w:val="24"/>
          <w:szCs w:val="24"/>
        </w:rPr>
        <w:t xml:space="preserve"> –nr.228/27.12.2023-poziția nr.4</w:t>
      </w:r>
      <w:r w:rsidR="00D944B4">
        <w:rPr>
          <w:rFonts w:ascii="Times New Roman" w:hAnsi="Times New Roman"/>
          <w:sz w:val="24"/>
          <w:szCs w:val="24"/>
        </w:rPr>
        <w:t>8</w:t>
      </w:r>
      <w:r w:rsidRPr="00241F7F">
        <w:rPr>
          <w:rFonts w:ascii="Times New Roman" w:hAnsi="Times New Roman"/>
          <w:color w:val="000000"/>
          <w:sz w:val="24"/>
          <w:szCs w:val="24"/>
          <w:lang w:val="ro-RO"/>
        </w:rPr>
        <w:t>;</w:t>
      </w:r>
    </w:p>
    <w:p w:rsidR="009F434F" w:rsidRPr="0027241B" w:rsidRDefault="009F434F" w:rsidP="009F434F">
      <w:pPr>
        <w:rPr>
          <w:rFonts w:ascii="Times New Roman" w:hAnsi="Times New Roman"/>
          <w:sz w:val="24"/>
          <w:szCs w:val="24"/>
        </w:rPr>
      </w:pPr>
      <w:r>
        <w:rPr>
          <w:rFonts w:ascii="Times New Roman" w:hAnsi="Times New Roman"/>
          <w:color w:val="000000"/>
          <w:sz w:val="24"/>
          <w:szCs w:val="24"/>
          <w:lang w:val="ro-RO"/>
        </w:rPr>
        <w:t>- -Hotărârea Consiliului Local al orașului Balș</w:t>
      </w:r>
      <w:r w:rsidRPr="00584A58">
        <w:rPr>
          <w:rFonts w:ascii="Times New Roman" w:hAnsi="Times New Roman"/>
          <w:b/>
          <w:sz w:val="28"/>
          <w:szCs w:val="28"/>
        </w:rPr>
        <w:t xml:space="preserve"> </w:t>
      </w:r>
      <w:proofErr w:type="spellStart"/>
      <w:r w:rsidRPr="00584A58">
        <w:rPr>
          <w:rFonts w:ascii="Times New Roman" w:hAnsi="Times New Roman"/>
          <w:sz w:val="24"/>
          <w:szCs w:val="24"/>
        </w:rPr>
        <w:t>referitor</w:t>
      </w:r>
      <w:proofErr w:type="spellEnd"/>
      <w:r w:rsidRPr="00584A58">
        <w:rPr>
          <w:rFonts w:ascii="Times New Roman" w:hAnsi="Times New Roman"/>
          <w:sz w:val="24"/>
          <w:szCs w:val="24"/>
        </w:rPr>
        <w:t xml:space="preserve"> la </w:t>
      </w:r>
      <w:proofErr w:type="spellStart"/>
      <w:r w:rsidRPr="00584A58">
        <w:rPr>
          <w:rFonts w:ascii="Times New Roman" w:hAnsi="Times New Roman"/>
          <w:sz w:val="24"/>
          <w:szCs w:val="24"/>
        </w:rPr>
        <w:t>aprobarea</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Regulamentului</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privind</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vânzarea</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imobilelor</w:t>
      </w:r>
      <w:proofErr w:type="spellEnd"/>
      <w:r w:rsidRPr="00584A58">
        <w:rPr>
          <w:rFonts w:ascii="Times New Roman" w:hAnsi="Times New Roman"/>
          <w:sz w:val="24"/>
          <w:szCs w:val="24"/>
        </w:rPr>
        <w:t xml:space="preserve"> – </w:t>
      </w:r>
      <w:proofErr w:type="spellStart"/>
      <w:r w:rsidRPr="00584A58">
        <w:rPr>
          <w:rFonts w:ascii="Times New Roman" w:hAnsi="Times New Roman"/>
          <w:sz w:val="24"/>
          <w:szCs w:val="24"/>
        </w:rPr>
        <w:t>clădiri</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și</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terenuri,aflate</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în</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proprietatea</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privată</w:t>
      </w:r>
      <w:proofErr w:type="spellEnd"/>
      <w:r w:rsidRPr="00584A58">
        <w:rPr>
          <w:rFonts w:ascii="Times New Roman" w:hAnsi="Times New Roman"/>
          <w:sz w:val="24"/>
          <w:szCs w:val="24"/>
        </w:rPr>
        <w:t xml:space="preserve"> a </w:t>
      </w:r>
      <w:proofErr w:type="spellStart"/>
      <w:r w:rsidRPr="00584A58">
        <w:rPr>
          <w:rFonts w:ascii="Times New Roman" w:hAnsi="Times New Roman"/>
          <w:sz w:val="24"/>
          <w:szCs w:val="24"/>
        </w:rPr>
        <w:t>orașului</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Balș,județul</w:t>
      </w:r>
      <w:proofErr w:type="spellEnd"/>
      <w:r w:rsidRPr="00584A58">
        <w:rPr>
          <w:rFonts w:ascii="Times New Roman" w:hAnsi="Times New Roman"/>
          <w:sz w:val="24"/>
          <w:szCs w:val="24"/>
        </w:rPr>
        <w:t xml:space="preserve"> </w:t>
      </w:r>
      <w:proofErr w:type="spellStart"/>
      <w:r w:rsidRPr="00584A58">
        <w:rPr>
          <w:rFonts w:ascii="Times New Roman" w:hAnsi="Times New Roman"/>
          <w:sz w:val="24"/>
          <w:szCs w:val="24"/>
        </w:rPr>
        <w:t>Olt</w:t>
      </w:r>
      <w:proofErr w:type="spellEnd"/>
      <w:r>
        <w:rPr>
          <w:rFonts w:ascii="Times New Roman" w:hAnsi="Times New Roman"/>
          <w:sz w:val="24"/>
          <w:szCs w:val="24"/>
        </w:rPr>
        <w:t xml:space="preserve"> – nr.16/09.02.2024</w:t>
      </w:r>
      <w:r w:rsidRPr="00241F7F">
        <w:rPr>
          <w:rFonts w:ascii="Times New Roman" w:hAnsi="Times New Roman"/>
          <w:color w:val="000000"/>
          <w:sz w:val="24"/>
          <w:szCs w:val="24"/>
          <w:lang w:val="ro-RO"/>
        </w:rPr>
        <w:t>;</w:t>
      </w:r>
    </w:p>
    <w:p w:rsidR="009F434F" w:rsidRPr="00241F7F" w:rsidRDefault="009F434F" w:rsidP="009F434F">
      <w:pPr>
        <w:jc w:val="both"/>
        <w:rPr>
          <w:rFonts w:ascii="Times New Roman" w:hAnsi="Times New Roman"/>
          <w:color w:val="000000"/>
          <w:sz w:val="24"/>
          <w:szCs w:val="24"/>
          <w:lang w:val="ro-RO"/>
        </w:rPr>
      </w:pPr>
      <w:r w:rsidRPr="00241F7F">
        <w:rPr>
          <w:rFonts w:ascii="Times New Roman" w:hAnsi="Times New Roman"/>
          <w:sz w:val="24"/>
          <w:szCs w:val="24"/>
        </w:rPr>
        <w:t>-</w:t>
      </w:r>
      <w:proofErr w:type="spellStart"/>
      <w:r w:rsidRPr="00241F7F">
        <w:rPr>
          <w:rFonts w:ascii="Times New Roman" w:hAnsi="Times New Roman"/>
          <w:sz w:val="24"/>
          <w:szCs w:val="24"/>
        </w:rPr>
        <w:t>avizul</w:t>
      </w:r>
      <w:proofErr w:type="spellEnd"/>
      <w:r w:rsidRPr="00241F7F">
        <w:rPr>
          <w:rFonts w:ascii="Times New Roman" w:hAnsi="Times New Roman"/>
          <w:sz w:val="24"/>
          <w:szCs w:val="24"/>
        </w:rPr>
        <w:t xml:space="preserve"> </w:t>
      </w:r>
      <w:proofErr w:type="spellStart"/>
      <w:r w:rsidRPr="00241F7F">
        <w:rPr>
          <w:rFonts w:ascii="Times New Roman" w:hAnsi="Times New Roman"/>
          <w:sz w:val="24"/>
          <w:szCs w:val="24"/>
        </w:rPr>
        <w:t>comisiei</w:t>
      </w:r>
      <w:proofErr w:type="spellEnd"/>
      <w:r w:rsidRPr="00241F7F">
        <w:rPr>
          <w:rFonts w:ascii="Times New Roman" w:hAnsi="Times New Roman"/>
          <w:sz w:val="24"/>
          <w:szCs w:val="24"/>
        </w:rPr>
        <w:t xml:space="preserve"> de </w:t>
      </w:r>
      <w:proofErr w:type="spellStart"/>
      <w:r w:rsidRPr="00241F7F">
        <w:rPr>
          <w:rFonts w:ascii="Times New Roman" w:hAnsi="Times New Roman"/>
          <w:sz w:val="24"/>
          <w:szCs w:val="24"/>
        </w:rPr>
        <w:t>specialitate</w:t>
      </w:r>
      <w:proofErr w:type="spellEnd"/>
      <w:r w:rsidRPr="00241F7F">
        <w:rPr>
          <w:rFonts w:ascii="Times New Roman" w:hAnsi="Times New Roman"/>
          <w:color w:val="000000"/>
          <w:sz w:val="24"/>
          <w:szCs w:val="24"/>
          <w:lang w:val="ro-RO"/>
        </w:rPr>
        <w:t xml:space="preserve"> din cadrul Consiliului Local </w:t>
      </w:r>
      <w:proofErr w:type="gramStart"/>
      <w:r w:rsidRPr="00241F7F">
        <w:rPr>
          <w:rFonts w:ascii="Times New Roman" w:hAnsi="Times New Roman"/>
          <w:color w:val="000000"/>
          <w:sz w:val="24"/>
          <w:szCs w:val="24"/>
          <w:lang w:val="ro-RO"/>
        </w:rPr>
        <w:t>Bals</w:t>
      </w:r>
      <w:r w:rsidRPr="00241F7F">
        <w:rPr>
          <w:rFonts w:ascii="Times New Roman" w:hAnsi="Times New Roman"/>
          <w:sz w:val="24"/>
          <w:szCs w:val="24"/>
        </w:rPr>
        <w:t xml:space="preserve"> </w:t>
      </w:r>
      <w:r w:rsidRPr="00241F7F">
        <w:rPr>
          <w:rFonts w:ascii="Times New Roman" w:hAnsi="Times New Roman"/>
          <w:color w:val="000000"/>
          <w:sz w:val="24"/>
          <w:szCs w:val="24"/>
          <w:lang w:val="ro-RO"/>
        </w:rPr>
        <w:t>;</w:t>
      </w:r>
      <w:proofErr w:type="gramEnd"/>
    </w:p>
    <w:p w:rsidR="009F434F" w:rsidRPr="000B79DA" w:rsidRDefault="009F434F" w:rsidP="009F434F">
      <w:pPr>
        <w:jc w:val="both"/>
        <w:rPr>
          <w:rFonts w:ascii="Times New Roman" w:hAnsi="Times New Roman"/>
          <w:iCs/>
          <w:noProof/>
          <w:color w:val="000000"/>
          <w:sz w:val="24"/>
          <w:szCs w:val="24"/>
          <w:lang w:val="ro-RO"/>
        </w:rPr>
      </w:pPr>
      <w:r w:rsidRPr="00241F7F">
        <w:rPr>
          <w:rFonts w:ascii="Times New Roman" w:hAnsi="Times New Roman"/>
          <w:color w:val="000000"/>
          <w:sz w:val="24"/>
          <w:szCs w:val="24"/>
          <w:lang w:val="ro-RO"/>
        </w:rPr>
        <w:t>-prevederile art.129 alin.(2) lit.c)  coroborat cu prevederile alin.(6) lit.b), ale art.334-346, art.363 alin.(1), (2),(4),(5)(6),(7) si</w:t>
      </w:r>
      <w:r>
        <w:rPr>
          <w:rFonts w:ascii="Times New Roman" w:hAnsi="Times New Roman"/>
          <w:color w:val="000000"/>
          <w:sz w:val="24"/>
          <w:szCs w:val="24"/>
          <w:lang w:val="ro-RO"/>
        </w:rPr>
        <w:t xml:space="preserve"> </w:t>
      </w:r>
      <w:r w:rsidRPr="00241F7F">
        <w:rPr>
          <w:rFonts w:ascii="Times New Roman" w:hAnsi="Times New Roman"/>
          <w:color w:val="000000"/>
          <w:sz w:val="24"/>
          <w:szCs w:val="24"/>
          <w:lang w:val="ro-RO"/>
        </w:rPr>
        <w:t xml:space="preserve">(8) din  </w:t>
      </w:r>
      <w:r w:rsidRPr="00241F7F">
        <w:rPr>
          <w:rFonts w:ascii="Times New Roman" w:hAnsi="Times New Roman"/>
          <w:sz w:val="24"/>
          <w:szCs w:val="24"/>
          <w:lang w:val="ro-RO"/>
        </w:rPr>
        <w:t>Ordonanța de urgență a Guvernului nr.57/2019</w:t>
      </w:r>
      <w:r w:rsidRPr="00005E54">
        <w:rPr>
          <w:rFonts w:ascii="Times New Roman" w:hAnsi="Times New Roman"/>
          <w:sz w:val="24"/>
          <w:szCs w:val="24"/>
          <w:lang w:val="ro-RO"/>
        </w:rPr>
        <w:t xml:space="preserve"> privind Codul administrativ,cu modificările și completările ulterioare</w:t>
      </w:r>
      <w:r w:rsidRPr="00005E54">
        <w:rPr>
          <w:rFonts w:ascii="Times New Roman" w:hAnsi="Times New Roman"/>
          <w:iCs/>
          <w:noProof/>
          <w:color w:val="000000"/>
          <w:sz w:val="24"/>
          <w:szCs w:val="24"/>
          <w:lang w:val="ro-RO"/>
        </w:rPr>
        <w:t>;</w:t>
      </w:r>
    </w:p>
    <w:p w:rsidR="009F434F" w:rsidRDefault="009F434F"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w:t>
      </w:r>
      <w:r w:rsidRPr="000B79DA">
        <w:rPr>
          <w:rFonts w:ascii="Times New Roman" w:hAnsi="Times New Roman"/>
          <w:color w:val="000000"/>
          <w:sz w:val="24"/>
          <w:szCs w:val="24"/>
          <w:lang w:val="ro-RO"/>
        </w:rPr>
        <w:t>art.3 alin.2,art.42 alin.4,art.43 alin.4,art.80,81,82 si 83 din Legea nr.24/2000 privind normele de tehnica legislativa pentru elaborarea actelor normative, republicata;</w:t>
      </w:r>
    </w:p>
    <w:p w:rsidR="009F434F" w:rsidRPr="000B79DA" w:rsidRDefault="009F434F" w:rsidP="009F434F">
      <w:pPr>
        <w:jc w:val="both"/>
        <w:rPr>
          <w:color w:val="000000"/>
          <w:sz w:val="28"/>
          <w:szCs w:val="28"/>
          <w:lang w:val="ro-RO"/>
        </w:rPr>
      </w:pPr>
      <w:r>
        <w:rPr>
          <w:color w:val="000000"/>
          <w:sz w:val="28"/>
          <w:szCs w:val="28"/>
          <w:lang w:val="ro-RO"/>
        </w:rPr>
        <w:t>-</w:t>
      </w:r>
      <w:r w:rsidRPr="000B79DA">
        <w:rPr>
          <w:rFonts w:ascii="Times New Roman" w:hAnsi="Times New Roman"/>
          <w:color w:val="000000"/>
          <w:sz w:val="24"/>
          <w:szCs w:val="24"/>
          <w:lang w:val="ro-RO"/>
        </w:rPr>
        <w:t>prevederile Legii nr.52/2003 privind transparența decizională în administrația publică,republicată;</w:t>
      </w:r>
    </w:p>
    <w:p w:rsidR="009F434F" w:rsidRDefault="009F434F" w:rsidP="009F434F">
      <w:pPr>
        <w:jc w:val="both"/>
        <w:rPr>
          <w:rFonts w:ascii="Times New Roman" w:hAnsi="Times New Roman"/>
          <w:sz w:val="24"/>
          <w:szCs w:val="24"/>
          <w:lang w:val="ro-RO"/>
        </w:rPr>
      </w:pPr>
      <w:r w:rsidRPr="00CC625B">
        <w:rPr>
          <w:rFonts w:ascii="Times New Roman" w:hAnsi="Times New Roman"/>
          <w:b/>
          <w:color w:val="000000"/>
          <w:sz w:val="24"/>
          <w:szCs w:val="24"/>
          <w:lang w:val="ro-RO"/>
        </w:rPr>
        <w:t>In temeiul prevederilor</w:t>
      </w:r>
      <w:r w:rsidR="00A54C5B">
        <w:rPr>
          <w:rFonts w:ascii="Times New Roman" w:hAnsi="Times New Roman"/>
          <w:b/>
          <w:color w:val="000000"/>
          <w:sz w:val="24"/>
          <w:szCs w:val="24"/>
          <w:lang w:val="ro-RO"/>
        </w:rPr>
        <w:t xml:space="preserve"> </w:t>
      </w:r>
      <w:r w:rsidRPr="00CC625B">
        <w:rPr>
          <w:rFonts w:ascii="Times New Roman" w:hAnsi="Times New Roman"/>
          <w:color w:val="000000"/>
          <w:sz w:val="24"/>
          <w:szCs w:val="24"/>
          <w:lang w:val="ro-RO"/>
        </w:rPr>
        <w:t xml:space="preserve"> art.139</w:t>
      </w:r>
      <w:r>
        <w:rPr>
          <w:rFonts w:ascii="Times New Roman" w:hAnsi="Times New Roman"/>
          <w:color w:val="000000"/>
          <w:sz w:val="24"/>
          <w:szCs w:val="24"/>
          <w:lang w:val="ro-RO"/>
        </w:rPr>
        <w:t xml:space="preserve"> alin.(2) și</w:t>
      </w:r>
      <w:r w:rsidRPr="00CC625B">
        <w:rPr>
          <w:rFonts w:ascii="Times New Roman" w:hAnsi="Times New Roman"/>
          <w:color w:val="000000"/>
          <w:sz w:val="24"/>
          <w:szCs w:val="24"/>
          <w:lang w:val="ro-RO"/>
        </w:rPr>
        <w:t xml:space="preserve"> ale art.196 alin.(1) lit.a) din </w:t>
      </w:r>
      <w:r w:rsidRPr="00005E54">
        <w:rPr>
          <w:rFonts w:ascii="Times New Roman" w:hAnsi="Times New Roman"/>
          <w:sz w:val="24"/>
          <w:szCs w:val="24"/>
          <w:lang w:val="ro-RO"/>
        </w:rPr>
        <w:t>Ordonanța de urgență a Guvernului nr.57/2019 privind Codul administrativ,cu modificările și completările ulterioare</w:t>
      </w:r>
      <w:r w:rsidRPr="00CC625B">
        <w:rPr>
          <w:rFonts w:ascii="Times New Roman" w:hAnsi="Times New Roman"/>
          <w:sz w:val="24"/>
          <w:szCs w:val="24"/>
          <w:lang w:val="ro-RO"/>
        </w:rPr>
        <w:t xml:space="preserve"> </w:t>
      </w:r>
    </w:p>
    <w:p w:rsidR="00A54C5B" w:rsidRPr="00A54C5B" w:rsidRDefault="00A54C5B" w:rsidP="00A54C5B">
      <w:pPr>
        <w:rPr>
          <w:rFonts w:ascii="Times New Roman" w:hAnsi="Times New Roman"/>
          <w:color w:val="000000" w:themeColor="text1"/>
          <w:sz w:val="24"/>
          <w:szCs w:val="24"/>
        </w:rPr>
      </w:pPr>
      <w:proofErr w:type="spellStart"/>
      <w:r w:rsidRPr="00431D85">
        <w:rPr>
          <w:rFonts w:ascii="Times New Roman" w:hAnsi="Times New Roman"/>
          <w:color w:val="000000" w:themeColor="text1"/>
          <w:sz w:val="24"/>
          <w:szCs w:val="24"/>
        </w:rPr>
        <w:t>Adoptă</w:t>
      </w:r>
      <w:proofErr w:type="spellEnd"/>
      <w:r w:rsidRPr="00431D85">
        <w:rPr>
          <w:rFonts w:ascii="Times New Roman" w:hAnsi="Times New Roman"/>
          <w:color w:val="000000" w:themeColor="text1"/>
          <w:sz w:val="24"/>
          <w:szCs w:val="24"/>
        </w:rPr>
        <w:t xml:space="preserve"> </w:t>
      </w:r>
      <w:proofErr w:type="spellStart"/>
      <w:r w:rsidRPr="00431D85">
        <w:rPr>
          <w:rFonts w:ascii="Times New Roman" w:hAnsi="Times New Roman"/>
          <w:color w:val="000000" w:themeColor="text1"/>
          <w:sz w:val="24"/>
          <w:szCs w:val="24"/>
        </w:rPr>
        <w:t>prezenta</w:t>
      </w:r>
      <w:proofErr w:type="spellEnd"/>
    </w:p>
    <w:p w:rsidR="00A54C5B" w:rsidRDefault="00A54C5B" w:rsidP="00A54C5B">
      <w:pPr>
        <w:pStyle w:val="ListParagraph"/>
        <w:jc w:val="both"/>
        <w:rPr>
          <w:rFonts w:ascii="Times New Roman" w:hAnsi="Times New Roman"/>
          <w:b/>
          <w:color w:val="000000" w:themeColor="text1"/>
          <w:sz w:val="28"/>
          <w:szCs w:val="28"/>
        </w:rPr>
      </w:pPr>
      <w:r w:rsidRPr="0078294C">
        <w:rPr>
          <w:rFonts w:ascii="Times New Roman" w:hAnsi="Times New Roman"/>
          <w:color w:val="000000" w:themeColor="text1"/>
          <w:sz w:val="28"/>
          <w:szCs w:val="28"/>
        </w:rPr>
        <w:t xml:space="preserve">                                         </w:t>
      </w:r>
      <w:r w:rsidRPr="0078294C">
        <w:rPr>
          <w:rFonts w:ascii="Times New Roman" w:hAnsi="Times New Roman"/>
          <w:b/>
          <w:color w:val="000000" w:themeColor="text1"/>
          <w:sz w:val="28"/>
          <w:szCs w:val="28"/>
        </w:rPr>
        <w:t>HOTĂRÂRE</w:t>
      </w:r>
    </w:p>
    <w:p w:rsidR="009F434F" w:rsidRPr="00CC625B" w:rsidRDefault="009F434F" w:rsidP="009F434F">
      <w:pPr>
        <w:rPr>
          <w:rFonts w:ascii="Times New Roman" w:hAnsi="Times New Roman"/>
          <w:b/>
          <w:color w:val="FF0000"/>
          <w:sz w:val="24"/>
          <w:szCs w:val="24"/>
          <w:lang w:val="ro-RO"/>
        </w:rPr>
      </w:pPr>
      <w:r w:rsidRPr="00CC625B">
        <w:rPr>
          <w:rFonts w:ascii="Times New Roman" w:hAnsi="Times New Roman"/>
          <w:b/>
          <w:color w:val="000000"/>
          <w:sz w:val="24"/>
          <w:szCs w:val="24"/>
          <w:lang w:val="ro-RO"/>
        </w:rPr>
        <w:t xml:space="preserve">Art.1. </w:t>
      </w:r>
      <w:r w:rsidRPr="00CC625B">
        <w:rPr>
          <w:rFonts w:ascii="Times New Roman" w:hAnsi="Times New Roman"/>
          <w:color w:val="000000"/>
          <w:sz w:val="24"/>
          <w:szCs w:val="24"/>
          <w:lang w:val="ro-RO"/>
        </w:rPr>
        <w:t xml:space="preserve">Se insuseste raportul de evaluare nr. </w:t>
      </w:r>
      <w:r>
        <w:rPr>
          <w:rFonts w:ascii="Times New Roman" w:hAnsi="Times New Roman"/>
          <w:color w:val="000000"/>
          <w:sz w:val="24"/>
          <w:szCs w:val="24"/>
          <w:lang w:val="ro-RO"/>
        </w:rPr>
        <w:t>18475/22.08.2023</w:t>
      </w:r>
      <w:r w:rsidRPr="00241F7F">
        <w:rPr>
          <w:rFonts w:ascii="Times New Roman" w:hAnsi="Times New Roman"/>
          <w:color w:val="000000"/>
          <w:sz w:val="24"/>
          <w:szCs w:val="24"/>
          <w:lang w:val="ro-RO"/>
        </w:rPr>
        <w:t xml:space="preserve"> întocmit de evaluator autorizat ANEVAR Mihai Adrian Sanda</w:t>
      </w:r>
      <w:r w:rsidRPr="00CC625B">
        <w:rPr>
          <w:rFonts w:ascii="Times New Roman" w:hAnsi="Times New Roman"/>
          <w:color w:val="000000"/>
          <w:sz w:val="24"/>
          <w:szCs w:val="24"/>
          <w:lang w:val="ro-RO"/>
        </w:rPr>
        <w:t xml:space="preserve"> pentru proprietatea imobiliara </w:t>
      </w:r>
      <w:r w:rsidRPr="00CC625B">
        <w:rPr>
          <w:rFonts w:ascii="Times New Roman" w:hAnsi="Times New Roman"/>
          <w:sz w:val="24"/>
          <w:szCs w:val="24"/>
          <w:lang w:val="ro-RO"/>
        </w:rPr>
        <w:t xml:space="preserve">teren intravilan,categoria de </w:t>
      </w:r>
      <w:r w:rsidRPr="00CC625B">
        <w:rPr>
          <w:rFonts w:ascii="Times New Roman" w:hAnsi="Times New Roman"/>
          <w:sz w:val="24"/>
          <w:szCs w:val="24"/>
          <w:lang w:val="ro-RO"/>
        </w:rPr>
        <w:lastRenderedPageBreak/>
        <w:t xml:space="preserve">folosinta Curti Constructii, in suprafata  </w:t>
      </w:r>
      <w:r w:rsidRPr="00EA17F6">
        <w:rPr>
          <w:rFonts w:ascii="Times New Roman" w:hAnsi="Times New Roman"/>
          <w:sz w:val="24"/>
          <w:szCs w:val="24"/>
          <w:lang w:val="ro-RO"/>
        </w:rPr>
        <w:t xml:space="preserve">de </w:t>
      </w:r>
      <w:r w:rsidR="00D944B4">
        <w:rPr>
          <w:rFonts w:ascii="Times New Roman" w:hAnsi="Times New Roman"/>
          <w:sz w:val="24"/>
          <w:szCs w:val="24"/>
          <w:lang w:val="ro-RO"/>
        </w:rPr>
        <w:t>2163</w:t>
      </w:r>
      <w:r w:rsidRPr="00EA17F6">
        <w:rPr>
          <w:rFonts w:ascii="Times New Roman" w:hAnsi="Times New Roman"/>
          <w:sz w:val="24"/>
          <w:szCs w:val="24"/>
          <w:lang w:val="ro-RO"/>
        </w:rPr>
        <w:t xml:space="preserve"> mp și construcție în suprafață de </w:t>
      </w:r>
      <w:r w:rsidR="00D944B4">
        <w:rPr>
          <w:rFonts w:ascii="Times New Roman" w:hAnsi="Times New Roman"/>
          <w:sz w:val="24"/>
          <w:szCs w:val="24"/>
          <w:lang w:val="ro-RO"/>
        </w:rPr>
        <w:t>699</w:t>
      </w:r>
      <w:r w:rsidRPr="00EA17F6">
        <w:rPr>
          <w:rFonts w:ascii="Times New Roman" w:hAnsi="Times New Roman"/>
          <w:sz w:val="24"/>
          <w:szCs w:val="24"/>
          <w:lang w:val="ro-RO"/>
        </w:rPr>
        <w:t xml:space="preserve"> mp </w:t>
      </w:r>
      <w:r w:rsidR="00D944B4">
        <w:rPr>
          <w:rFonts w:ascii="Times New Roman" w:hAnsi="Times New Roman"/>
          <w:sz w:val="24"/>
          <w:szCs w:val="24"/>
          <w:lang w:val="ro-RO"/>
        </w:rPr>
        <w:t>plus anexă în suprafață de 13 mp</w:t>
      </w:r>
      <w:r w:rsidRPr="00EA17F6">
        <w:rPr>
          <w:rFonts w:ascii="Times New Roman" w:hAnsi="Times New Roman"/>
          <w:sz w:val="24"/>
          <w:szCs w:val="24"/>
          <w:lang w:val="ro-RO"/>
        </w:rPr>
        <w:t>,situat</w:t>
      </w:r>
      <w:r w:rsidR="00D944B4">
        <w:rPr>
          <w:rFonts w:ascii="Times New Roman" w:hAnsi="Times New Roman"/>
          <w:sz w:val="24"/>
          <w:szCs w:val="24"/>
          <w:lang w:val="ro-RO"/>
        </w:rPr>
        <w:t>ă</w:t>
      </w:r>
      <w:r w:rsidRPr="00EA17F6">
        <w:rPr>
          <w:rFonts w:ascii="Times New Roman" w:hAnsi="Times New Roman"/>
          <w:sz w:val="24"/>
          <w:szCs w:val="24"/>
          <w:lang w:val="ro-RO"/>
        </w:rPr>
        <w:t xml:space="preserve"> în orașul Balș,str.Nicolae Bălcescu  nr.</w:t>
      </w:r>
      <w:r w:rsidR="00D944B4">
        <w:rPr>
          <w:rFonts w:ascii="Times New Roman" w:hAnsi="Times New Roman"/>
          <w:sz w:val="24"/>
          <w:szCs w:val="24"/>
          <w:lang w:val="ro-RO"/>
        </w:rPr>
        <w:t>191</w:t>
      </w:r>
      <w:r w:rsidRPr="00EA17F6">
        <w:rPr>
          <w:rFonts w:ascii="Times New Roman" w:hAnsi="Times New Roman"/>
          <w:sz w:val="24"/>
          <w:szCs w:val="24"/>
          <w:lang w:val="ro-RO"/>
        </w:rPr>
        <w:t>A,județul Olt</w:t>
      </w:r>
      <w:r>
        <w:rPr>
          <w:rFonts w:ascii="Times New Roman" w:hAnsi="Times New Roman"/>
          <w:sz w:val="24"/>
          <w:szCs w:val="24"/>
          <w:lang w:val="ro-RO"/>
        </w:rPr>
        <w:t xml:space="preserve"> ,</w:t>
      </w:r>
      <w:r w:rsidRPr="00CC625B">
        <w:rPr>
          <w:rFonts w:ascii="Times New Roman" w:hAnsi="Times New Roman"/>
          <w:sz w:val="24"/>
          <w:szCs w:val="24"/>
          <w:lang w:val="ro-RO"/>
        </w:rPr>
        <w:t xml:space="preserve"> care constituie </w:t>
      </w:r>
      <w:r>
        <w:rPr>
          <w:rFonts w:ascii="Times New Roman" w:hAnsi="Times New Roman"/>
          <w:sz w:val="24"/>
          <w:szCs w:val="24"/>
          <w:lang w:val="ro-RO"/>
        </w:rPr>
        <w:t>a</w:t>
      </w:r>
      <w:r w:rsidRPr="00CC625B">
        <w:rPr>
          <w:rFonts w:ascii="Times New Roman" w:hAnsi="Times New Roman"/>
          <w:sz w:val="24"/>
          <w:szCs w:val="24"/>
          <w:lang w:val="ro-RO"/>
        </w:rPr>
        <w:t>nexa</w:t>
      </w:r>
      <w:r>
        <w:rPr>
          <w:rFonts w:ascii="Times New Roman" w:hAnsi="Times New Roman"/>
          <w:sz w:val="24"/>
          <w:szCs w:val="24"/>
          <w:lang w:val="ro-RO"/>
        </w:rPr>
        <w:t xml:space="preserve"> nr.</w:t>
      </w:r>
      <w:r w:rsidRPr="00CC625B">
        <w:rPr>
          <w:rFonts w:ascii="Times New Roman" w:hAnsi="Times New Roman"/>
          <w:sz w:val="24"/>
          <w:szCs w:val="24"/>
          <w:lang w:val="ro-RO"/>
        </w:rPr>
        <w:t xml:space="preserve"> 1 la prezenta hotarare</w:t>
      </w:r>
      <w:r w:rsidRPr="00CC625B">
        <w:rPr>
          <w:rFonts w:ascii="Times New Roman" w:hAnsi="Times New Roman"/>
          <w:color w:val="FF0000"/>
          <w:sz w:val="24"/>
          <w:szCs w:val="24"/>
          <w:lang w:val="ro-RO"/>
        </w:rPr>
        <w:t>.</w:t>
      </w:r>
      <w:r w:rsidRPr="00CC625B">
        <w:rPr>
          <w:rFonts w:ascii="Times New Roman" w:hAnsi="Times New Roman"/>
          <w:b/>
          <w:color w:val="FF0000"/>
          <w:sz w:val="24"/>
          <w:szCs w:val="24"/>
          <w:lang w:val="ro-RO"/>
        </w:rPr>
        <w:t xml:space="preserve"> </w:t>
      </w:r>
    </w:p>
    <w:p w:rsidR="009F434F" w:rsidRDefault="009F434F" w:rsidP="009F434F">
      <w:pPr>
        <w:rPr>
          <w:rFonts w:ascii="Times New Roman" w:hAnsi="Times New Roman"/>
          <w:sz w:val="24"/>
          <w:szCs w:val="24"/>
          <w:lang w:val="ro-RO"/>
        </w:rPr>
      </w:pPr>
      <w:r w:rsidRPr="00CC625B">
        <w:rPr>
          <w:rFonts w:ascii="Times New Roman" w:hAnsi="Times New Roman"/>
          <w:b/>
          <w:color w:val="000000"/>
          <w:sz w:val="24"/>
          <w:szCs w:val="24"/>
          <w:lang w:val="ro-RO"/>
        </w:rPr>
        <w:t>Art. 2</w:t>
      </w:r>
      <w:r w:rsidRPr="00CC625B">
        <w:rPr>
          <w:rFonts w:ascii="Times New Roman" w:hAnsi="Times New Roman"/>
          <w:color w:val="000000"/>
          <w:sz w:val="24"/>
          <w:szCs w:val="24"/>
          <w:lang w:val="ro-RO"/>
        </w:rPr>
        <w:t>. (1)- Se aprobă</w:t>
      </w:r>
      <w:r w:rsidRPr="00CC625B">
        <w:rPr>
          <w:rFonts w:ascii="Times New Roman" w:hAnsi="Times New Roman"/>
          <w:b/>
          <w:color w:val="000000"/>
          <w:sz w:val="24"/>
          <w:szCs w:val="24"/>
          <w:lang w:val="ro-RO"/>
        </w:rPr>
        <w:t xml:space="preserve"> </w:t>
      </w:r>
      <w:r w:rsidRPr="00CC625B">
        <w:rPr>
          <w:rFonts w:ascii="Times New Roman" w:hAnsi="Times New Roman"/>
          <w:sz w:val="24"/>
          <w:szCs w:val="24"/>
          <w:lang w:val="ro-RO"/>
        </w:rPr>
        <w:t>vânzarea prin licitatie public</w:t>
      </w:r>
      <w:r>
        <w:rPr>
          <w:rFonts w:ascii="Times New Roman" w:hAnsi="Times New Roman"/>
          <w:sz w:val="24"/>
          <w:szCs w:val="24"/>
          <w:lang w:val="ro-RO"/>
        </w:rPr>
        <w:t>ă cu strigare</w:t>
      </w:r>
      <w:r w:rsidRPr="00CC625B">
        <w:rPr>
          <w:rFonts w:ascii="Times New Roman" w:hAnsi="Times New Roman"/>
          <w:sz w:val="24"/>
          <w:szCs w:val="24"/>
          <w:lang w:val="ro-RO"/>
        </w:rPr>
        <w:t xml:space="preserve"> </w:t>
      </w:r>
      <w:r>
        <w:rPr>
          <w:rFonts w:ascii="Times New Roman" w:hAnsi="Times New Roman"/>
          <w:sz w:val="24"/>
          <w:szCs w:val="24"/>
          <w:lang w:val="ro-RO"/>
        </w:rPr>
        <w:t>a proprietății imobiliare formată din teren</w:t>
      </w:r>
      <w:r w:rsidRPr="00CC625B">
        <w:rPr>
          <w:rFonts w:ascii="Times New Roman" w:hAnsi="Times New Roman"/>
          <w:sz w:val="24"/>
          <w:szCs w:val="24"/>
          <w:lang w:val="ro-RO"/>
        </w:rPr>
        <w:t xml:space="preserve"> intravilan, ,categoria de folosinta Curti Constructii, in </w:t>
      </w:r>
      <w:r w:rsidRPr="00EA17F6">
        <w:rPr>
          <w:rFonts w:ascii="Times New Roman" w:hAnsi="Times New Roman"/>
          <w:sz w:val="24"/>
          <w:szCs w:val="24"/>
          <w:lang w:val="ro-RO"/>
        </w:rPr>
        <w:t xml:space="preserve">suprafață de </w:t>
      </w:r>
      <w:r w:rsidR="00D944B4">
        <w:rPr>
          <w:rFonts w:ascii="Times New Roman" w:hAnsi="Times New Roman"/>
          <w:sz w:val="24"/>
          <w:szCs w:val="24"/>
          <w:lang w:val="ro-RO"/>
        </w:rPr>
        <w:t>2163</w:t>
      </w:r>
      <w:r w:rsidRPr="00EA17F6">
        <w:rPr>
          <w:rFonts w:ascii="Times New Roman" w:hAnsi="Times New Roman"/>
          <w:sz w:val="24"/>
          <w:szCs w:val="24"/>
          <w:lang w:val="ro-RO"/>
        </w:rPr>
        <w:t xml:space="preserve"> mp și construcție în suprafață de </w:t>
      </w:r>
      <w:r w:rsidR="00D944B4">
        <w:rPr>
          <w:rFonts w:ascii="Times New Roman" w:hAnsi="Times New Roman"/>
          <w:sz w:val="24"/>
          <w:szCs w:val="24"/>
          <w:lang w:val="ro-RO"/>
        </w:rPr>
        <w:t>699</w:t>
      </w:r>
      <w:r w:rsidRPr="00EA17F6">
        <w:rPr>
          <w:rFonts w:ascii="Times New Roman" w:hAnsi="Times New Roman"/>
          <w:sz w:val="24"/>
          <w:szCs w:val="24"/>
          <w:lang w:val="ro-RO"/>
        </w:rPr>
        <w:t xml:space="preserve"> mp</w:t>
      </w:r>
      <w:r w:rsidR="00D944B4">
        <w:rPr>
          <w:rFonts w:ascii="Times New Roman" w:hAnsi="Times New Roman"/>
          <w:sz w:val="24"/>
          <w:szCs w:val="24"/>
          <w:lang w:val="ro-RO"/>
        </w:rPr>
        <w:t xml:space="preserve"> plus anexă în suprafață de 13 mp</w:t>
      </w:r>
      <w:r w:rsidRPr="00EA17F6">
        <w:rPr>
          <w:rFonts w:ascii="Times New Roman" w:hAnsi="Times New Roman"/>
          <w:sz w:val="24"/>
          <w:szCs w:val="24"/>
          <w:lang w:val="ro-RO"/>
        </w:rPr>
        <w:t xml:space="preserve"> ,situat</w:t>
      </w:r>
      <w:r w:rsidR="00D944B4">
        <w:rPr>
          <w:rFonts w:ascii="Times New Roman" w:hAnsi="Times New Roman"/>
          <w:sz w:val="24"/>
          <w:szCs w:val="24"/>
          <w:lang w:val="ro-RO"/>
        </w:rPr>
        <w:t xml:space="preserve">ă </w:t>
      </w:r>
      <w:r w:rsidRPr="00EA17F6">
        <w:rPr>
          <w:rFonts w:ascii="Times New Roman" w:hAnsi="Times New Roman"/>
          <w:sz w:val="24"/>
          <w:szCs w:val="24"/>
          <w:lang w:val="ro-RO"/>
        </w:rPr>
        <w:t>în orașul Balș,str.Nicolae Bălcescu  nr.</w:t>
      </w:r>
      <w:r w:rsidR="00D944B4">
        <w:rPr>
          <w:rFonts w:ascii="Times New Roman" w:hAnsi="Times New Roman"/>
          <w:sz w:val="24"/>
          <w:szCs w:val="24"/>
          <w:lang w:val="ro-RO"/>
        </w:rPr>
        <w:t>191</w:t>
      </w:r>
      <w:r w:rsidRPr="00EA17F6">
        <w:rPr>
          <w:rFonts w:ascii="Times New Roman" w:hAnsi="Times New Roman"/>
          <w:sz w:val="24"/>
          <w:szCs w:val="24"/>
          <w:lang w:val="ro-RO"/>
        </w:rPr>
        <w:t>A,județul Olt</w:t>
      </w:r>
      <w:r>
        <w:rPr>
          <w:rFonts w:ascii="Times New Roman" w:hAnsi="Times New Roman"/>
          <w:sz w:val="24"/>
          <w:szCs w:val="24"/>
          <w:lang w:val="ro-RO"/>
        </w:rPr>
        <w:t xml:space="preserve">, </w:t>
      </w:r>
      <w:r w:rsidRPr="00CC625B">
        <w:rPr>
          <w:rFonts w:ascii="Times New Roman" w:hAnsi="Times New Roman"/>
          <w:sz w:val="24"/>
          <w:szCs w:val="24"/>
          <w:lang w:val="ro-RO"/>
        </w:rPr>
        <w:t>CF nr</w:t>
      </w:r>
      <w:r>
        <w:rPr>
          <w:rFonts w:ascii="Times New Roman" w:hAnsi="Times New Roman"/>
          <w:sz w:val="24"/>
          <w:szCs w:val="24"/>
          <w:lang w:val="ro-RO"/>
        </w:rPr>
        <w:t>.</w:t>
      </w:r>
      <w:r w:rsidR="00D944B4">
        <w:rPr>
          <w:rFonts w:ascii="Times New Roman" w:hAnsi="Times New Roman"/>
          <w:sz w:val="24"/>
          <w:szCs w:val="24"/>
          <w:lang w:val="ro-RO"/>
        </w:rPr>
        <w:t>54481</w:t>
      </w:r>
      <w:r w:rsidRPr="00CC625B">
        <w:rPr>
          <w:rFonts w:ascii="Times New Roman" w:hAnsi="Times New Roman"/>
          <w:sz w:val="24"/>
          <w:szCs w:val="24"/>
          <w:lang w:val="ro-RO"/>
        </w:rPr>
        <w:t xml:space="preserve">, nr. cadastral </w:t>
      </w:r>
      <w:r w:rsidR="00D944B4">
        <w:rPr>
          <w:rFonts w:ascii="Times New Roman" w:hAnsi="Times New Roman"/>
          <w:sz w:val="24"/>
          <w:szCs w:val="24"/>
          <w:lang w:val="ro-RO"/>
        </w:rPr>
        <w:t>54481</w:t>
      </w:r>
      <w:r w:rsidRPr="00CC625B">
        <w:rPr>
          <w:rFonts w:ascii="Times New Roman" w:hAnsi="Times New Roman"/>
          <w:sz w:val="24"/>
          <w:szCs w:val="24"/>
          <w:lang w:val="ro-RO"/>
        </w:rPr>
        <w:t xml:space="preserve">,care face  parte din inventarul domeniului privat al orasului Bals,pozitia </w:t>
      </w:r>
      <w:r>
        <w:rPr>
          <w:rFonts w:ascii="Times New Roman" w:hAnsi="Times New Roman"/>
          <w:sz w:val="24"/>
          <w:szCs w:val="24"/>
          <w:lang w:val="ro-RO"/>
        </w:rPr>
        <w:t>4</w:t>
      </w:r>
      <w:r w:rsidR="00D944B4">
        <w:rPr>
          <w:rFonts w:ascii="Times New Roman" w:hAnsi="Times New Roman"/>
          <w:sz w:val="24"/>
          <w:szCs w:val="24"/>
          <w:lang w:val="ro-RO"/>
        </w:rPr>
        <w:t>8</w:t>
      </w:r>
      <w:r w:rsidRPr="00CC625B">
        <w:rPr>
          <w:rFonts w:ascii="Times New Roman" w:hAnsi="Times New Roman"/>
          <w:sz w:val="24"/>
          <w:szCs w:val="24"/>
          <w:lang w:val="ro-RO"/>
        </w:rPr>
        <w:t xml:space="preserve">, cu urmatoarele </w:t>
      </w:r>
      <w:r>
        <w:rPr>
          <w:rFonts w:ascii="Times New Roman" w:hAnsi="Times New Roman"/>
          <w:sz w:val="24"/>
          <w:szCs w:val="24"/>
          <w:lang w:val="ro-RO"/>
        </w:rPr>
        <w:t>elemente de identificare</w:t>
      </w:r>
      <w:r w:rsidRPr="00CC625B">
        <w:rPr>
          <w:rFonts w:ascii="Times New Roman" w:hAnsi="Times New Roman"/>
          <w:sz w:val="24"/>
          <w:szCs w:val="24"/>
          <w:lang w:val="ro-RO"/>
        </w:rPr>
        <w:t>:</w:t>
      </w:r>
    </w:p>
    <w:p w:rsidR="00D944B4" w:rsidRPr="00D944B4" w:rsidRDefault="00D944B4" w:rsidP="00D944B4">
      <w:pPr>
        <w:rPr>
          <w:rFonts w:ascii="Times New Roman" w:hAnsi="Times New Roman"/>
          <w:i/>
          <w:sz w:val="24"/>
          <w:szCs w:val="24"/>
        </w:rPr>
      </w:pPr>
      <w:proofErr w:type="spellStart"/>
      <w:r w:rsidRPr="00D944B4">
        <w:rPr>
          <w:rFonts w:ascii="Times New Roman" w:hAnsi="Times New Roman"/>
          <w:i/>
          <w:sz w:val="24"/>
          <w:szCs w:val="24"/>
        </w:rPr>
        <w:t>Strada</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Nicolae</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Bălcescu</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nr</w:t>
      </w:r>
      <w:proofErr w:type="spellEnd"/>
      <w:r w:rsidRPr="00D944B4">
        <w:rPr>
          <w:rFonts w:ascii="Times New Roman" w:hAnsi="Times New Roman"/>
          <w:i/>
          <w:sz w:val="24"/>
          <w:szCs w:val="24"/>
        </w:rPr>
        <w:t>. 191A</w:t>
      </w:r>
    </w:p>
    <w:p w:rsidR="00D944B4" w:rsidRPr="00D944B4" w:rsidRDefault="00D944B4" w:rsidP="00D944B4">
      <w:pPr>
        <w:rPr>
          <w:rFonts w:ascii="Times New Roman" w:hAnsi="Times New Roman"/>
          <w:i/>
          <w:sz w:val="24"/>
          <w:szCs w:val="24"/>
        </w:rPr>
      </w:pPr>
      <w:proofErr w:type="spellStart"/>
      <w:r w:rsidRPr="00D944B4">
        <w:rPr>
          <w:rFonts w:ascii="Times New Roman" w:hAnsi="Times New Roman"/>
          <w:bCs/>
          <w:i/>
          <w:sz w:val="24"/>
          <w:szCs w:val="24"/>
        </w:rPr>
        <w:t>Teren</w:t>
      </w:r>
      <w:proofErr w:type="spellEnd"/>
      <w:r w:rsidRPr="00D944B4">
        <w:rPr>
          <w:rFonts w:ascii="Times New Roman" w:hAnsi="Times New Roman"/>
          <w:bCs/>
          <w:i/>
          <w:sz w:val="24"/>
          <w:szCs w:val="24"/>
        </w:rPr>
        <w:t xml:space="preserve"> </w:t>
      </w:r>
      <w:proofErr w:type="spellStart"/>
      <w:r w:rsidRPr="00D944B4">
        <w:rPr>
          <w:rFonts w:ascii="Times New Roman" w:hAnsi="Times New Roman"/>
          <w:bCs/>
          <w:i/>
          <w:sz w:val="24"/>
          <w:szCs w:val="24"/>
        </w:rPr>
        <w:t>intravilan</w:t>
      </w:r>
      <w:proofErr w:type="spellEnd"/>
      <w:r w:rsidRPr="00D944B4">
        <w:rPr>
          <w:rFonts w:ascii="Times New Roman" w:hAnsi="Times New Roman"/>
          <w:bCs/>
          <w:i/>
          <w:sz w:val="24"/>
          <w:szCs w:val="24"/>
        </w:rPr>
        <w:t xml:space="preserve"> </w:t>
      </w:r>
      <w:proofErr w:type="spellStart"/>
      <w:r w:rsidRPr="00D944B4">
        <w:rPr>
          <w:rFonts w:ascii="Times New Roman" w:hAnsi="Times New Roman"/>
          <w:i/>
          <w:sz w:val="24"/>
          <w:szCs w:val="24"/>
        </w:rPr>
        <w:t>împrejmuit</w:t>
      </w:r>
      <w:proofErr w:type="spellEnd"/>
      <w:r w:rsidRPr="00D944B4">
        <w:rPr>
          <w:rFonts w:ascii="Times New Roman" w:hAnsi="Times New Roman"/>
          <w:i/>
          <w:sz w:val="24"/>
          <w:szCs w:val="24"/>
        </w:rPr>
        <w:t xml:space="preserve"> cu </w:t>
      </w:r>
      <w:proofErr w:type="spellStart"/>
      <w:r w:rsidRPr="00D944B4">
        <w:rPr>
          <w:rFonts w:ascii="Times New Roman" w:hAnsi="Times New Roman"/>
          <w:i/>
          <w:sz w:val="24"/>
          <w:szCs w:val="24"/>
        </w:rPr>
        <w:t>gard</w:t>
      </w:r>
      <w:proofErr w:type="spellEnd"/>
      <w:r w:rsidRPr="00D944B4">
        <w:rPr>
          <w:rFonts w:ascii="Times New Roman" w:hAnsi="Times New Roman"/>
          <w:i/>
          <w:sz w:val="24"/>
          <w:szCs w:val="24"/>
        </w:rPr>
        <w:t xml:space="preserve"> de </w:t>
      </w:r>
      <w:proofErr w:type="spellStart"/>
      <w:r w:rsidRPr="00D944B4">
        <w:rPr>
          <w:rFonts w:ascii="Times New Roman" w:hAnsi="Times New Roman"/>
          <w:i/>
          <w:sz w:val="24"/>
          <w:szCs w:val="24"/>
        </w:rPr>
        <w:t>plasa</w:t>
      </w:r>
      <w:proofErr w:type="spellEnd"/>
      <w:r w:rsidRPr="00D944B4">
        <w:rPr>
          <w:rFonts w:ascii="Times New Roman" w:hAnsi="Times New Roman"/>
          <w:i/>
          <w:sz w:val="24"/>
          <w:szCs w:val="24"/>
        </w:rPr>
        <w:t xml:space="preserve"> de </w:t>
      </w:r>
      <w:proofErr w:type="spellStart"/>
      <w:r w:rsidRPr="00D944B4">
        <w:rPr>
          <w:rFonts w:ascii="Times New Roman" w:hAnsi="Times New Roman"/>
          <w:i/>
          <w:sz w:val="24"/>
          <w:szCs w:val="24"/>
        </w:rPr>
        <w:t>sarma</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si</w:t>
      </w:r>
      <w:proofErr w:type="spellEnd"/>
      <w:r w:rsidRPr="00D944B4">
        <w:rPr>
          <w:rFonts w:ascii="Times New Roman" w:hAnsi="Times New Roman"/>
          <w:i/>
          <w:sz w:val="24"/>
          <w:szCs w:val="24"/>
        </w:rPr>
        <w:t xml:space="preserve"> </w:t>
      </w:r>
      <w:proofErr w:type="spellStart"/>
      <w:proofErr w:type="gramStart"/>
      <w:r w:rsidRPr="00D944B4">
        <w:rPr>
          <w:rFonts w:ascii="Times New Roman" w:hAnsi="Times New Roman"/>
          <w:i/>
          <w:sz w:val="24"/>
          <w:szCs w:val="24"/>
        </w:rPr>
        <w:t>neimprejmuit</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cur</w:t>
      </w:r>
      <w:proofErr w:type="gramEnd"/>
      <w:r w:rsidRPr="00D944B4">
        <w:rPr>
          <w:rFonts w:ascii="Times New Roman" w:hAnsi="Times New Roman"/>
          <w:i/>
          <w:sz w:val="24"/>
          <w:szCs w:val="24"/>
        </w:rPr>
        <w:t>ți</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construcții,S</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masurata</w:t>
      </w:r>
      <w:proofErr w:type="spellEnd"/>
      <w:r w:rsidRPr="00D944B4">
        <w:rPr>
          <w:rFonts w:ascii="Times New Roman" w:hAnsi="Times New Roman"/>
          <w:i/>
          <w:sz w:val="24"/>
          <w:szCs w:val="24"/>
        </w:rPr>
        <w:t xml:space="preserve"> = 2163 </w:t>
      </w:r>
      <w:proofErr w:type="spellStart"/>
      <w:r w:rsidRPr="00D944B4">
        <w:rPr>
          <w:rFonts w:ascii="Times New Roman" w:hAnsi="Times New Roman"/>
          <w:i/>
          <w:sz w:val="24"/>
          <w:szCs w:val="24"/>
        </w:rPr>
        <w:t>mp</w:t>
      </w:r>
      <w:proofErr w:type="spellEnd"/>
      <w:r w:rsidRPr="00D944B4">
        <w:rPr>
          <w:rFonts w:ascii="Times New Roman" w:hAnsi="Times New Roman"/>
          <w:i/>
          <w:sz w:val="24"/>
          <w:szCs w:val="24"/>
        </w:rPr>
        <w:t xml:space="preserve"> </w:t>
      </w:r>
    </w:p>
    <w:p w:rsidR="00D944B4" w:rsidRPr="00D944B4" w:rsidRDefault="00D944B4" w:rsidP="00D944B4">
      <w:pPr>
        <w:rPr>
          <w:rFonts w:ascii="Times New Roman" w:hAnsi="Times New Roman"/>
          <w:i/>
          <w:sz w:val="24"/>
          <w:szCs w:val="24"/>
        </w:rPr>
      </w:pPr>
      <w:proofErr w:type="spellStart"/>
      <w:r w:rsidRPr="00D944B4">
        <w:rPr>
          <w:rFonts w:ascii="Times New Roman" w:hAnsi="Times New Roman"/>
          <w:bCs/>
          <w:i/>
          <w:sz w:val="24"/>
          <w:szCs w:val="24"/>
        </w:rPr>
        <w:t>Construcție</w:t>
      </w:r>
      <w:proofErr w:type="spellEnd"/>
      <w:r w:rsidRPr="00D944B4">
        <w:rPr>
          <w:rFonts w:ascii="Times New Roman" w:hAnsi="Times New Roman"/>
          <w:bCs/>
          <w:i/>
          <w:sz w:val="24"/>
          <w:szCs w:val="24"/>
        </w:rPr>
        <w:t xml:space="preserve"> </w:t>
      </w:r>
      <w:proofErr w:type="spellStart"/>
      <w:r w:rsidRPr="00D944B4">
        <w:rPr>
          <w:rFonts w:ascii="Times New Roman" w:hAnsi="Times New Roman"/>
          <w:bCs/>
          <w:i/>
          <w:sz w:val="24"/>
          <w:szCs w:val="24"/>
        </w:rPr>
        <w:t>industrială</w:t>
      </w:r>
      <w:proofErr w:type="spellEnd"/>
      <w:r w:rsidRPr="00D944B4">
        <w:rPr>
          <w:rFonts w:ascii="Times New Roman" w:hAnsi="Times New Roman"/>
          <w:bCs/>
          <w:i/>
          <w:sz w:val="24"/>
          <w:szCs w:val="24"/>
        </w:rPr>
        <w:t xml:space="preserve"> </w:t>
      </w:r>
      <w:proofErr w:type="spellStart"/>
      <w:r w:rsidRPr="00D944B4">
        <w:rPr>
          <w:rFonts w:ascii="Times New Roman" w:hAnsi="Times New Roman"/>
          <w:bCs/>
          <w:i/>
          <w:sz w:val="24"/>
          <w:szCs w:val="24"/>
        </w:rPr>
        <w:t>și</w:t>
      </w:r>
      <w:proofErr w:type="spellEnd"/>
      <w:r w:rsidRPr="00D944B4">
        <w:rPr>
          <w:rFonts w:ascii="Times New Roman" w:hAnsi="Times New Roman"/>
          <w:bCs/>
          <w:i/>
          <w:sz w:val="24"/>
          <w:szCs w:val="24"/>
        </w:rPr>
        <w:t xml:space="preserve"> </w:t>
      </w:r>
      <w:proofErr w:type="spellStart"/>
      <w:proofErr w:type="gramStart"/>
      <w:r w:rsidRPr="00D944B4">
        <w:rPr>
          <w:rFonts w:ascii="Times New Roman" w:hAnsi="Times New Roman"/>
          <w:bCs/>
          <w:i/>
          <w:sz w:val="24"/>
          <w:szCs w:val="24"/>
        </w:rPr>
        <w:t>edilitară</w:t>
      </w:r>
      <w:proofErr w:type="spellEnd"/>
      <w:r w:rsidRPr="00D944B4">
        <w:rPr>
          <w:rFonts w:ascii="Times New Roman" w:hAnsi="Times New Roman"/>
          <w:bCs/>
          <w:i/>
          <w:sz w:val="24"/>
          <w:szCs w:val="24"/>
        </w:rPr>
        <w:t xml:space="preserve"> </w:t>
      </w:r>
      <w:r w:rsidRPr="00D944B4">
        <w:rPr>
          <w:rFonts w:ascii="Times New Roman" w:hAnsi="Times New Roman"/>
          <w:i/>
          <w:sz w:val="24"/>
          <w:szCs w:val="24"/>
        </w:rPr>
        <w:t>,P</w:t>
      </w:r>
      <w:proofErr w:type="gramEnd"/>
      <w:r w:rsidRPr="00D944B4">
        <w:rPr>
          <w:rFonts w:ascii="Times New Roman" w:hAnsi="Times New Roman"/>
          <w:i/>
          <w:sz w:val="24"/>
          <w:szCs w:val="24"/>
        </w:rPr>
        <w:t xml:space="preserve">, din </w:t>
      </w:r>
      <w:proofErr w:type="spellStart"/>
      <w:r w:rsidRPr="00D944B4">
        <w:rPr>
          <w:rFonts w:ascii="Times New Roman" w:hAnsi="Times New Roman"/>
          <w:i/>
          <w:sz w:val="24"/>
          <w:szCs w:val="24"/>
        </w:rPr>
        <w:t>cărămidă</w:t>
      </w:r>
      <w:proofErr w:type="spellEnd"/>
      <w:r w:rsidRPr="00D944B4">
        <w:rPr>
          <w:rFonts w:ascii="Times New Roman" w:hAnsi="Times New Roman"/>
          <w:i/>
          <w:sz w:val="24"/>
          <w:szCs w:val="24"/>
        </w:rPr>
        <w:t xml:space="preserve"> , </w:t>
      </w:r>
      <w:proofErr w:type="spellStart"/>
      <w:r w:rsidRPr="00D944B4">
        <w:rPr>
          <w:rFonts w:ascii="Times New Roman" w:hAnsi="Times New Roman"/>
          <w:i/>
          <w:sz w:val="24"/>
          <w:szCs w:val="24"/>
        </w:rPr>
        <w:t>acoperiș</w:t>
      </w:r>
      <w:proofErr w:type="spellEnd"/>
      <w:r w:rsidRPr="00D944B4">
        <w:rPr>
          <w:rFonts w:ascii="Times New Roman" w:hAnsi="Times New Roman"/>
          <w:i/>
          <w:sz w:val="24"/>
          <w:szCs w:val="24"/>
        </w:rPr>
        <w:t xml:space="preserve"> tip </w:t>
      </w:r>
      <w:proofErr w:type="spellStart"/>
      <w:r w:rsidRPr="00D944B4">
        <w:rPr>
          <w:rFonts w:ascii="Times New Roman" w:hAnsi="Times New Roman"/>
          <w:i/>
          <w:sz w:val="24"/>
          <w:szCs w:val="24"/>
        </w:rPr>
        <w:t>terasă</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hidroizolantă</w:t>
      </w:r>
      <w:proofErr w:type="spellEnd"/>
      <w:r w:rsidRPr="00D944B4">
        <w:rPr>
          <w:rFonts w:ascii="Times New Roman" w:hAnsi="Times New Roman"/>
          <w:i/>
          <w:sz w:val="24"/>
          <w:szCs w:val="24"/>
        </w:rPr>
        <w:t xml:space="preserve"> , </w:t>
      </w:r>
      <w:proofErr w:type="spellStart"/>
      <w:r w:rsidRPr="00D944B4">
        <w:rPr>
          <w:rFonts w:ascii="Times New Roman" w:hAnsi="Times New Roman"/>
          <w:i/>
          <w:sz w:val="24"/>
          <w:szCs w:val="24"/>
        </w:rPr>
        <w:t>construită</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în</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anul</w:t>
      </w:r>
      <w:proofErr w:type="spellEnd"/>
      <w:r w:rsidRPr="00D944B4">
        <w:rPr>
          <w:rFonts w:ascii="Times New Roman" w:hAnsi="Times New Roman"/>
          <w:i/>
          <w:sz w:val="24"/>
          <w:szCs w:val="24"/>
        </w:rPr>
        <w:t xml:space="preserve"> 1968 , SCD 699 </w:t>
      </w:r>
      <w:proofErr w:type="spellStart"/>
      <w:r w:rsidRPr="00D944B4">
        <w:rPr>
          <w:rFonts w:ascii="Times New Roman" w:hAnsi="Times New Roman"/>
          <w:i/>
          <w:sz w:val="24"/>
          <w:szCs w:val="24"/>
        </w:rPr>
        <w:t>mp</w:t>
      </w:r>
      <w:proofErr w:type="spellEnd"/>
      <w:r w:rsidRPr="00D944B4">
        <w:rPr>
          <w:rFonts w:ascii="Times New Roman" w:hAnsi="Times New Roman"/>
          <w:i/>
          <w:sz w:val="24"/>
          <w:szCs w:val="24"/>
        </w:rPr>
        <w:t xml:space="preserve"> .</w:t>
      </w:r>
    </w:p>
    <w:p w:rsidR="00D944B4" w:rsidRPr="00D944B4" w:rsidRDefault="00D944B4" w:rsidP="00D944B4">
      <w:pPr>
        <w:rPr>
          <w:rFonts w:ascii="Times New Roman" w:hAnsi="Times New Roman"/>
          <w:sz w:val="24"/>
          <w:szCs w:val="24"/>
        </w:rPr>
      </w:pPr>
      <w:proofErr w:type="spellStart"/>
      <w:r w:rsidRPr="00D944B4">
        <w:rPr>
          <w:rFonts w:ascii="Times New Roman" w:hAnsi="Times New Roman"/>
          <w:bCs/>
          <w:i/>
          <w:sz w:val="24"/>
          <w:szCs w:val="24"/>
        </w:rPr>
        <w:t>Anexă</w:t>
      </w:r>
      <w:proofErr w:type="gramStart"/>
      <w:r w:rsidRPr="00D944B4">
        <w:rPr>
          <w:rFonts w:ascii="Times New Roman" w:hAnsi="Times New Roman"/>
          <w:i/>
          <w:sz w:val="24"/>
          <w:szCs w:val="24"/>
        </w:rPr>
        <w:t>,P</w:t>
      </w:r>
      <w:proofErr w:type="spellEnd"/>
      <w:proofErr w:type="gramEnd"/>
      <w:r w:rsidRPr="00D944B4">
        <w:rPr>
          <w:rFonts w:ascii="Times New Roman" w:hAnsi="Times New Roman"/>
          <w:i/>
          <w:sz w:val="24"/>
          <w:szCs w:val="24"/>
        </w:rPr>
        <w:t xml:space="preserve">, SCD 13 </w:t>
      </w:r>
      <w:proofErr w:type="spellStart"/>
      <w:r w:rsidRPr="00D944B4">
        <w:rPr>
          <w:rFonts w:ascii="Times New Roman" w:hAnsi="Times New Roman"/>
          <w:i/>
          <w:sz w:val="24"/>
          <w:szCs w:val="24"/>
        </w:rPr>
        <w:t>mp</w:t>
      </w:r>
      <w:proofErr w:type="spellEnd"/>
      <w:r w:rsidRPr="00D944B4">
        <w:rPr>
          <w:rFonts w:ascii="Times New Roman" w:hAnsi="Times New Roman"/>
          <w:i/>
          <w:sz w:val="24"/>
          <w:szCs w:val="24"/>
        </w:rPr>
        <w:t xml:space="preserve"> ; </w:t>
      </w:r>
    </w:p>
    <w:p w:rsidR="00D944B4" w:rsidRPr="00D944B4" w:rsidRDefault="00D944B4" w:rsidP="00D944B4">
      <w:pPr>
        <w:rPr>
          <w:rFonts w:ascii="Times New Roman" w:hAnsi="Times New Roman"/>
          <w:sz w:val="24"/>
          <w:szCs w:val="24"/>
        </w:rPr>
      </w:pPr>
      <w:proofErr w:type="spellStart"/>
      <w:r w:rsidRPr="00D944B4">
        <w:rPr>
          <w:rFonts w:ascii="Times New Roman" w:hAnsi="Times New Roman"/>
          <w:i/>
          <w:sz w:val="24"/>
          <w:szCs w:val="24"/>
        </w:rPr>
        <w:t>Vecinătăț</w:t>
      </w:r>
      <w:proofErr w:type="gramStart"/>
      <w:r w:rsidRPr="00D944B4">
        <w:rPr>
          <w:rFonts w:ascii="Times New Roman" w:hAnsi="Times New Roman"/>
          <w:i/>
          <w:sz w:val="24"/>
          <w:szCs w:val="24"/>
        </w:rPr>
        <w:t>i</w:t>
      </w:r>
      <w:proofErr w:type="spellEnd"/>
      <w:r w:rsidRPr="00D944B4">
        <w:rPr>
          <w:rFonts w:ascii="Times New Roman" w:hAnsi="Times New Roman"/>
          <w:i/>
          <w:sz w:val="24"/>
          <w:szCs w:val="24"/>
        </w:rPr>
        <w:t xml:space="preserve"> :</w:t>
      </w:r>
      <w:proofErr w:type="gramEnd"/>
    </w:p>
    <w:p w:rsidR="00D944B4" w:rsidRPr="00D944B4" w:rsidRDefault="00D944B4" w:rsidP="00D944B4">
      <w:pPr>
        <w:rPr>
          <w:rFonts w:ascii="Times New Roman" w:hAnsi="Times New Roman"/>
          <w:i/>
          <w:sz w:val="24"/>
          <w:szCs w:val="24"/>
        </w:rPr>
      </w:pPr>
      <w:r w:rsidRPr="00D944B4">
        <w:rPr>
          <w:rFonts w:ascii="Times New Roman" w:hAnsi="Times New Roman"/>
          <w:i/>
          <w:sz w:val="24"/>
          <w:szCs w:val="24"/>
        </w:rPr>
        <w:t>Nord-</w:t>
      </w:r>
      <w:proofErr w:type="spellStart"/>
      <w:r w:rsidRPr="00D944B4">
        <w:rPr>
          <w:rFonts w:ascii="Times New Roman" w:hAnsi="Times New Roman"/>
          <w:i/>
          <w:sz w:val="24"/>
          <w:szCs w:val="24"/>
        </w:rPr>
        <w:t>Agroind</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Slatina</w:t>
      </w:r>
      <w:proofErr w:type="spellEnd"/>
    </w:p>
    <w:p w:rsidR="00D944B4" w:rsidRPr="00D944B4" w:rsidRDefault="00D944B4" w:rsidP="00D944B4">
      <w:pPr>
        <w:rPr>
          <w:rFonts w:ascii="Times New Roman" w:hAnsi="Times New Roman"/>
          <w:i/>
          <w:sz w:val="24"/>
          <w:szCs w:val="24"/>
        </w:rPr>
      </w:pPr>
      <w:proofErr w:type="spellStart"/>
      <w:r w:rsidRPr="00D944B4">
        <w:rPr>
          <w:rFonts w:ascii="Times New Roman" w:hAnsi="Times New Roman"/>
          <w:i/>
          <w:sz w:val="24"/>
          <w:szCs w:val="24"/>
        </w:rPr>
        <w:t>Sud</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Domeniul</w:t>
      </w:r>
      <w:proofErr w:type="spellEnd"/>
      <w:r w:rsidRPr="00D944B4">
        <w:rPr>
          <w:rFonts w:ascii="Times New Roman" w:hAnsi="Times New Roman"/>
          <w:i/>
          <w:sz w:val="24"/>
          <w:szCs w:val="24"/>
        </w:rPr>
        <w:t xml:space="preserve"> public</w:t>
      </w:r>
    </w:p>
    <w:p w:rsidR="00D944B4" w:rsidRPr="00D944B4" w:rsidRDefault="00D944B4" w:rsidP="00D944B4">
      <w:pPr>
        <w:rPr>
          <w:rFonts w:ascii="Times New Roman" w:hAnsi="Times New Roman"/>
          <w:i/>
          <w:sz w:val="24"/>
          <w:szCs w:val="24"/>
        </w:rPr>
      </w:pPr>
      <w:r w:rsidRPr="00D944B4">
        <w:rPr>
          <w:rFonts w:ascii="Times New Roman" w:hAnsi="Times New Roman"/>
          <w:i/>
          <w:sz w:val="24"/>
          <w:szCs w:val="24"/>
        </w:rPr>
        <w:t xml:space="preserve">Est- </w:t>
      </w:r>
      <w:proofErr w:type="spellStart"/>
      <w:r w:rsidRPr="00D944B4">
        <w:rPr>
          <w:rFonts w:ascii="Times New Roman" w:hAnsi="Times New Roman"/>
          <w:i/>
          <w:sz w:val="24"/>
          <w:szCs w:val="24"/>
        </w:rPr>
        <w:t>nr</w:t>
      </w:r>
      <w:proofErr w:type="spellEnd"/>
      <w:r w:rsidRPr="00D944B4">
        <w:rPr>
          <w:rFonts w:ascii="Times New Roman" w:hAnsi="Times New Roman"/>
          <w:i/>
          <w:sz w:val="24"/>
          <w:szCs w:val="24"/>
        </w:rPr>
        <w:t xml:space="preserve">. </w:t>
      </w:r>
      <w:proofErr w:type="gramStart"/>
      <w:r w:rsidRPr="00D944B4">
        <w:rPr>
          <w:rFonts w:ascii="Times New Roman" w:hAnsi="Times New Roman"/>
          <w:i/>
          <w:sz w:val="24"/>
          <w:szCs w:val="24"/>
        </w:rPr>
        <w:t>cad.50187 ,</w:t>
      </w:r>
      <w:proofErr w:type="gramEnd"/>
      <w:r w:rsidRPr="00D944B4">
        <w:rPr>
          <w:rFonts w:ascii="Times New Roman" w:hAnsi="Times New Roman"/>
          <w:i/>
          <w:sz w:val="24"/>
          <w:szCs w:val="24"/>
        </w:rPr>
        <w:t xml:space="preserve"> bl.P1 </w:t>
      </w:r>
      <w:proofErr w:type="spellStart"/>
      <w:r w:rsidRPr="00D944B4">
        <w:rPr>
          <w:rFonts w:ascii="Times New Roman" w:hAnsi="Times New Roman"/>
          <w:i/>
          <w:sz w:val="24"/>
          <w:szCs w:val="24"/>
        </w:rPr>
        <w:t>și</w:t>
      </w:r>
      <w:proofErr w:type="spellEnd"/>
      <w:r w:rsidRPr="00D944B4">
        <w:rPr>
          <w:rFonts w:ascii="Times New Roman" w:hAnsi="Times New Roman"/>
          <w:i/>
          <w:sz w:val="24"/>
          <w:szCs w:val="24"/>
        </w:rPr>
        <w:t xml:space="preserve"> </w:t>
      </w:r>
      <w:proofErr w:type="spellStart"/>
      <w:r w:rsidRPr="00D944B4">
        <w:rPr>
          <w:rFonts w:ascii="Times New Roman" w:hAnsi="Times New Roman"/>
          <w:i/>
          <w:sz w:val="24"/>
          <w:szCs w:val="24"/>
        </w:rPr>
        <w:t>domeniul</w:t>
      </w:r>
      <w:proofErr w:type="spellEnd"/>
      <w:r w:rsidRPr="00D944B4">
        <w:rPr>
          <w:rFonts w:ascii="Times New Roman" w:hAnsi="Times New Roman"/>
          <w:i/>
          <w:sz w:val="24"/>
          <w:szCs w:val="24"/>
        </w:rPr>
        <w:t xml:space="preserve"> public</w:t>
      </w:r>
    </w:p>
    <w:p w:rsidR="00D944B4" w:rsidRDefault="00D944B4" w:rsidP="00D944B4">
      <w:pPr>
        <w:rPr>
          <w:rFonts w:ascii="Times New Roman" w:hAnsi="Times New Roman"/>
          <w:i/>
          <w:sz w:val="24"/>
          <w:szCs w:val="24"/>
        </w:rPr>
      </w:pPr>
      <w:r w:rsidRPr="00D944B4">
        <w:rPr>
          <w:rFonts w:ascii="Times New Roman" w:hAnsi="Times New Roman"/>
          <w:i/>
          <w:sz w:val="24"/>
          <w:szCs w:val="24"/>
        </w:rPr>
        <w:t>Vest -</w:t>
      </w:r>
      <w:proofErr w:type="spellStart"/>
      <w:r w:rsidRPr="00D944B4">
        <w:rPr>
          <w:rFonts w:ascii="Times New Roman" w:hAnsi="Times New Roman"/>
          <w:i/>
          <w:sz w:val="24"/>
          <w:szCs w:val="24"/>
        </w:rPr>
        <w:t>domeniul</w:t>
      </w:r>
      <w:proofErr w:type="spellEnd"/>
      <w:r w:rsidRPr="00D944B4">
        <w:rPr>
          <w:rFonts w:ascii="Times New Roman" w:hAnsi="Times New Roman"/>
          <w:i/>
          <w:sz w:val="24"/>
          <w:szCs w:val="24"/>
        </w:rPr>
        <w:t xml:space="preserve"> </w:t>
      </w:r>
      <w:proofErr w:type="gramStart"/>
      <w:r w:rsidRPr="00D944B4">
        <w:rPr>
          <w:rFonts w:ascii="Times New Roman" w:hAnsi="Times New Roman"/>
          <w:i/>
          <w:sz w:val="24"/>
          <w:szCs w:val="24"/>
        </w:rPr>
        <w:t>public ,</w:t>
      </w:r>
      <w:proofErr w:type="gramEnd"/>
      <w:r w:rsidRPr="00D944B4">
        <w:rPr>
          <w:rFonts w:ascii="Times New Roman" w:hAnsi="Times New Roman"/>
          <w:i/>
          <w:sz w:val="24"/>
          <w:szCs w:val="24"/>
        </w:rPr>
        <w:t xml:space="preserve"> nr.cad.50455</w:t>
      </w:r>
    </w:p>
    <w:p w:rsidR="009F434F" w:rsidRPr="00D944B4" w:rsidRDefault="009F434F" w:rsidP="00D944B4">
      <w:pPr>
        <w:rPr>
          <w:rFonts w:ascii="Times New Roman" w:hAnsi="Times New Roman"/>
          <w:i/>
          <w:sz w:val="24"/>
          <w:szCs w:val="24"/>
          <w:lang w:val="pt-BR"/>
        </w:rPr>
      </w:pPr>
      <w:r w:rsidRPr="00D944B4">
        <w:rPr>
          <w:rFonts w:ascii="Times New Roman" w:hAnsi="Times New Roman"/>
          <w:i/>
          <w:sz w:val="24"/>
          <w:szCs w:val="24"/>
          <w:lang w:val="pt-BR"/>
        </w:rPr>
        <w:t xml:space="preserve">valoare totală de inventar = </w:t>
      </w:r>
      <w:r w:rsidR="00D944B4">
        <w:rPr>
          <w:rFonts w:ascii="Times New Roman" w:hAnsi="Times New Roman"/>
          <w:i/>
          <w:sz w:val="24"/>
          <w:szCs w:val="24"/>
          <w:lang w:val="pt-BR"/>
        </w:rPr>
        <w:t>398,8</w:t>
      </w:r>
      <w:r w:rsidRPr="00D944B4">
        <w:rPr>
          <w:rFonts w:ascii="Times New Roman" w:hAnsi="Times New Roman"/>
          <w:i/>
          <w:sz w:val="24"/>
          <w:szCs w:val="24"/>
          <w:lang w:val="pt-BR"/>
        </w:rPr>
        <w:t xml:space="preserve"> mii lei.</w:t>
      </w:r>
    </w:p>
    <w:p w:rsidR="009F434F" w:rsidRPr="00CC625B" w:rsidRDefault="009F434F" w:rsidP="009F434F">
      <w:pPr>
        <w:jc w:val="both"/>
        <w:rPr>
          <w:rFonts w:ascii="Times New Roman" w:hAnsi="Times New Roman"/>
          <w:sz w:val="24"/>
          <w:szCs w:val="24"/>
          <w:lang w:val="ro-RO"/>
        </w:rPr>
      </w:pPr>
      <w:r>
        <w:rPr>
          <w:rFonts w:ascii="Times New Roman" w:hAnsi="Times New Roman"/>
          <w:sz w:val="24"/>
          <w:szCs w:val="24"/>
          <w:lang w:val="ro-RO"/>
        </w:rPr>
        <w:t xml:space="preserve">  </w:t>
      </w:r>
      <w:r w:rsidRPr="00CC625B">
        <w:rPr>
          <w:rFonts w:ascii="Times New Roman" w:hAnsi="Times New Roman"/>
          <w:sz w:val="24"/>
          <w:szCs w:val="24"/>
          <w:lang w:val="ro-RO"/>
        </w:rPr>
        <w:t xml:space="preserve"> (2)- </w:t>
      </w:r>
      <w:r>
        <w:rPr>
          <w:rFonts w:ascii="Times New Roman" w:hAnsi="Times New Roman"/>
          <w:sz w:val="24"/>
          <w:szCs w:val="24"/>
          <w:lang w:val="ro-RO"/>
        </w:rPr>
        <w:t>Proprietatea imobiliară</w:t>
      </w:r>
      <w:r w:rsidRPr="00CC625B">
        <w:rPr>
          <w:rFonts w:ascii="Times New Roman" w:hAnsi="Times New Roman"/>
          <w:sz w:val="24"/>
          <w:szCs w:val="24"/>
          <w:lang w:val="ro-RO"/>
        </w:rPr>
        <w:t xml:space="preserve"> prevazut</w:t>
      </w:r>
      <w:r>
        <w:rPr>
          <w:rFonts w:ascii="Times New Roman" w:hAnsi="Times New Roman"/>
          <w:sz w:val="24"/>
          <w:szCs w:val="24"/>
          <w:lang w:val="ro-RO"/>
        </w:rPr>
        <w:t>ă</w:t>
      </w:r>
      <w:r w:rsidRPr="00CC625B">
        <w:rPr>
          <w:rFonts w:ascii="Times New Roman" w:hAnsi="Times New Roman"/>
          <w:sz w:val="24"/>
          <w:szCs w:val="24"/>
          <w:lang w:val="ro-RO"/>
        </w:rPr>
        <w:t xml:space="preserve">  la alin.(1) nu face  obiectul restituirii in natura catre fostii proprietari in conditiile Legii nr.10/2001,privind regimul juridic al unor imobile preluate in mod abuziv in proprietatea statului in perioada 6 martie 1945-22 decembrie 1989,nu este grevat de sarcini si nu face obiectul vreunui litigiu.</w:t>
      </w:r>
    </w:p>
    <w:p w:rsidR="009F434F" w:rsidRDefault="009F434F" w:rsidP="009F434F">
      <w:pPr>
        <w:jc w:val="both"/>
        <w:rPr>
          <w:rFonts w:ascii="Times New Roman" w:hAnsi="Times New Roman"/>
          <w:color w:val="000000"/>
          <w:sz w:val="24"/>
          <w:szCs w:val="24"/>
          <w:lang w:val="ro-RO"/>
        </w:rPr>
      </w:pPr>
      <w:r>
        <w:rPr>
          <w:rFonts w:ascii="Times New Roman" w:hAnsi="Times New Roman"/>
          <w:b/>
          <w:color w:val="000000"/>
          <w:sz w:val="24"/>
          <w:szCs w:val="24"/>
          <w:lang w:val="ro-RO"/>
        </w:rPr>
        <w:t xml:space="preserve"> </w:t>
      </w:r>
      <w:r w:rsidRPr="00CC625B">
        <w:rPr>
          <w:rFonts w:ascii="Times New Roman" w:hAnsi="Times New Roman"/>
          <w:b/>
          <w:color w:val="000000"/>
          <w:sz w:val="24"/>
          <w:szCs w:val="24"/>
          <w:lang w:val="ro-RO"/>
        </w:rPr>
        <w:t xml:space="preserve">Art. </w:t>
      </w:r>
      <w:r>
        <w:rPr>
          <w:rFonts w:ascii="Times New Roman" w:hAnsi="Times New Roman"/>
          <w:b/>
          <w:color w:val="000000"/>
          <w:sz w:val="24"/>
          <w:szCs w:val="24"/>
          <w:lang w:val="ro-RO"/>
        </w:rPr>
        <w:t>3</w:t>
      </w:r>
      <w:r w:rsidRPr="00CC625B">
        <w:rPr>
          <w:rFonts w:ascii="Times New Roman" w:hAnsi="Times New Roman"/>
          <w:b/>
          <w:color w:val="000000"/>
          <w:sz w:val="24"/>
          <w:szCs w:val="24"/>
          <w:lang w:val="ro-RO"/>
        </w:rPr>
        <w:t>.(</w:t>
      </w:r>
      <w:r w:rsidRPr="00CC625B">
        <w:rPr>
          <w:rFonts w:ascii="Times New Roman" w:hAnsi="Times New Roman"/>
          <w:color w:val="000000"/>
          <w:sz w:val="24"/>
          <w:szCs w:val="24"/>
          <w:lang w:val="ro-RO"/>
        </w:rPr>
        <w:t>1</w:t>
      </w:r>
      <w:r w:rsidRPr="00CC625B">
        <w:rPr>
          <w:rFonts w:ascii="Times New Roman" w:hAnsi="Times New Roman"/>
          <w:b/>
          <w:color w:val="000000"/>
          <w:sz w:val="24"/>
          <w:szCs w:val="24"/>
          <w:lang w:val="ro-RO"/>
        </w:rPr>
        <w:t xml:space="preserve">) – </w:t>
      </w:r>
      <w:r w:rsidRPr="00CC625B">
        <w:rPr>
          <w:rFonts w:ascii="Times New Roman" w:hAnsi="Times New Roman"/>
          <w:color w:val="000000"/>
          <w:sz w:val="24"/>
          <w:szCs w:val="24"/>
          <w:lang w:val="ro-RO"/>
        </w:rPr>
        <w:t xml:space="preserve">Pretul de pornire al licitatiei </w:t>
      </w:r>
      <w:r>
        <w:rPr>
          <w:rFonts w:ascii="Times New Roman" w:hAnsi="Times New Roman"/>
          <w:color w:val="000000"/>
          <w:sz w:val="24"/>
          <w:szCs w:val="24"/>
          <w:lang w:val="ro-RO"/>
        </w:rPr>
        <w:t xml:space="preserve">pentru proprietatea imobiliară descrisă la art.2 </w:t>
      </w:r>
      <w:r w:rsidRPr="00CC625B">
        <w:rPr>
          <w:rFonts w:ascii="Times New Roman" w:hAnsi="Times New Roman"/>
          <w:color w:val="000000"/>
          <w:sz w:val="24"/>
          <w:szCs w:val="24"/>
          <w:lang w:val="ro-RO"/>
        </w:rPr>
        <w:t xml:space="preserve"> este</w:t>
      </w:r>
      <w:r>
        <w:rPr>
          <w:rFonts w:ascii="Times New Roman" w:hAnsi="Times New Roman"/>
          <w:color w:val="000000"/>
          <w:sz w:val="24"/>
          <w:szCs w:val="24"/>
          <w:lang w:val="ro-RO"/>
        </w:rPr>
        <w:t>:</w:t>
      </w:r>
    </w:p>
    <w:p w:rsidR="009F434F" w:rsidRDefault="009F434F" w:rsidP="009F434F">
      <w:pPr>
        <w:jc w:val="both"/>
        <w:rPr>
          <w:rFonts w:ascii="Times New Roman" w:hAnsi="Times New Roman"/>
          <w:color w:val="000000"/>
          <w:sz w:val="24"/>
          <w:szCs w:val="24"/>
          <w:lang w:val="ro-RO"/>
        </w:rPr>
      </w:pPr>
      <w:r w:rsidRPr="00CC625B">
        <w:rPr>
          <w:rFonts w:ascii="Times New Roman" w:hAnsi="Times New Roman"/>
          <w:color w:val="000000"/>
          <w:sz w:val="24"/>
          <w:szCs w:val="24"/>
          <w:lang w:val="ro-RO"/>
        </w:rPr>
        <w:t xml:space="preserve"> </w:t>
      </w:r>
      <w:r>
        <w:rPr>
          <w:rFonts w:ascii="Times New Roman" w:hAnsi="Times New Roman"/>
          <w:color w:val="000000"/>
          <w:sz w:val="24"/>
          <w:szCs w:val="24"/>
          <w:lang w:val="ro-RO"/>
        </w:rPr>
        <w:t>-</w:t>
      </w:r>
      <w:r w:rsidRPr="00CC625B">
        <w:rPr>
          <w:rFonts w:ascii="Times New Roman" w:hAnsi="Times New Roman"/>
          <w:color w:val="000000"/>
          <w:sz w:val="24"/>
          <w:szCs w:val="24"/>
          <w:lang w:val="ro-RO"/>
        </w:rPr>
        <w:t xml:space="preserve"> </w:t>
      </w:r>
      <w:r w:rsidR="00082C99">
        <w:rPr>
          <w:rFonts w:ascii="Times New Roman" w:hAnsi="Times New Roman"/>
          <w:b/>
          <w:color w:val="000000"/>
          <w:sz w:val="24"/>
          <w:szCs w:val="24"/>
          <w:lang w:val="ro-RO"/>
        </w:rPr>
        <w:t>27</w:t>
      </w:r>
      <w:r w:rsidRPr="00C5063C">
        <w:rPr>
          <w:rFonts w:ascii="Times New Roman" w:hAnsi="Times New Roman"/>
          <w:b/>
          <w:color w:val="000000"/>
          <w:sz w:val="24"/>
          <w:szCs w:val="24"/>
          <w:lang w:val="ro-RO"/>
        </w:rPr>
        <w:t xml:space="preserve"> euro/mp</w:t>
      </w:r>
      <w:r>
        <w:rPr>
          <w:rFonts w:ascii="Times New Roman" w:hAnsi="Times New Roman"/>
          <w:color w:val="000000"/>
          <w:sz w:val="24"/>
          <w:szCs w:val="24"/>
          <w:lang w:val="ro-RO"/>
        </w:rPr>
        <w:t xml:space="preserve"> ( fără TVA)</w:t>
      </w:r>
      <w:r w:rsidRPr="00CC625B">
        <w:rPr>
          <w:rFonts w:ascii="Times New Roman" w:hAnsi="Times New Roman"/>
          <w:color w:val="000000"/>
          <w:sz w:val="24"/>
          <w:szCs w:val="24"/>
          <w:lang w:val="ro-RO"/>
        </w:rPr>
        <w:t xml:space="preserve"> </w:t>
      </w:r>
      <w:r>
        <w:rPr>
          <w:rFonts w:ascii="Times New Roman" w:hAnsi="Times New Roman"/>
          <w:color w:val="000000"/>
          <w:sz w:val="24"/>
          <w:szCs w:val="24"/>
          <w:lang w:val="ro-RO"/>
        </w:rPr>
        <w:t xml:space="preserve">,respectiv </w:t>
      </w:r>
      <w:r w:rsidR="00082C99">
        <w:rPr>
          <w:rFonts w:ascii="Times New Roman" w:hAnsi="Times New Roman"/>
          <w:b/>
          <w:color w:val="000000"/>
          <w:sz w:val="24"/>
          <w:szCs w:val="24"/>
          <w:lang w:val="ro-RO"/>
        </w:rPr>
        <w:t>58.400</w:t>
      </w:r>
      <w:r w:rsidRPr="00C5063C">
        <w:rPr>
          <w:rFonts w:ascii="Times New Roman" w:hAnsi="Times New Roman"/>
          <w:b/>
          <w:color w:val="000000"/>
          <w:sz w:val="24"/>
          <w:szCs w:val="24"/>
          <w:lang w:val="ro-RO"/>
        </w:rPr>
        <w:t xml:space="preserve"> euro</w:t>
      </w:r>
      <w:r>
        <w:rPr>
          <w:rFonts w:ascii="Times New Roman" w:hAnsi="Times New Roman"/>
          <w:color w:val="000000"/>
          <w:sz w:val="24"/>
          <w:szCs w:val="24"/>
          <w:lang w:val="ro-RO"/>
        </w:rPr>
        <w:t xml:space="preserve"> (fără TVA) pentru terenul intravilan în suprafață de </w:t>
      </w:r>
      <w:r w:rsidR="00082C99">
        <w:rPr>
          <w:rFonts w:ascii="Times New Roman" w:hAnsi="Times New Roman"/>
          <w:color w:val="000000"/>
          <w:sz w:val="24"/>
          <w:szCs w:val="24"/>
          <w:lang w:val="ro-RO"/>
        </w:rPr>
        <w:t>2163</w:t>
      </w:r>
      <w:r>
        <w:rPr>
          <w:rFonts w:ascii="Times New Roman" w:hAnsi="Times New Roman"/>
          <w:color w:val="000000"/>
          <w:sz w:val="24"/>
          <w:szCs w:val="24"/>
          <w:lang w:val="ro-RO"/>
        </w:rPr>
        <w:t xml:space="preserve"> mp;</w:t>
      </w:r>
    </w:p>
    <w:p w:rsidR="009F434F" w:rsidRDefault="009F434F"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 </w:t>
      </w:r>
      <w:r w:rsidRPr="00C5063C">
        <w:rPr>
          <w:rFonts w:ascii="Times New Roman" w:hAnsi="Times New Roman"/>
          <w:b/>
          <w:color w:val="000000"/>
          <w:sz w:val="24"/>
          <w:szCs w:val="24"/>
          <w:lang w:val="ro-RO"/>
        </w:rPr>
        <w:t>30,</w:t>
      </w:r>
      <w:r w:rsidR="00082C99">
        <w:rPr>
          <w:rFonts w:ascii="Times New Roman" w:hAnsi="Times New Roman"/>
          <w:b/>
          <w:color w:val="000000"/>
          <w:sz w:val="24"/>
          <w:szCs w:val="24"/>
          <w:lang w:val="ro-RO"/>
        </w:rPr>
        <w:t>615</w:t>
      </w:r>
      <w:r w:rsidRPr="00C5063C">
        <w:rPr>
          <w:rFonts w:ascii="Times New Roman" w:hAnsi="Times New Roman"/>
          <w:b/>
          <w:color w:val="000000"/>
          <w:sz w:val="24"/>
          <w:szCs w:val="24"/>
          <w:lang w:val="ro-RO"/>
        </w:rPr>
        <w:t xml:space="preserve"> euro/mp</w:t>
      </w:r>
      <w:r>
        <w:rPr>
          <w:rFonts w:ascii="Times New Roman" w:hAnsi="Times New Roman"/>
          <w:color w:val="000000"/>
          <w:sz w:val="24"/>
          <w:szCs w:val="24"/>
          <w:lang w:val="ro-RO"/>
        </w:rPr>
        <w:t xml:space="preserve"> ( fără TVA ),respectiv </w:t>
      </w:r>
      <w:r w:rsidR="00082C99">
        <w:rPr>
          <w:rFonts w:ascii="Times New Roman" w:hAnsi="Times New Roman"/>
          <w:b/>
          <w:color w:val="000000"/>
          <w:sz w:val="24"/>
          <w:szCs w:val="24"/>
          <w:lang w:val="ro-RO"/>
        </w:rPr>
        <w:t xml:space="preserve">21.400 </w:t>
      </w:r>
      <w:r w:rsidRPr="00C5063C">
        <w:rPr>
          <w:rFonts w:ascii="Times New Roman" w:hAnsi="Times New Roman"/>
          <w:b/>
          <w:color w:val="000000"/>
          <w:sz w:val="24"/>
          <w:szCs w:val="24"/>
          <w:lang w:val="ro-RO"/>
        </w:rPr>
        <w:t>euro</w:t>
      </w:r>
      <w:r>
        <w:rPr>
          <w:rFonts w:ascii="Times New Roman" w:hAnsi="Times New Roman"/>
          <w:color w:val="000000"/>
          <w:sz w:val="24"/>
          <w:szCs w:val="24"/>
          <w:lang w:val="ro-RO"/>
        </w:rPr>
        <w:t xml:space="preserve"> (fără TVA) pentru</w:t>
      </w:r>
      <w:r w:rsidRPr="003C0157">
        <w:rPr>
          <w:rFonts w:ascii="Times New Roman" w:hAnsi="Times New Roman"/>
          <w:sz w:val="24"/>
          <w:szCs w:val="24"/>
          <w:lang w:val="ro-RO"/>
        </w:rPr>
        <w:t xml:space="preserve"> </w:t>
      </w:r>
      <w:r w:rsidRPr="00A000BF">
        <w:rPr>
          <w:rFonts w:ascii="Times New Roman" w:hAnsi="Times New Roman"/>
          <w:sz w:val="24"/>
          <w:szCs w:val="24"/>
          <w:lang w:val="ro-RO"/>
        </w:rPr>
        <w:t>construcți</w:t>
      </w:r>
      <w:r>
        <w:rPr>
          <w:rFonts w:ascii="Times New Roman" w:hAnsi="Times New Roman"/>
          <w:sz w:val="24"/>
          <w:szCs w:val="24"/>
          <w:lang w:val="ro-RO"/>
        </w:rPr>
        <w:t>a</w:t>
      </w:r>
      <w:r w:rsidRPr="00A000BF">
        <w:rPr>
          <w:rFonts w:ascii="Times New Roman" w:hAnsi="Times New Roman"/>
          <w:sz w:val="24"/>
          <w:szCs w:val="24"/>
          <w:lang w:val="ro-RO"/>
        </w:rPr>
        <w:t xml:space="preserve"> </w:t>
      </w:r>
      <w:r>
        <w:rPr>
          <w:rFonts w:ascii="Times New Roman" w:hAnsi="Times New Roman"/>
          <w:sz w:val="24"/>
          <w:szCs w:val="24"/>
          <w:lang w:val="ro-RO"/>
        </w:rPr>
        <w:t xml:space="preserve">în suprafață de </w:t>
      </w:r>
      <w:r w:rsidR="00082C99">
        <w:rPr>
          <w:rFonts w:ascii="Times New Roman" w:hAnsi="Times New Roman"/>
          <w:sz w:val="24"/>
          <w:szCs w:val="24"/>
          <w:lang w:val="ro-RO"/>
        </w:rPr>
        <w:t>699</w:t>
      </w:r>
      <w:r>
        <w:rPr>
          <w:rFonts w:ascii="Times New Roman" w:hAnsi="Times New Roman"/>
          <w:sz w:val="24"/>
          <w:szCs w:val="24"/>
          <w:lang w:val="ro-RO"/>
        </w:rPr>
        <w:t xml:space="preserve"> mp</w:t>
      </w:r>
      <w:r>
        <w:rPr>
          <w:rFonts w:ascii="Times New Roman" w:hAnsi="Times New Roman"/>
          <w:color w:val="000000"/>
          <w:sz w:val="24"/>
          <w:szCs w:val="24"/>
          <w:lang w:val="ro-RO"/>
        </w:rPr>
        <w:t>;</w:t>
      </w:r>
    </w:p>
    <w:p w:rsidR="00082C99" w:rsidRDefault="00082C99"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 </w:t>
      </w:r>
      <w:r w:rsidRPr="00082C99">
        <w:rPr>
          <w:rFonts w:ascii="Times New Roman" w:hAnsi="Times New Roman"/>
          <w:b/>
          <w:color w:val="000000"/>
          <w:sz w:val="24"/>
          <w:szCs w:val="24"/>
          <w:lang w:val="ro-RO"/>
        </w:rPr>
        <w:t>76,923 euro/mp</w:t>
      </w:r>
      <w:r>
        <w:rPr>
          <w:rFonts w:ascii="Times New Roman" w:hAnsi="Times New Roman"/>
          <w:color w:val="000000"/>
          <w:sz w:val="24"/>
          <w:szCs w:val="24"/>
          <w:lang w:val="ro-RO"/>
        </w:rPr>
        <w:t xml:space="preserve"> (fără TVA),respectiv </w:t>
      </w:r>
      <w:r w:rsidRPr="00082C99">
        <w:rPr>
          <w:rFonts w:ascii="Times New Roman" w:hAnsi="Times New Roman"/>
          <w:b/>
          <w:color w:val="000000"/>
          <w:sz w:val="24"/>
          <w:szCs w:val="24"/>
          <w:lang w:val="ro-RO"/>
        </w:rPr>
        <w:t>1.000 euro</w:t>
      </w:r>
      <w:r>
        <w:rPr>
          <w:rFonts w:ascii="Times New Roman" w:hAnsi="Times New Roman"/>
          <w:color w:val="000000"/>
          <w:sz w:val="24"/>
          <w:szCs w:val="24"/>
          <w:lang w:val="ro-RO"/>
        </w:rPr>
        <w:t xml:space="preserve"> (fără TVA) pentru construcția în suprafață de 13 mp.</w:t>
      </w:r>
    </w:p>
    <w:p w:rsidR="009F434F" w:rsidRDefault="009F434F" w:rsidP="009F434F">
      <w:pPr>
        <w:jc w:val="both"/>
        <w:rPr>
          <w:rFonts w:ascii="Times New Roman" w:hAnsi="Times New Roman"/>
          <w:color w:val="000000"/>
          <w:sz w:val="24"/>
          <w:szCs w:val="24"/>
          <w:lang w:val="ro-RO"/>
        </w:rPr>
      </w:pPr>
      <w:r>
        <w:rPr>
          <w:rFonts w:ascii="Times New Roman" w:hAnsi="Times New Roman"/>
          <w:sz w:val="24"/>
          <w:szCs w:val="24"/>
          <w:lang w:val="ro-RO"/>
        </w:rPr>
        <w:t xml:space="preserve">           (2) Total = </w:t>
      </w:r>
      <w:r w:rsidR="00082C99">
        <w:rPr>
          <w:rFonts w:ascii="Times New Roman" w:hAnsi="Times New Roman"/>
          <w:b/>
          <w:sz w:val="24"/>
          <w:szCs w:val="24"/>
          <w:lang w:val="ro-RO"/>
        </w:rPr>
        <w:t>80.800</w:t>
      </w:r>
      <w:r w:rsidRPr="00C5063C">
        <w:rPr>
          <w:rFonts w:ascii="Times New Roman" w:hAnsi="Times New Roman"/>
          <w:b/>
          <w:sz w:val="24"/>
          <w:szCs w:val="24"/>
          <w:lang w:val="ro-RO"/>
        </w:rPr>
        <w:t xml:space="preserve"> euro</w:t>
      </w:r>
      <w:r>
        <w:rPr>
          <w:rFonts w:ascii="Times New Roman" w:hAnsi="Times New Roman"/>
          <w:sz w:val="24"/>
          <w:szCs w:val="24"/>
          <w:lang w:val="ro-RO"/>
        </w:rPr>
        <w:t xml:space="preserve">  (fără TVA), la care se adaugă suma de </w:t>
      </w:r>
      <w:r w:rsidR="00082C99">
        <w:rPr>
          <w:rFonts w:ascii="Times New Roman" w:hAnsi="Times New Roman"/>
          <w:b/>
          <w:sz w:val="24"/>
          <w:szCs w:val="24"/>
          <w:lang w:val="ro-RO"/>
        </w:rPr>
        <w:t>15.352</w:t>
      </w:r>
      <w:r w:rsidRPr="00C5063C">
        <w:rPr>
          <w:rFonts w:ascii="Times New Roman" w:hAnsi="Times New Roman"/>
          <w:b/>
          <w:sz w:val="24"/>
          <w:szCs w:val="24"/>
          <w:lang w:val="ro-RO"/>
        </w:rPr>
        <w:t xml:space="preserve">  euro</w:t>
      </w:r>
      <w:r>
        <w:rPr>
          <w:rFonts w:ascii="Times New Roman" w:hAnsi="Times New Roman"/>
          <w:sz w:val="24"/>
          <w:szCs w:val="24"/>
          <w:lang w:val="ro-RO"/>
        </w:rPr>
        <w:t xml:space="preserve"> reprezentând TVA (19 %) ,respectiv </w:t>
      </w:r>
      <w:r w:rsidR="00082C99">
        <w:rPr>
          <w:rFonts w:ascii="Times New Roman" w:hAnsi="Times New Roman"/>
          <w:b/>
          <w:sz w:val="24"/>
          <w:szCs w:val="24"/>
          <w:lang w:val="ro-RO"/>
        </w:rPr>
        <w:t>96.152 euro,</w:t>
      </w:r>
      <w:r w:rsidR="00082C99" w:rsidRPr="00082C99">
        <w:rPr>
          <w:rFonts w:ascii="Times New Roman" w:hAnsi="Times New Roman"/>
          <w:sz w:val="24"/>
          <w:szCs w:val="24"/>
          <w:lang w:val="ro-RO"/>
        </w:rPr>
        <w:t>pentru întreg imobilul</w:t>
      </w:r>
      <w:r>
        <w:rPr>
          <w:rFonts w:ascii="Times New Roman" w:hAnsi="Times New Roman"/>
          <w:sz w:val="24"/>
          <w:szCs w:val="24"/>
          <w:lang w:val="ro-RO"/>
        </w:rPr>
        <w:t xml:space="preserve"> , conform raportului de evaluare al proprietății imobiliare înregistrat la Primăria Orașului Balș sub nr.1847</w:t>
      </w:r>
      <w:r w:rsidR="00082C99">
        <w:rPr>
          <w:rFonts w:ascii="Times New Roman" w:hAnsi="Times New Roman"/>
          <w:sz w:val="24"/>
          <w:szCs w:val="24"/>
          <w:lang w:val="ro-RO"/>
        </w:rPr>
        <w:t>2</w:t>
      </w:r>
      <w:r>
        <w:rPr>
          <w:rFonts w:ascii="Times New Roman" w:hAnsi="Times New Roman"/>
          <w:sz w:val="24"/>
          <w:szCs w:val="24"/>
          <w:lang w:val="ro-RO"/>
        </w:rPr>
        <w:t>/22.08.2023 ,</w:t>
      </w:r>
      <w:r w:rsidRPr="00F23F3D">
        <w:rPr>
          <w:rFonts w:ascii="Times New Roman" w:hAnsi="Times New Roman"/>
          <w:color w:val="000000"/>
          <w:sz w:val="24"/>
          <w:szCs w:val="24"/>
          <w:lang w:val="ro-RO"/>
        </w:rPr>
        <w:t xml:space="preserve"> </w:t>
      </w:r>
      <w:r w:rsidRPr="00241F7F">
        <w:rPr>
          <w:rFonts w:ascii="Times New Roman" w:hAnsi="Times New Roman"/>
          <w:color w:val="000000"/>
          <w:sz w:val="24"/>
          <w:szCs w:val="24"/>
          <w:lang w:val="ro-RO"/>
        </w:rPr>
        <w:t xml:space="preserve">întocmit de evaluator autorizat ANEVAR Mihai Adrian </w:t>
      </w:r>
      <w:r>
        <w:rPr>
          <w:rFonts w:ascii="Times New Roman" w:hAnsi="Times New Roman"/>
          <w:color w:val="000000"/>
          <w:sz w:val="24"/>
          <w:szCs w:val="24"/>
          <w:lang w:val="ro-RO"/>
        </w:rPr>
        <w:t>Sanda.</w:t>
      </w:r>
    </w:p>
    <w:p w:rsidR="009F434F" w:rsidRDefault="009F434F" w:rsidP="009F434F">
      <w:pPr>
        <w:jc w:val="both"/>
        <w:rPr>
          <w:rFonts w:ascii="Times New Roman" w:hAnsi="Times New Roman"/>
          <w:sz w:val="24"/>
          <w:szCs w:val="24"/>
          <w:lang w:val="ro-RO"/>
        </w:rPr>
      </w:pPr>
      <w:r>
        <w:rPr>
          <w:rFonts w:ascii="Times New Roman" w:hAnsi="Times New Roman"/>
          <w:color w:val="000000"/>
          <w:sz w:val="24"/>
          <w:szCs w:val="24"/>
          <w:lang w:val="ro-RO"/>
        </w:rPr>
        <w:t xml:space="preserve">           (3) Prețul final de vânzare urmează să fie stabilit în urma licitației publice cu strigare.</w:t>
      </w:r>
    </w:p>
    <w:p w:rsidR="009F434F" w:rsidRPr="00CC625B" w:rsidRDefault="009F434F"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w:t>
      </w:r>
      <w:r w:rsidRPr="00CC625B">
        <w:rPr>
          <w:rFonts w:ascii="Times New Roman" w:hAnsi="Times New Roman"/>
          <w:color w:val="000000"/>
          <w:sz w:val="24"/>
          <w:szCs w:val="24"/>
          <w:lang w:val="ro-RO"/>
        </w:rPr>
        <w:t xml:space="preserve"> (</w:t>
      </w:r>
      <w:r>
        <w:rPr>
          <w:rFonts w:ascii="Times New Roman" w:hAnsi="Times New Roman"/>
          <w:color w:val="000000"/>
          <w:sz w:val="24"/>
          <w:szCs w:val="24"/>
          <w:lang w:val="ro-RO"/>
        </w:rPr>
        <w:t>4</w:t>
      </w:r>
      <w:r w:rsidR="00082C99">
        <w:rPr>
          <w:rFonts w:ascii="Times New Roman" w:hAnsi="Times New Roman"/>
          <w:color w:val="000000"/>
          <w:sz w:val="24"/>
          <w:szCs w:val="24"/>
          <w:lang w:val="ro-RO"/>
        </w:rPr>
        <w:t>)</w:t>
      </w:r>
      <w:r w:rsidRPr="00CC625B">
        <w:rPr>
          <w:rFonts w:ascii="Times New Roman" w:hAnsi="Times New Roman"/>
          <w:color w:val="000000"/>
          <w:sz w:val="24"/>
          <w:szCs w:val="24"/>
          <w:lang w:val="ro-RO"/>
        </w:rPr>
        <w:t xml:space="preserve"> Plata contravalorii </w:t>
      </w:r>
      <w:r>
        <w:rPr>
          <w:rFonts w:ascii="Times New Roman" w:hAnsi="Times New Roman"/>
          <w:color w:val="000000"/>
          <w:sz w:val="24"/>
          <w:szCs w:val="24"/>
          <w:lang w:val="ro-RO"/>
        </w:rPr>
        <w:t xml:space="preserve">proprietății imobiliare descrise la art.2 </w:t>
      </w:r>
      <w:r w:rsidRPr="00CC625B">
        <w:rPr>
          <w:rFonts w:ascii="Times New Roman" w:hAnsi="Times New Roman"/>
          <w:color w:val="000000"/>
          <w:sz w:val="24"/>
          <w:szCs w:val="24"/>
          <w:lang w:val="ro-RO"/>
        </w:rPr>
        <w:t>adjudecat</w:t>
      </w:r>
      <w:r>
        <w:rPr>
          <w:rFonts w:ascii="Times New Roman" w:hAnsi="Times New Roman"/>
          <w:color w:val="000000"/>
          <w:sz w:val="24"/>
          <w:szCs w:val="24"/>
          <w:lang w:val="ro-RO"/>
        </w:rPr>
        <w:t>ă</w:t>
      </w:r>
      <w:r w:rsidRPr="00CC625B">
        <w:rPr>
          <w:rFonts w:ascii="Times New Roman" w:hAnsi="Times New Roman"/>
          <w:color w:val="000000"/>
          <w:sz w:val="24"/>
          <w:szCs w:val="24"/>
          <w:lang w:val="ro-RO"/>
        </w:rPr>
        <w:t xml:space="preserve"> se face integral inainte de semnarea contractului de vanzare-cumparare la un </w:t>
      </w:r>
      <w:r>
        <w:rPr>
          <w:rFonts w:ascii="Times New Roman" w:hAnsi="Times New Roman"/>
          <w:color w:val="000000"/>
          <w:sz w:val="24"/>
          <w:szCs w:val="24"/>
          <w:lang w:val="ro-RO"/>
        </w:rPr>
        <w:t>notar</w:t>
      </w:r>
      <w:r w:rsidRPr="00CC625B">
        <w:rPr>
          <w:rFonts w:ascii="Times New Roman" w:hAnsi="Times New Roman"/>
          <w:color w:val="000000"/>
          <w:sz w:val="24"/>
          <w:szCs w:val="24"/>
          <w:lang w:val="ro-RO"/>
        </w:rPr>
        <w:t xml:space="preserve"> public</w:t>
      </w:r>
      <w:r>
        <w:rPr>
          <w:rFonts w:ascii="Times New Roman" w:hAnsi="Times New Roman"/>
          <w:color w:val="000000"/>
          <w:sz w:val="24"/>
          <w:szCs w:val="24"/>
          <w:lang w:val="ro-RO"/>
        </w:rPr>
        <w:t>,la cursul oficial al BNR din ziua plății</w:t>
      </w:r>
      <w:r w:rsidRPr="00CC625B">
        <w:rPr>
          <w:rFonts w:ascii="Times New Roman" w:hAnsi="Times New Roman"/>
          <w:color w:val="000000"/>
          <w:sz w:val="24"/>
          <w:szCs w:val="24"/>
          <w:lang w:val="ro-RO"/>
        </w:rPr>
        <w:t>.</w:t>
      </w:r>
    </w:p>
    <w:p w:rsidR="009F434F" w:rsidRPr="00CC625B" w:rsidRDefault="009F434F" w:rsidP="009F434F">
      <w:pPr>
        <w:jc w:val="both"/>
        <w:rPr>
          <w:rFonts w:ascii="Times New Roman" w:hAnsi="Times New Roman"/>
          <w:color w:val="000000"/>
          <w:sz w:val="24"/>
          <w:szCs w:val="24"/>
          <w:lang w:val="ro-RO"/>
        </w:rPr>
      </w:pPr>
      <w:r>
        <w:rPr>
          <w:rFonts w:ascii="Times New Roman" w:hAnsi="Times New Roman"/>
          <w:b/>
          <w:color w:val="000000"/>
          <w:sz w:val="24"/>
          <w:szCs w:val="24"/>
          <w:lang w:val="ro-RO"/>
        </w:rPr>
        <w:t xml:space="preserve"> </w:t>
      </w:r>
      <w:r w:rsidRPr="00CC625B">
        <w:rPr>
          <w:rFonts w:ascii="Times New Roman" w:hAnsi="Times New Roman"/>
          <w:b/>
          <w:color w:val="000000"/>
          <w:sz w:val="24"/>
          <w:szCs w:val="24"/>
          <w:lang w:val="ro-RO"/>
        </w:rPr>
        <w:t>Art.</w:t>
      </w:r>
      <w:r>
        <w:rPr>
          <w:rFonts w:ascii="Times New Roman" w:hAnsi="Times New Roman"/>
          <w:b/>
          <w:color w:val="000000"/>
          <w:sz w:val="24"/>
          <w:szCs w:val="24"/>
          <w:lang w:val="ro-RO"/>
        </w:rPr>
        <w:t>4</w:t>
      </w:r>
      <w:r w:rsidRPr="00CC625B">
        <w:rPr>
          <w:rFonts w:ascii="Times New Roman" w:hAnsi="Times New Roman"/>
          <w:b/>
          <w:color w:val="000000"/>
          <w:sz w:val="24"/>
          <w:szCs w:val="24"/>
          <w:lang w:val="ro-RO"/>
        </w:rPr>
        <w:t>.</w:t>
      </w:r>
      <w:r w:rsidRPr="00CC625B">
        <w:rPr>
          <w:rFonts w:ascii="Times New Roman" w:hAnsi="Times New Roman"/>
          <w:color w:val="000000"/>
          <w:sz w:val="24"/>
          <w:szCs w:val="24"/>
          <w:lang w:val="ro-RO"/>
        </w:rPr>
        <w:t xml:space="preserve"> – Se aproba </w:t>
      </w:r>
      <w:r>
        <w:rPr>
          <w:rFonts w:ascii="Times New Roman" w:hAnsi="Times New Roman"/>
          <w:color w:val="000000"/>
          <w:sz w:val="24"/>
          <w:szCs w:val="24"/>
          <w:lang w:val="ro-RO"/>
        </w:rPr>
        <w:t>studiul de oportunitate  pentru vânzarea proprietății imobiliare descrisă mai sus</w:t>
      </w:r>
      <w:r w:rsidRPr="00CC625B">
        <w:rPr>
          <w:rFonts w:ascii="Times New Roman" w:hAnsi="Times New Roman"/>
          <w:color w:val="000000"/>
          <w:sz w:val="24"/>
          <w:szCs w:val="24"/>
          <w:lang w:val="ro-RO"/>
        </w:rPr>
        <w:t>,</w:t>
      </w:r>
      <w:r>
        <w:rPr>
          <w:rFonts w:ascii="Times New Roman" w:hAnsi="Times New Roman"/>
          <w:color w:val="000000"/>
          <w:sz w:val="24"/>
          <w:szCs w:val="24"/>
          <w:lang w:val="ro-RO"/>
        </w:rPr>
        <w:t xml:space="preserve">care constituie </w:t>
      </w:r>
      <w:r w:rsidRPr="00CC625B">
        <w:rPr>
          <w:rFonts w:ascii="Times New Roman" w:hAnsi="Times New Roman"/>
          <w:color w:val="000000"/>
          <w:sz w:val="24"/>
          <w:szCs w:val="24"/>
          <w:lang w:val="ro-RO"/>
        </w:rPr>
        <w:t>anexa nr.2 la prezenta hotarare.</w:t>
      </w:r>
    </w:p>
    <w:p w:rsidR="009F434F" w:rsidRPr="00CC625B" w:rsidRDefault="009F434F" w:rsidP="009F434F">
      <w:pPr>
        <w:jc w:val="both"/>
        <w:rPr>
          <w:rFonts w:ascii="Times New Roman" w:hAnsi="Times New Roman"/>
          <w:color w:val="000000"/>
          <w:sz w:val="24"/>
          <w:szCs w:val="24"/>
          <w:lang w:val="ro-RO"/>
        </w:rPr>
      </w:pPr>
      <w:r w:rsidRPr="00CC625B">
        <w:rPr>
          <w:rFonts w:ascii="Times New Roman" w:hAnsi="Times New Roman"/>
          <w:b/>
          <w:color w:val="000000"/>
          <w:sz w:val="24"/>
          <w:szCs w:val="24"/>
          <w:lang w:val="ro-RO"/>
        </w:rPr>
        <w:t xml:space="preserve">Art. </w:t>
      </w:r>
      <w:r>
        <w:rPr>
          <w:rFonts w:ascii="Times New Roman" w:hAnsi="Times New Roman"/>
          <w:b/>
          <w:color w:val="000000"/>
          <w:sz w:val="24"/>
          <w:szCs w:val="24"/>
          <w:lang w:val="ro-RO"/>
        </w:rPr>
        <w:t>5</w:t>
      </w:r>
      <w:r w:rsidRPr="00CC625B">
        <w:rPr>
          <w:rFonts w:ascii="Times New Roman" w:hAnsi="Times New Roman"/>
          <w:b/>
          <w:color w:val="000000"/>
          <w:sz w:val="24"/>
          <w:szCs w:val="24"/>
          <w:lang w:val="ro-RO"/>
        </w:rPr>
        <w:t xml:space="preserve">. – </w:t>
      </w:r>
      <w:r w:rsidRPr="00CC625B">
        <w:rPr>
          <w:rFonts w:ascii="Times New Roman" w:hAnsi="Times New Roman"/>
          <w:color w:val="000000"/>
          <w:sz w:val="24"/>
          <w:szCs w:val="24"/>
          <w:lang w:val="ro-RO"/>
        </w:rPr>
        <w:t xml:space="preserve">Planul de amplasament al </w:t>
      </w:r>
      <w:r>
        <w:rPr>
          <w:rFonts w:ascii="Times New Roman" w:hAnsi="Times New Roman"/>
          <w:color w:val="000000"/>
          <w:sz w:val="24"/>
          <w:szCs w:val="24"/>
          <w:lang w:val="ro-RO"/>
        </w:rPr>
        <w:t>proprietății imobiliare</w:t>
      </w:r>
      <w:r w:rsidRPr="00CC625B">
        <w:rPr>
          <w:rFonts w:ascii="Times New Roman" w:hAnsi="Times New Roman"/>
          <w:color w:val="000000"/>
          <w:sz w:val="24"/>
          <w:szCs w:val="24"/>
          <w:lang w:val="ro-RO"/>
        </w:rPr>
        <w:t xml:space="preserve">  se regăseşte în anexa nr. 3 la prezenta hotărâre.</w:t>
      </w:r>
    </w:p>
    <w:p w:rsidR="009F434F" w:rsidRPr="00CC625B" w:rsidRDefault="009F434F" w:rsidP="009F434F">
      <w:pPr>
        <w:jc w:val="both"/>
        <w:rPr>
          <w:rFonts w:ascii="Times New Roman" w:hAnsi="Times New Roman"/>
          <w:color w:val="000000"/>
          <w:sz w:val="24"/>
          <w:szCs w:val="24"/>
          <w:lang w:val="ro-RO"/>
        </w:rPr>
      </w:pPr>
      <w:r w:rsidRPr="00CC625B">
        <w:rPr>
          <w:rFonts w:ascii="Times New Roman" w:hAnsi="Times New Roman"/>
          <w:b/>
          <w:color w:val="000000"/>
          <w:sz w:val="24"/>
          <w:szCs w:val="24"/>
          <w:lang w:val="ro-RO"/>
        </w:rPr>
        <w:t xml:space="preserve">Art. </w:t>
      </w:r>
      <w:r>
        <w:rPr>
          <w:rFonts w:ascii="Times New Roman" w:hAnsi="Times New Roman"/>
          <w:b/>
          <w:color w:val="000000"/>
          <w:sz w:val="24"/>
          <w:szCs w:val="24"/>
          <w:lang w:val="ro-RO"/>
        </w:rPr>
        <w:t>6</w:t>
      </w:r>
      <w:r w:rsidRPr="00CC625B">
        <w:rPr>
          <w:rFonts w:ascii="Times New Roman" w:hAnsi="Times New Roman"/>
          <w:b/>
          <w:color w:val="000000"/>
          <w:sz w:val="24"/>
          <w:szCs w:val="24"/>
          <w:lang w:val="ro-RO"/>
        </w:rPr>
        <w:t xml:space="preserve">. – </w:t>
      </w:r>
      <w:r w:rsidRPr="00CC625B">
        <w:rPr>
          <w:rFonts w:ascii="Times New Roman" w:hAnsi="Times New Roman"/>
          <w:color w:val="000000"/>
          <w:sz w:val="24"/>
          <w:szCs w:val="24"/>
          <w:lang w:val="ro-RO"/>
        </w:rPr>
        <w:t xml:space="preserve">Se aprobă caietul de sarcini pentru vanzarea </w:t>
      </w:r>
      <w:r>
        <w:rPr>
          <w:rFonts w:ascii="Times New Roman" w:hAnsi="Times New Roman"/>
          <w:color w:val="000000"/>
          <w:sz w:val="24"/>
          <w:szCs w:val="24"/>
          <w:lang w:val="ro-RO"/>
        </w:rPr>
        <w:t>proprietății imobiliare</w:t>
      </w:r>
      <w:r w:rsidRPr="00CC625B">
        <w:rPr>
          <w:rFonts w:ascii="Times New Roman" w:hAnsi="Times New Roman"/>
          <w:color w:val="000000"/>
          <w:sz w:val="24"/>
          <w:szCs w:val="24"/>
          <w:lang w:val="ro-RO"/>
        </w:rPr>
        <w:t xml:space="preserve">  descris</w:t>
      </w:r>
      <w:r>
        <w:rPr>
          <w:rFonts w:ascii="Times New Roman" w:hAnsi="Times New Roman"/>
          <w:color w:val="000000"/>
          <w:sz w:val="24"/>
          <w:szCs w:val="24"/>
          <w:lang w:val="ro-RO"/>
        </w:rPr>
        <w:t>ă</w:t>
      </w:r>
      <w:r w:rsidRPr="00CC625B">
        <w:rPr>
          <w:rFonts w:ascii="Times New Roman" w:hAnsi="Times New Roman"/>
          <w:color w:val="000000"/>
          <w:sz w:val="24"/>
          <w:szCs w:val="24"/>
          <w:lang w:val="ro-RO"/>
        </w:rPr>
        <w:t xml:space="preserve"> mai sus </w:t>
      </w:r>
      <w:r>
        <w:rPr>
          <w:rFonts w:ascii="Times New Roman" w:hAnsi="Times New Roman"/>
          <w:color w:val="000000"/>
          <w:sz w:val="24"/>
          <w:szCs w:val="24"/>
          <w:lang w:val="ro-RO"/>
        </w:rPr>
        <w:t>,</w:t>
      </w:r>
      <w:r w:rsidRPr="00CC625B">
        <w:rPr>
          <w:rFonts w:ascii="Times New Roman" w:hAnsi="Times New Roman"/>
          <w:color w:val="000000"/>
          <w:sz w:val="24"/>
          <w:szCs w:val="24"/>
          <w:lang w:val="ro-RO"/>
        </w:rPr>
        <w:t>care constituie anexa nr. 4 la prezenta hotărâre.</w:t>
      </w:r>
    </w:p>
    <w:p w:rsidR="009F434F" w:rsidRPr="00CC625B" w:rsidRDefault="009F434F" w:rsidP="009F434F">
      <w:pPr>
        <w:jc w:val="both"/>
        <w:rPr>
          <w:rFonts w:ascii="Times New Roman" w:hAnsi="Times New Roman"/>
          <w:color w:val="000000"/>
          <w:sz w:val="24"/>
          <w:szCs w:val="24"/>
          <w:lang w:val="ro-RO"/>
        </w:rPr>
      </w:pPr>
      <w:r>
        <w:rPr>
          <w:rFonts w:ascii="Times New Roman" w:hAnsi="Times New Roman"/>
          <w:color w:val="000000"/>
          <w:sz w:val="24"/>
          <w:szCs w:val="24"/>
          <w:lang w:val="ro-RO"/>
        </w:rPr>
        <w:t xml:space="preserve"> </w:t>
      </w:r>
      <w:r w:rsidRPr="00CC625B">
        <w:rPr>
          <w:rFonts w:ascii="Times New Roman" w:hAnsi="Times New Roman"/>
          <w:b/>
          <w:color w:val="000000"/>
          <w:sz w:val="24"/>
          <w:szCs w:val="24"/>
          <w:lang w:val="ro-RO"/>
        </w:rPr>
        <w:t>Art.</w:t>
      </w:r>
      <w:r>
        <w:rPr>
          <w:rFonts w:ascii="Times New Roman" w:hAnsi="Times New Roman"/>
          <w:b/>
          <w:color w:val="000000"/>
          <w:sz w:val="24"/>
          <w:szCs w:val="24"/>
          <w:lang w:val="ro-RO"/>
        </w:rPr>
        <w:t>7</w:t>
      </w:r>
      <w:r w:rsidRPr="00CC625B">
        <w:rPr>
          <w:rFonts w:ascii="Times New Roman" w:hAnsi="Times New Roman"/>
          <w:color w:val="000000"/>
          <w:sz w:val="24"/>
          <w:szCs w:val="24"/>
          <w:lang w:val="ro-RO"/>
        </w:rPr>
        <w:t xml:space="preserve">. – </w:t>
      </w:r>
      <w:r>
        <w:rPr>
          <w:rFonts w:ascii="Times New Roman" w:hAnsi="Times New Roman"/>
          <w:color w:val="000000"/>
          <w:sz w:val="24"/>
          <w:szCs w:val="24"/>
          <w:lang w:val="ro-RO"/>
        </w:rPr>
        <w:t>În urma prevederilor prezentei hotărâri se va modifica în mod corespunzător</w:t>
      </w:r>
      <w:r w:rsidRPr="00CC625B">
        <w:rPr>
          <w:rFonts w:ascii="Times New Roman" w:hAnsi="Times New Roman"/>
          <w:color w:val="000000"/>
          <w:sz w:val="24"/>
          <w:szCs w:val="24"/>
          <w:lang w:val="ro-RO"/>
        </w:rPr>
        <w:t xml:space="preserve"> inventarul</w:t>
      </w:r>
      <w:r>
        <w:rPr>
          <w:rFonts w:ascii="Times New Roman" w:hAnsi="Times New Roman"/>
          <w:color w:val="000000"/>
          <w:sz w:val="24"/>
          <w:szCs w:val="24"/>
          <w:lang w:val="ro-RO"/>
        </w:rPr>
        <w:t xml:space="preserve"> bunurilor care alcătuiesc</w:t>
      </w:r>
      <w:r w:rsidRPr="00CC625B">
        <w:rPr>
          <w:rFonts w:ascii="Times New Roman" w:hAnsi="Times New Roman"/>
          <w:color w:val="000000"/>
          <w:sz w:val="24"/>
          <w:szCs w:val="24"/>
          <w:lang w:val="ro-RO"/>
        </w:rPr>
        <w:t xml:space="preserve"> domeniul privat al UAT Bals,avand in vedere prevederile art.2  din prezenta hotarare.</w:t>
      </w:r>
    </w:p>
    <w:p w:rsidR="009F434F" w:rsidRPr="00441452" w:rsidRDefault="009F434F" w:rsidP="009F434F">
      <w:pPr>
        <w:jc w:val="both"/>
        <w:rPr>
          <w:rFonts w:ascii="Times New Roman" w:hAnsi="Times New Roman"/>
          <w:sz w:val="24"/>
          <w:szCs w:val="24"/>
        </w:rPr>
      </w:pPr>
      <w:r>
        <w:rPr>
          <w:rFonts w:ascii="Times New Roman" w:hAnsi="Times New Roman"/>
          <w:b/>
          <w:color w:val="000000"/>
          <w:sz w:val="24"/>
          <w:szCs w:val="24"/>
          <w:lang w:val="ro-RO"/>
        </w:rPr>
        <w:lastRenderedPageBreak/>
        <w:t xml:space="preserve"> </w:t>
      </w:r>
      <w:r w:rsidRPr="00CC625B">
        <w:rPr>
          <w:rFonts w:ascii="Times New Roman" w:hAnsi="Times New Roman"/>
          <w:b/>
          <w:color w:val="000000"/>
          <w:sz w:val="24"/>
          <w:szCs w:val="24"/>
          <w:lang w:val="ro-RO"/>
        </w:rPr>
        <w:t>Art.</w:t>
      </w:r>
      <w:r>
        <w:rPr>
          <w:rFonts w:ascii="Times New Roman" w:hAnsi="Times New Roman"/>
          <w:b/>
          <w:color w:val="000000"/>
          <w:sz w:val="24"/>
          <w:szCs w:val="24"/>
          <w:lang w:val="ro-RO"/>
        </w:rPr>
        <w:t>8</w:t>
      </w:r>
      <w:r w:rsidRPr="00CC625B">
        <w:rPr>
          <w:rFonts w:ascii="Times New Roman" w:hAnsi="Times New Roman"/>
          <w:b/>
          <w:color w:val="000000"/>
          <w:sz w:val="24"/>
          <w:szCs w:val="24"/>
          <w:lang w:val="ro-RO"/>
        </w:rPr>
        <w:t>.-</w:t>
      </w:r>
      <w:r w:rsidRPr="00CC625B">
        <w:rPr>
          <w:rFonts w:ascii="Times New Roman" w:hAnsi="Times New Roman"/>
          <w:color w:val="000000"/>
          <w:sz w:val="24"/>
          <w:szCs w:val="24"/>
          <w:lang w:val="ro-RO"/>
        </w:rPr>
        <w:t xml:space="preserve"> </w:t>
      </w:r>
      <w:r w:rsidRPr="00441452">
        <w:rPr>
          <w:rFonts w:ascii="Times New Roman" w:hAnsi="Times New Roman"/>
          <w:sz w:val="24"/>
          <w:szCs w:val="24"/>
        </w:rPr>
        <w:t xml:space="preserve">Se </w:t>
      </w:r>
      <w:proofErr w:type="spellStart"/>
      <w:r w:rsidRPr="00441452">
        <w:rPr>
          <w:rFonts w:ascii="Times New Roman" w:hAnsi="Times New Roman"/>
          <w:sz w:val="24"/>
          <w:szCs w:val="24"/>
        </w:rPr>
        <w:t>desemnează</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consilierii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locali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Turcitu</w:t>
      </w:r>
      <w:proofErr w:type="spellEnd"/>
      <w:r w:rsidRPr="00441452">
        <w:rPr>
          <w:rFonts w:ascii="Times New Roman" w:hAnsi="Times New Roman"/>
          <w:sz w:val="24"/>
          <w:szCs w:val="24"/>
        </w:rPr>
        <w:t xml:space="preserve"> Marin </w:t>
      </w:r>
      <w:proofErr w:type="spellStart"/>
      <w:r w:rsidRPr="00441452">
        <w:rPr>
          <w:rFonts w:ascii="Times New Roman" w:hAnsi="Times New Roman"/>
          <w:sz w:val="24"/>
          <w:szCs w:val="24"/>
        </w:rPr>
        <w:t>și</w:t>
      </w:r>
      <w:proofErr w:type="spellEnd"/>
      <w:r w:rsidRPr="00441452">
        <w:rPr>
          <w:rFonts w:ascii="Times New Roman" w:hAnsi="Times New Roman"/>
          <w:sz w:val="24"/>
          <w:szCs w:val="24"/>
        </w:rPr>
        <w:t xml:space="preserve"> </w:t>
      </w:r>
      <w:proofErr w:type="spellStart"/>
      <w:r>
        <w:rPr>
          <w:rFonts w:ascii="Times New Roman" w:hAnsi="Times New Roman"/>
          <w:sz w:val="24"/>
          <w:szCs w:val="24"/>
        </w:rPr>
        <w:t>Radu</w:t>
      </w:r>
      <w:proofErr w:type="spellEnd"/>
      <w:r>
        <w:rPr>
          <w:rFonts w:ascii="Times New Roman" w:hAnsi="Times New Roman"/>
          <w:sz w:val="24"/>
          <w:szCs w:val="24"/>
        </w:rPr>
        <w:t xml:space="preserve"> </w:t>
      </w:r>
      <w:proofErr w:type="spellStart"/>
      <w:r>
        <w:rPr>
          <w:rFonts w:ascii="Times New Roman" w:hAnsi="Times New Roman"/>
          <w:sz w:val="24"/>
          <w:szCs w:val="24"/>
        </w:rPr>
        <w:t>Liviu</w:t>
      </w:r>
      <w:proofErr w:type="spellEnd"/>
      <w:r>
        <w:rPr>
          <w:rFonts w:ascii="Times New Roman" w:hAnsi="Times New Roman"/>
          <w:sz w:val="24"/>
          <w:szCs w:val="24"/>
        </w:rPr>
        <w:t>-Cristian</w:t>
      </w:r>
      <w:r w:rsidRPr="00441452">
        <w:rPr>
          <w:rFonts w:ascii="Times New Roman" w:hAnsi="Times New Roman"/>
          <w:sz w:val="24"/>
          <w:szCs w:val="24"/>
        </w:rPr>
        <w:t xml:space="preserve"> ca </w:t>
      </w:r>
      <w:proofErr w:type="spellStart"/>
      <w:r w:rsidRPr="00441452">
        <w:rPr>
          <w:rFonts w:ascii="Times New Roman" w:hAnsi="Times New Roman"/>
          <w:sz w:val="24"/>
          <w:szCs w:val="24"/>
        </w:rPr>
        <w:t>membri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titulari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și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Dică</w:t>
      </w:r>
      <w:proofErr w:type="spellEnd"/>
      <w:r w:rsidRPr="00441452">
        <w:rPr>
          <w:rFonts w:ascii="Times New Roman" w:hAnsi="Times New Roman"/>
          <w:sz w:val="24"/>
          <w:szCs w:val="24"/>
        </w:rPr>
        <w:t xml:space="preserve"> Marian </w:t>
      </w:r>
      <w:proofErr w:type="spellStart"/>
      <w:r w:rsidRPr="00441452">
        <w:rPr>
          <w:rFonts w:ascii="Times New Roman" w:hAnsi="Times New Roman"/>
          <w:sz w:val="24"/>
          <w:szCs w:val="24"/>
        </w:rPr>
        <w:t>Sorin</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și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Dumitru</w:t>
      </w:r>
      <w:proofErr w:type="spellEnd"/>
      <w:r w:rsidRPr="00441452">
        <w:rPr>
          <w:rFonts w:ascii="Times New Roman" w:hAnsi="Times New Roman"/>
          <w:sz w:val="24"/>
          <w:szCs w:val="24"/>
        </w:rPr>
        <w:t xml:space="preserve"> Paul Daniel ca </w:t>
      </w:r>
      <w:proofErr w:type="spellStart"/>
      <w:r w:rsidRPr="00441452">
        <w:rPr>
          <w:rFonts w:ascii="Times New Roman" w:hAnsi="Times New Roman"/>
          <w:sz w:val="24"/>
          <w:szCs w:val="24"/>
        </w:rPr>
        <w:t>supleanți</w:t>
      </w:r>
      <w:proofErr w:type="spellEnd"/>
      <w:r w:rsidRPr="00441452">
        <w:rPr>
          <w:rFonts w:ascii="Times New Roman" w:hAnsi="Times New Roman"/>
          <w:sz w:val="24"/>
          <w:szCs w:val="24"/>
        </w:rPr>
        <w:t xml:space="preserve">, </w:t>
      </w:r>
      <w:proofErr w:type="spellStart"/>
      <w:proofErr w:type="gramStart"/>
      <w:r w:rsidRPr="00441452">
        <w:rPr>
          <w:rFonts w:ascii="Times New Roman" w:hAnsi="Times New Roman"/>
          <w:sz w:val="24"/>
          <w:szCs w:val="24"/>
        </w:rPr>
        <w:t>în</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comisia</w:t>
      </w:r>
      <w:proofErr w:type="spellEnd"/>
      <w:proofErr w:type="gramEnd"/>
      <w:r w:rsidRPr="00441452">
        <w:rPr>
          <w:rFonts w:ascii="Times New Roman" w:hAnsi="Times New Roman"/>
          <w:sz w:val="24"/>
          <w:szCs w:val="24"/>
        </w:rPr>
        <w:t xml:space="preserve"> de </w:t>
      </w:r>
      <w:proofErr w:type="spellStart"/>
      <w:r w:rsidRPr="00441452">
        <w:rPr>
          <w:rFonts w:ascii="Times New Roman" w:hAnsi="Times New Roman"/>
          <w:sz w:val="24"/>
          <w:szCs w:val="24"/>
        </w:rPr>
        <w:t>evaluare</w:t>
      </w:r>
      <w:proofErr w:type="spellEnd"/>
      <w:r w:rsidRPr="00441452">
        <w:rPr>
          <w:rFonts w:ascii="Times New Roman" w:hAnsi="Times New Roman"/>
          <w:sz w:val="24"/>
          <w:szCs w:val="24"/>
        </w:rPr>
        <w:t xml:space="preserve">  a </w:t>
      </w:r>
      <w:proofErr w:type="spellStart"/>
      <w:r w:rsidRPr="00441452">
        <w:rPr>
          <w:rFonts w:ascii="Times New Roman" w:hAnsi="Times New Roman"/>
          <w:sz w:val="24"/>
          <w:szCs w:val="24"/>
        </w:rPr>
        <w:t>ofertelor</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pentru</w:t>
      </w:r>
      <w:proofErr w:type="spellEnd"/>
      <w:r w:rsidRPr="00441452">
        <w:rPr>
          <w:rFonts w:ascii="Times New Roman" w:hAnsi="Times New Roman"/>
          <w:sz w:val="24"/>
          <w:szCs w:val="24"/>
        </w:rPr>
        <w:t xml:space="preserve"> </w:t>
      </w:r>
      <w:proofErr w:type="spellStart"/>
      <w:r>
        <w:rPr>
          <w:rFonts w:ascii="Times New Roman" w:hAnsi="Times New Roman"/>
          <w:sz w:val="24"/>
          <w:szCs w:val="24"/>
        </w:rPr>
        <w:t>vânzarea</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prin</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procedura</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licitatiei</w:t>
      </w:r>
      <w:proofErr w:type="spellEnd"/>
      <w:r w:rsidRPr="00441452">
        <w:rPr>
          <w:rFonts w:ascii="Times New Roman" w:hAnsi="Times New Roman"/>
          <w:sz w:val="24"/>
          <w:szCs w:val="24"/>
        </w:rPr>
        <w:t xml:space="preserve"> </w:t>
      </w:r>
      <w:proofErr w:type="spellStart"/>
      <w:r w:rsidRPr="00441452">
        <w:rPr>
          <w:rFonts w:ascii="Times New Roman" w:hAnsi="Times New Roman"/>
          <w:sz w:val="24"/>
          <w:szCs w:val="24"/>
        </w:rPr>
        <w:t>publice</w:t>
      </w:r>
      <w:proofErr w:type="spellEnd"/>
      <w:r w:rsidRPr="00441452">
        <w:rPr>
          <w:rFonts w:ascii="Times New Roman" w:hAnsi="Times New Roman"/>
          <w:sz w:val="24"/>
          <w:szCs w:val="24"/>
        </w:rPr>
        <w:t xml:space="preserve"> a </w:t>
      </w:r>
      <w:r>
        <w:rPr>
          <w:rFonts w:ascii="Times New Roman" w:hAnsi="Times New Roman"/>
          <w:color w:val="000000"/>
          <w:sz w:val="24"/>
          <w:szCs w:val="24"/>
          <w:lang w:val="ro-RO"/>
        </w:rPr>
        <w:t>proprietății imobiliare</w:t>
      </w:r>
      <w:r>
        <w:rPr>
          <w:rFonts w:ascii="Times New Roman" w:hAnsi="Times New Roman"/>
          <w:sz w:val="24"/>
          <w:szCs w:val="24"/>
          <w:lang w:val="ro-RO"/>
        </w:rPr>
        <w:t xml:space="preserve"> descrisă mai sus.</w:t>
      </w:r>
    </w:p>
    <w:p w:rsidR="009F434F" w:rsidRPr="00CC625B" w:rsidRDefault="009F434F" w:rsidP="009F434F">
      <w:pPr>
        <w:jc w:val="both"/>
        <w:rPr>
          <w:rFonts w:ascii="Times New Roman" w:hAnsi="Times New Roman"/>
          <w:color w:val="000000"/>
          <w:sz w:val="24"/>
          <w:szCs w:val="24"/>
          <w:lang w:val="ro-RO"/>
        </w:rPr>
      </w:pPr>
      <w:r w:rsidRPr="00CC625B">
        <w:rPr>
          <w:rFonts w:ascii="Times New Roman" w:hAnsi="Times New Roman"/>
          <w:b/>
          <w:color w:val="000000"/>
          <w:sz w:val="24"/>
          <w:szCs w:val="24"/>
          <w:lang w:val="ro-RO"/>
        </w:rPr>
        <w:t xml:space="preserve">Art. </w:t>
      </w:r>
      <w:r>
        <w:rPr>
          <w:rFonts w:ascii="Times New Roman" w:hAnsi="Times New Roman"/>
          <w:b/>
          <w:color w:val="000000"/>
          <w:sz w:val="24"/>
          <w:szCs w:val="24"/>
          <w:lang w:val="ro-RO"/>
        </w:rPr>
        <w:t>9</w:t>
      </w:r>
      <w:r w:rsidRPr="00CC625B">
        <w:rPr>
          <w:rFonts w:ascii="Times New Roman" w:hAnsi="Times New Roman"/>
          <w:b/>
          <w:color w:val="000000"/>
          <w:sz w:val="24"/>
          <w:szCs w:val="24"/>
          <w:lang w:val="ro-RO"/>
        </w:rPr>
        <w:t xml:space="preserve">. – </w:t>
      </w:r>
      <w:r w:rsidRPr="00CC625B">
        <w:rPr>
          <w:rFonts w:ascii="Times New Roman" w:hAnsi="Times New Roman"/>
          <w:color w:val="000000"/>
          <w:sz w:val="24"/>
          <w:szCs w:val="24"/>
          <w:lang w:val="ro-RO"/>
        </w:rPr>
        <w:t xml:space="preserve">Se împuterniceşte </w:t>
      </w:r>
      <w:r>
        <w:rPr>
          <w:rFonts w:ascii="Times New Roman" w:hAnsi="Times New Roman"/>
          <w:color w:val="000000"/>
          <w:sz w:val="24"/>
          <w:szCs w:val="24"/>
          <w:lang w:val="ro-RO"/>
        </w:rPr>
        <w:t xml:space="preserve">domnul </w:t>
      </w:r>
      <w:r w:rsidRPr="00CC625B">
        <w:rPr>
          <w:rFonts w:ascii="Times New Roman" w:hAnsi="Times New Roman"/>
          <w:color w:val="000000"/>
          <w:sz w:val="24"/>
          <w:szCs w:val="24"/>
          <w:lang w:val="ro-RO"/>
        </w:rPr>
        <w:t>Dinu Constantin,</w:t>
      </w:r>
      <w:r>
        <w:rPr>
          <w:rFonts w:ascii="Times New Roman" w:hAnsi="Times New Roman"/>
          <w:color w:val="000000"/>
          <w:sz w:val="24"/>
          <w:szCs w:val="24"/>
          <w:lang w:val="ro-RO"/>
        </w:rPr>
        <w:t>consilier juridic,</w:t>
      </w:r>
      <w:r w:rsidRPr="00CC625B">
        <w:rPr>
          <w:rFonts w:ascii="Times New Roman" w:hAnsi="Times New Roman"/>
          <w:color w:val="000000"/>
          <w:sz w:val="24"/>
          <w:szCs w:val="24"/>
          <w:lang w:val="ro-RO"/>
        </w:rPr>
        <w:t xml:space="preserve"> să semneze la notarul public contractul de vânzare-cumpărare.</w:t>
      </w:r>
    </w:p>
    <w:p w:rsidR="009F434F" w:rsidRPr="00AC1BE4" w:rsidRDefault="009F434F" w:rsidP="009F434F">
      <w:pPr>
        <w:rPr>
          <w:rFonts w:ascii="Times New Roman" w:hAnsi="Times New Roman"/>
          <w:sz w:val="24"/>
          <w:szCs w:val="24"/>
        </w:rPr>
      </w:pPr>
      <w:r w:rsidRPr="00CC625B">
        <w:rPr>
          <w:rFonts w:ascii="Times New Roman" w:hAnsi="Times New Roman"/>
          <w:b/>
          <w:color w:val="000000"/>
          <w:sz w:val="24"/>
          <w:szCs w:val="24"/>
          <w:lang w:val="ro-RO"/>
        </w:rPr>
        <w:t>Art.1</w:t>
      </w:r>
      <w:r>
        <w:rPr>
          <w:rFonts w:ascii="Times New Roman" w:hAnsi="Times New Roman"/>
          <w:b/>
          <w:color w:val="000000"/>
          <w:sz w:val="24"/>
          <w:szCs w:val="24"/>
          <w:lang w:val="ro-RO"/>
        </w:rPr>
        <w:t>0</w:t>
      </w:r>
      <w:r w:rsidRPr="00CC625B">
        <w:rPr>
          <w:rFonts w:ascii="Times New Roman" w:hAnsi="Times New Roman"/>
          <w:b/>
          <w:color w:val="000000"/>
          <w:sz w:val="24"/>
          <w:szCs w:val="24"/>
          <w:lang w:val="ro-RO"/>
        </w:rPr>
        <w:t>. –</w:t>
      </w:r>
      <w:r w:rsidRPr="00CC625B">
        <w:rPr>
          <w:rFonts w:ascii="Times New Roman" w:hAnsi="Times New Roman"/>
          <w:color w:val="000000"/>
          <w:sz w:val="24"/>
          <w:szCs w:val="24"/>
          <w:lang w:val="ro-RO"/>
        </w:rPr>
        <w:t xml:space="preserve"> </w:t>
      </w:r>
      <w:proofErr w:type="spellStart"/>
      <w:r w:rsidRPr="00AC1BE4">
        <w:rPr>
          <w:rFonts w:ascii="Times New Roman" w:hAnsi="Times New Roman"/>
          <w:bCs/>
          <w:iCs/>
          <w:sz w:val="24"/>
          <w:szCs w:val="24"/>
        </w:rPr>
        <w:t>După</w:t>
      </w:r>
      <w:proofErr w:type="spellEnd"/>
      <w:r w:rsidRPr="00AC1BE4">
        <w:rPr>
          <w:rFonts w:ascii="Times New Roman" w:hAnsi="Times New Roman"/>
          <w:bCs/>
          <w:iCs/>
          <w:sz w:val="24"/>
          <w:szCs w:val="24"/>
        </w:rPr>
        <w:t xml:space="preserve"> </w:t>
      </w:r>
      <w:proofErr w:type="spellStart"/>
      <w:r w:rsidRPr="00AC1BE4">
        <w:rPr>
          <w:rFonts w:ascii="Times New Roman" w:hAnsi="Times New Roman"/>
          <w:bCs/>
          <w:iCs/>
          <w:sz w:val="24"/>
          <w:szCs w:val="24"/>
        </w:rPr>
        <w:t>adoptare</w:t>
      </w:r>
      <w:proofErr w:type="spellEnd"/>
      <w:r w:rsidRPr="00AC1BE4">
        <w:rPr>
          <w:rFonts w:ascii="Times New Roman" w:hAnsi="Times New Roman"/>
          <w:bCs/>
          <w:i/>
          <w:iCs/>
          <w:sz w:val="24"/>
          <w:szCs w:val="24"/>
        </w:rPr>
        <w:t xml:space="preserve">, </w:t>
      </w:r>
      <w:r w:rsidRPr="00AC1BE4">
        <w:rPr>
          <w:rFonts w:ascii="Times New Roman" w:hAnsi="Times New Roman"/>
          <w:sz w:val="24"/>
          <w:szCs w:val="24"/>
        </w:rPr>
        <w:t xml:space="preserve">  </w:t>
      </w:r>
      <w:proofErr w:type="spellStart"/>
      <w:r w:rsidRPr="00AC1BE4">
        <w:rPr>
          <w:rFonts w:ascii="Times New Roman" w:hAnsi="Times New Roman"/>
          <w:sz w:val="24"/>
          <w:szCs w:val="24"/>
        </w:rPr>
        <w:t>hotărârea</w:t>
      </w:r>
      <w:proofErr w:type="spellEnd"/>
      <w:r w:rsidRPr="00AC1BE4">
        <w:rPr>
          <w:rFonts w:ascii="Times New Roman" w:hAnsi="Times New Roman"/>
          <w:sz w:val="24"/>
          <w:szCs w:val="24"/>
        </w:rPr>
        <w:t xml:space="preserve"> se </w:t>
      </w:r>
      <w:proofErr w:type="spellStart"/>
      <w:r w:rsidRPr="00AC1BE4">
        <w:rPr>
          <w:rFonts w:ascii="Times New Roman" w:hAnsi="Times New Roman"/>
          <w:sz w:val="24"/>
          <w:szCs w:val="24"/>
        </w:rPr>
        <w:t>comunică</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în</w:t>
      </w:r>
      <w:proofErr w:type="spellEnd"/>
      <w:r w:rsidRPr="00AC1BE4">
        <w:rPr>
          <w:rFonts w:ascii="Times New Roman" w:hAnsi="Times New Roman"/>
          <w:sz w:val="24"/>
          <w:szCs w:val="24"/>
        </w:rPr>
        <w:t xml:space="preserve"> mod </w:t>
      </w:r>
      <w:proofErr w:type="spellStart"/>
      <w:r w:rsidRPr="00AC1BE4">
        <w:rPr>
          <w:rFonts w:ascii="Times New Roman" w:hAnsi="Times New Roman"/>
          <w:sz w:val="24"/>
          <w:szCs w:val="24"/>
        </w:rPr>
        <w:t>obligatoriu</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prin</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intermediul</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secretarului</w:t>
      </w:r>
      <w:proofErr w:type="spellEnd"/>
      <w:r w:rsidRPr="00AC1BE4">
        <w:rPr>
          <w:rFonts w:ascii="Times New Roman" w:hAnsi="Times New Roman"/>
          <w:sz w:val="24"/>
          <w:szCs w:val="24"/>
        </w:rPr>
        <w:t xml:space="preserve"> general al </w:t>
      </w:r>
      <w:proofErr w:type="spellStart"/>
      <w:r w:rsidRPr="00AC1BE4">
        <w:rPr>
          <w:rFonts w:ascii="Times New Roman" w:hAnsi="Times New Roman"/>
          <w:sz w:val="24"/>
          <w:szCs w:val="24"/>
        </w:rPr>
        <w:t>orașului</w:t>
      </w:r>
      <w:proofErr w:type="spellEnd"/>
      <w:r w:rsidRPr="00AC1BE4">
        <w:rPr>
          <w:rFonts w:ascii="Times New Roman" w:hAnsi="Times New Roman"/>
          <w:sz w:val="24"/>
          <w:szCs w:val="24"/>
        </w:rPr>
        <w:t xml:space="preserve"> , in </w:t>
      </w:r>
      <w:proofErr w:type="spellStart"/>
      <w:r w:rsidRPr="00AC1BE4">
        <w:rPr>
          <w:rFonts w:ascii="Times New Roman" w:hAnsi="Times New Roman"/>
          <w:sz w:val="24"/>
          <w:szCs w:val="24"/>
        </w:rPr>
        <w:t>termenul</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prevăzut</w:t>
      </w:r>
      <w:proofErr w:type="spellEnd"/>
      <w:r w:rsidRPr="00AC1BE4">
        <w:rPr>
          <w:rFonts w:ascii="Times New Roman" w:hAnsi="Times New Roman"/>
          <w:sz w:val="24"/>
          <w:szCs w:val="24"/>
        </w:rPr>
        <w:t xml:space="preserve"> de </w:t>
      </w:r>
      <w:proofErr w:type="spellStart"/>
      <w:r w:rsidRPr="00AC1BE4">
        <w:rPr>
          <w:rFonts w:ascii="Times New Roman" w:hAnsi="Times New Roman"/>
          <w:sz w:val="24"/>
          <w:szCs w:val="24"/>
        </w:rPr>
        <w:t>lege</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primarului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orașului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Balș</w:t>
      </w:r>
      <w:proofErr w:type="spellEnd"/>
      <w:r w:rsidRPr="00AC1BE4">
        <w:rPr>
          <w:rFonts w:ascii="Times New Roman" w:hAnsi="Times New Roman"/>
          <w:sz w:val="24"/>
          <w:szCs w:val="24"/>
        </w:rPr>
        <w:t xml:space="preserve"> ,</w:t>
      </w:r>
      <w:r w:rsidRPr="00AC1BE4">
        <w:rPr>
          <w:rFonts w:ascii="Times New Roman" w:hAnsi="Times New Roman"/>
          <w:b/>
          <w:sz w:val="24"/>
          <w:szCs w:val="24"/>
        </w:rPr>
        <w:t xml:space="preserve"> </w:t>
      </w:r>
      <w:proofErr w:type="spellStart"/>
      <w:r w:rsidRPr="00AC1BE4">
        <w:rPr>
          <w:rFonts w:ascii="Times New Roman" w:hAnsi="Times New Roman"/>
          <w:sz w:val="24"/>
          <w:szCs w:val="24"/>
        </w:rPr>
        <w:t>serviciilor</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publice</w:t>
      </w:r>
      <w:proofErr w:type="spellEnd"/>
      <w:r w:rsidRPr="00AC1BE4">
        <w:rPr>
          <w:rFonts w:ascii="Times New Roman" w:hAnsi="Times New Roman"/>
          <w:sz w:val="24"/>
          <w:szCs w:val="24"/>
        </w:rPr>
        <w:t xml:space="preserve"> din </w:t>
      </w:r>
      <w:proofErr w:type="spellStart"/>
      <w:r w:rsidRPr="00AC1BE4">
        <w:rPr>
          <w:rFonts w:ascii="Times New Roman" w:hAnsi="Times New Roman"/>
          <w:sz w:val="24"/>
          <w:szCs w:val="24"/>
        </w:rPr>
        <w:t>cadrul</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Primăriei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orașului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Balș,pentru</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ducere</w:t>
      </w:r>
      <w:proofErr w:type="spellEnd"/>
      <w:r w:rsidRPr="00AC1BE4">
        <w:rPr>
          <w:rFonts w:ascii="Times New Roman" w:hAnsi="Times New Roman"/>
          <w:sz w:val="24"/>
          <w:szCs w:val="24"/>
        </w:rPr>
        <w:t xml:space="preserve"> la </w:t>
      </w:r>
      <w:proofErr w:type="spellStart"/>
      <w:r w:rsidRPr="00AC1BE4">
        <w:rPr>
          <w:rFonts w:ascii="Times New Roman" w:hAnsi="Times New Roman"/>
          <w:sz w:val="24"/>
          <w:szCs w:val="24"/>
        </w:rPr>
        <w:t>îndeplinire</w:t>
      </w:r>
      <w:proofErr w:type="spellEnd"/>
      <w:r w:rsidRPr="00AC1BE4">
        <w:rPr>
          <w:rFonts w:ascii="Times New Roman" w:hAnsi="Times New Roman"/>
          <w:sz w:val="24"/>
          <w:szCs w:val="24"/>
        </w:rPr>
        <w:t xml:space="preserve"> , </w:t>
      </w:r>
      <w:proofErr w:type="spellStart"/>
      <w:r w:rsidRPr="00AC1BE4">
        <w:rPr>
          <w:rFonts w:ascii="Times New Roman" w:hAnsi="Times New Roman"/>
          <w:sz w:val="24"/>
          <w:szCs w:val="24"/>
        </w:rPr>
        <w:t>Instituției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Prefectului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Județul</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Olt</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si</w:t>
      </w:r>
      <w:proofErr w:type="spellEnd"/>
      <w:r w:rsidRPr="00AC1BE4">
        <w:rPr>
          <w:rFonts w:ascii="Times New Roman" w:hAnsi="Times New Roman"/>
          <w:sz w:val="24"/>
          <w:szCs w:val="24"/>
        </w:rPr>
        <w:t xml:space="preserve"> se </w:t>
      </w:r>
      <w:proofErr w:type="spellStart"/>
      <w:r w:rsidRPr="00AC1BE4">
        <w:rPr>
          <w:rFonts w:ascii="Times New Roman" w:hAnsi="Times New Roman"/>
          <w:sz w:val="24"/>
          <w:szCs w:val="24"/>
        </w:rPr>
        <w:t>aduce</w:t>
      </w:r>
      <w:proofErr w:type="spellEnd"/>
      <w:r w:rsidRPr="00AC1BE4">
        <w:rPr>
          <w:rFonts w:ascii="Times New Roman" w:hAnsi="Times New Roman"/>
          <w:sz w:val="24"/>
          <w:szCs w:val="24"/>
        </w:rPr>
        <w:t xml:space="preserve"> la </w:t>
      </w:r>
      <w:proofErr w:type="spellStart"/>
      <w:r w:rsidRPr="00AC1BE4">
        <w:rPr>
          <w:rFonts w:ascii="Times New Roman" w:hAnsi="Times New Roman"/>
          <w:sz w:val="24"/>
          <w:szCs w:val="24"/>
        </w:rPr>
        <w:t>cunostinta</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publică</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prin</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depunere</w:t>
      </w:r>
      <w:proofErr w:type="spellEnd"/>
      <w:r w:rsidRPr="00AC1BE4">
        <w:rPr>
          <w:rFonts w:ascii="Times New Roman" w:hAnsi="Times New Roman"/>
          <w:sz w:val="24"/>
          <w:szCs w:val="24"/>
        </w:rPr>
        <w:t xml:space="preserve"> la </w:t>
      </w:r>
      <w:proofErr w:type="spellStart"/>
      <w:r w:rsidRPr="00AC1BE4">
        <w:rPr>
          <w:rFonts w:ascii="Times New Roman" w:hAnsi="Times New Roman"/>
          <w:sz w:val="24"/>
          <w:szCs w:val="24"/>
        </w:rPr>
        <w:t>Monitorul</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oficial</w:t>
      </w:r>
      <w:proofErr w:type="spellEnd"/>
      <w:r w:rsidRPr="00AC1BE4">
        <w:rPr>
          <w:rFonts w:ascii="Times New Roman" w:hAnsi="Times New Roman"/>
          <w:sz w:val="24"/>
          <w:szCs w:val="24"/>
        </w:rPr>
        <w:t xml:space="preserve"> al </w:t>
      </w:r>
      <w:proofErr w:type="spellStart"/>
      <w:r w:rsidRPr="00AC1BE4">
        <w:rPr>
          <w:rFonts w:ascii="Times New Roman" w:hAnsi="Times New Roman"/>
          <w:sz w:val="24"/>
          <w:szCs w:val="24"/>
        </w:rPr>
        <w:t>orașului</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Balș</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în</w:t>
      </w:r>
      <w:proofErr w:type="spellEnd"/>
      <w:r w:rsidRPr="00AC1BE4">
        <w:rPr>
          <w:rFonts w:ascii="Times New Roman" w:hAnsi="Times New Roman"/>
          <w:sz w:val="24"/>
          <w:szCs w:val="24"/>
        </w:rPr>
        <w:t xml:space="preserve"> format electronic, la </w:t>
      </w:r>
      <w:proofErr w:type="spellStart"/>
      <w:r w:rsidRPr="00AC1BE4">
        <w:rPr>
          <w:rFonts w:ascii="Times New Roman" w:hAnsi="Times New Roman"/>
          <w:sz w:val="24"/>
          <w:szCs w:val="24"/>
        </w:rPr>
        <w:t>pagina</w:t>
      </w:r>
      <w:proofErr w:type="spellEnd"/>
      <w:r w:rsidRPr="00AC1BE4">
        <w:rPr>
          <w:rFonts w:ascii="Times New Roman" w:hAnsi="Times New Roman"/>
          <w:sz w:val="24"/>
          <w:szCs w:val="24"/>
        </w:rPr>
        <w:t xml:space="preserve"> de internet </w:t>
      </w:r>
      <w:hyperlink r:id="rId5" w:history="1">
        <w:r w:rsidRPr="00AC1BE4">
          <w:rPr>
            <w:rStyle w:val="Hyperlink"/>
            <w:rFonts w:ascii="Times New Roman" w:hAnsi="Times New Roman"/>
            <w:sz w:val="24"/>
            <w:szCs w:val="24"/>
          </w:rPr>
          <w:t>www.primariabals.eu</w:t>
        </w:r>
      </w:hyperlink>
      <w:r w:rsidRPr="00AC1BE4">
        <w:rPr>
          <w:rFonts w:ascii="Times New Roman" w:hAnsi="Times New Roman"/>
          <w:sz w:val="24"/>
          <w:szCs w:val="24"/>
        </w:rPr>
        <w:t xml:space="preserve">  , </w:t>
      </w:r>
      <w:proofErr w:type="spellStart"/>
      <w:r w:rsidRPr="00AC1BE4">
        <w:rPr>
          <w:rFonts w:ascii="Times New Roman" w:hAnsi="Times New Roman"/>
          <w:sz w:val="24"/>
          <w:szCs w:val="24"/>
        </w:rPr>
        <w:t>în</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subeticheta</w:t>
      </w:r>
      <w:proofErr w:type="spellEnd"/>
      <w:r w:rsidRPr="00AC1BE4">
        <w:rPr>
          <w:rFonts w:ascii="Times New Roman" w:hAnsi="Times New Roman"/>
          <w:sz w:val="24"/>
          <w:szCs w:val="24"/>
        </w:rPr>
        <w:t xml:space="preserve"> " </w:t>
      </w:r>
      <w:proofErr w:type="spellStart"/>
      <w:r w:rsidRPr="00AC1BE4">
        <w:rPr>
          <w:rFonts w:ascii="Times New Roman" w:hAnsi="Times New Roman"/>
          <w:sz w:val="24"/>
          <w:szCs w:val="24"/>
        </w:rPr>
        <w:t>Hotărârile</w:t>
      </w:r>
      <w:proofErr w:type="spellEnd"/>
      <w:r w:rsidRPr="00AC1BE4">
        <w:rPr>
          <w:rFonts w:ascii="Times New Roman" w:hAnsi="Times New Roman"/>
          <w:sz w:val="24"/>
          <w:szCs w:val="24"/>
        </w:rPr>
        <w:t xml:space="preserve"> </w:t>
      </w:r>
      <w:proofErr w:type="spellStart"/>
      <w:r w:rsidRPr="00AC1BE4">
        <w:rPr>
          <w:rFonts w:ascii="Times New Roman" w:hAnsi="Times New Roman"/>
          <w:sz w:val="24"/>
          <w:szCs w:val="24"/>
        </w:rPr>
        <w:t>autorităţii</w:t>
      </w:r>
      <w:proofErr w:type="spellEnd"/>
      <w:r w:rsidRPr="00AC1BE4">
        <w:rPr>
          <w:rFonts w:ascii="Times New Roman" w:hAnsi="Times New Roman"/>
          <w:sz w:val="24"/>
          <w:szCs w:val="24"/>
        </w:rPr>
        <w:t xml:space="preserve"> deliberative".</w:t>
      </w:r>
    </w:p>
    <w:p w:rsidR="009F434F" w:rsidRPr="00AC1BE4" w:rsidRDefault="009F434F" w:rsidP="009F434F">
      <w:pPr>
        <w:rPr>
          <w:rFonts w:ascii="Times New Roman" w:hAnsi="Times New Roman"/>
          <w:sz w:val="24"/>
          <w:szCs w:val="24"/>
        </w:rPr>
      </w:pPr>
    </w:p>
    <w:p w:rsidR="00A54C5B" w:rsidRPr="00431D85" w:rsidRDefault="00A54C5B" w:rsidP="00A54C5B">
      <w:pPr>
        <w:pStyle w:val="NoSpacing"/>
        <w:rPr>
          <w:rFonts w:ascii="Times New Roman" w:hAnsi="Times New Roman"/>
          <w:b/>
          <w:color w:val="000000"/>
          <w:sz w:val="28"/>
          <w:szCs w:val="28"/>
        </w:rPr>
      </w:pPr>
      <w:r w:rsidRPr="00431D85">
        <w:rPr>
          <w:rFonts w:ascii="Times New Roman" w:hAnsi="Times New Roman"/>
          <w:b/>
          <w:color w:val="000000"/>
          <w:sz w:val="28"/>
          <w:szCs w:val="28"/>
        </w:rPr>
        <w:t>PREȘEDINTE DE ȘEDINȚĂ,                                            Contrasemnează,</w:t>
      </w:r>
    </w:p>
    <w:p w:rsidR="00A54C5B" w:rsidRPr="00431D85" w:rsidRDefault="00A54C5B" w:rsidP="00A54C5B">
      <w:pPr>
        <w:rPr>
          <w:rFonts w:ascii="Times New Roman" w:hAnsi="Times New Roman"/>
          <w:b/>
          <w:color w:val="000000"/>
          <w:sz w:val="28"/>
          <w:szCs w:val="28"/>
        </w:rPr>
      </w:pPr>
      <w:proofErr w:type="spellStart"/>
      <w:r w:rsidRPr="00431D85">
        <w:rPr>
          <w:rFonts w:ascii="Times New Roman" w:hAnsi="Times New Roman"/>
          <w:b/>
          <w:color w:val="000000"/>
          <w:sz w:val="28"/>
          <w:szCs w:val="28"/>
        </w:rPr>
        <w:t>Liviu</w:t>
      </w:r>
      <w:proofErr w:type="spellEnd"/>
      <w:r w:rsidRPr="00431D85">
        <w:rPr>
          <w:rFonts w:ascii="Times New Roman" w:hAnsi="Times New Roman"/>
          <w:b/>
          <w:color w:val="000000"/>
          <w:sz w:val="28"/>
          <w:szCs w:val="28"/>
        </w:rPr>
        <w:t xml:space="preserve">-Cristian </w:t>
      </w:r>
      <w:proofErr w:type="spellStart"/>
      <w:r w:rsidRPr="00431D85">
        <w:rPr>
          <w:rFonts w:ascii="Times New Roman" w:hAnsi="Times New Roman"/>
          <w:b/>
          <w:color w:val="000000"/>
          <w:sz w:val="28"/>
          <w:szCs w:val="28"/>
        </w:rPr>
        <w:t>Radu</w:t>
      </w:r>
      <w:proofErr w:type="spellEnd"/>
      <w:r w:rsidRPr="00431D85">
        <w:rPr>
          <w:rFonts w:ascii="Times New Roman" w:hAnsi="Times New Roman"/>
          <w:b/>
          <w:color w:val="000000"/>
          <w:sz w:val="28"/>
          <w:szCs w:val="28"/>
        </w:rPr>
        <w:t xml:space="preserve">                                                               </w:t>
      </w:r>
      <w:proofErr w:type="spellStart"/>
      <w:r w:rsidRPr="00431D85">
        <w:rPr>
          <w:rFonts w:ascii="Times New Roman" w:hAnsi="Times New Roman"/>
          <w:b/>
          <w:color w:val="000000"/>
          <w:sz w:val="28"/>
          <w:szCs w:val="28"/>
        </w:rPr>
        <w:t>Secretar</w:t>
      </w:r>
      <w:proofErr w:type="spellEnd"/>
      <w:r w:rsidRPr="00431D85">
        <w:rPr>
          <w:rFonts w:ascii="Times New Roman" w:hAnsi="Times New Roman"/>
          <w:b/>
          <w:color w:val="000000"/>
          <w:sz w:val="28"/>
          <w:szCs w:val="28"/>
        </w:rPr>
        <w:t xml:space="preserve"> general</w:t>
      </w:r>
    </w:p>
    <w:p w:rsidR="00A54C5B" w:rsidRPr="00431D85" w:rsidRDefault="00A54C5B" w:rsidP="00A54C5B">
      <w:pPr>
        <w:rPr>
          <w:rFonts w:ascii="Times New Roman" w:hAnsi="Times New Roman"/>
          <w:b/>
          <w:color w:val="000000"/>
          <w:sz w:val="28"/>
          <w:szCs w:val="28"/>
        </w:rPr>
      </w:pPr>
      <w:r w:rsidRPr="00431D85">
        <w:rPr>
          <w:rFonts w:ascii="Times New Roman" w:hAnsi="Times New Roman"/>
          <w:b/>
          <w:color w:val="000000"/>
          <w:sz w:val="28"/>
          <w:szCs w:val="28"/>
        </w:rPr>
        <w:t xml:space="preserve">                                                                                                    Liliana </w:t>
      </w:r>
      <w:proofErr w:type="spellStart"/>
      <w:r w:rsidRPr="00431D85">
        <w:rPr>
          <w:rFonts w:ascii="Times New Roman" w:hAnsi="Times New Roman"/>
          <w:b/>
          <w:color w:val="000000"/>
          <w:sz w:val="28"/>
          <w:szCs w:val="28"/>
        </w:rPr>
        <w:t>Dică</w:t>
      </w:r>
      <w:proofErr w:type="spellEnd"/>
    </w:p>
    <w:p w:rsidR="00A54C5B" w:rsidRPr="00431D85" w:rsidRDefault="00A54C5B" w:rsidP="00A54C5B">
      <w:pPr>
        <w:rPr>
          <w:rFonts w:ascii="Times New Roman" w:hAnsi="Times New Roman"/>
          <w:b/>
          <w:bCs/>
        </w:rPr>
      </w:pPr>
    </w:p>
    <w:p w:rsidR="00A54C5B" w:rsidRDefault="00A54C5B" w:rsidP="00A54C5B">
      <w:pPr>
        <w:rPr>
          <w:b/>
          <w:bCs/>
        </w:rPr>
      </w:pPr>
    </w:p>
    <w:p w:rsidR="00A54C5B" w:rsidRDefault="00A54C5B" w:rsidP="00A54C5B">
      <w:pPr>
        <w:rPr>
          <w:b/>
          <w:bCs/>
        </w:rPr>
      </w:pPr>
    </w:p>
    <w:p w:rsidR="00A54C5B" w:rsidRDefault="00A54C5B" w:rsidP="00A54C5B">
      <w:pPr>
        <w:rPr>
          <w:b/>
          <w:bCs/>
        </w:rPr>
      </w:pPr>
    </w:p>
    <w:p w:rsidR="00A54C5B" w:rsidRDefault="00A54C5B" w:rsidP="00A54C5B">
      <w:pPr>
        <w:rPr>
          <w:rFonts w:ascii="Times New Roman" w:hAnsi="Times New Roman"/>
          <w:b/>
          <w:bCs/>
        </w:rPr>
      </w:pPr>
    </w:p>
    <w:p w:rsidR="00A54C5B" w:rsidRDefault="00A54C5B" w:rsidP="00A54C5B">
      <w:pPr>
        <w:rPr>
          <w:rFonts w:ascii="Times New Roman" w:hAnsi="Times New Roman"/>
          <w:b/>
          <w:bCs/>
        </w:rPr>
      </w:pPr>
    </w:p>
    <w:p w:rsidR="00A54C5B" w:rsidRDefault="00A54C5B" w:rsidP="00A54C5B">
      <w:pPr>
        <w:rPr>
          <w:rFonts w:ascii="Times New Roman" w:hAnsi="Times New Roman"/>
          <w:b/>
          <w:bCs/>
        </w:rPr>
      </w:pPr>
    </w:p>
    <w:p w:rsidR="00A54C5B" w:rsidRDefault="00A54C5B" w:rsidP="00A54C5B">
      <w:pPr>
        <w:rPr>
          <w:rFonts w:ascii="Times New Roman" w:hAnsi="Times New Roman"/>
          <w:b/>
          <w:bCs/>
        </w:rPr>
      </w:pPr>
    </w:p>
    <w:p w:rsidR="00A54C5B" w:rsidRDefault="00A54C5B" w:rsidP="00A54C5B">
      <w:pPr>
        <w:rPr>
          <w:rFonts w:ascii="Times New Roman" w:hAnsi="Times New Roman"/>
          <w:b/>
          <w:bCs/>
        </w:rPr>
      </w:pPr>
    </w:p>
    <w:p w:rsidR="00A54C5B" w:rsidRDefault="00A54C5B" w:rsidP="00A54C5B">
      <w:pPr>
        <w:rPr>
          <w:rFonts w:ascii="Times New Roman" w:hAnsi="Times New Roman"/>
          <w:b/>
          <w:bCs/>
        </w:rPr>
      </w:pPr>
    </w:p>
    <w:p w:rsidR="00A54C5B" w:rsidRPr="00431D85" w:rsidRDefault="00A54C5B" w:rsidP="00A54C5B">
      <w:pPr>
        <w:rPr>
          <w:rFonts w:ascii="Times New Roman" w:hAnsi="Times New Roman"/>
          <w:b/>
          <w:bCs/>
        </w:rPr>
      </w:pPr>
    </w:p>
    <w:p w:rsidR="00A54C5B" w:rsidRPr="00431D85" w:rsidRDefault="00A54C5B" w:rsidP="00A54C5B">
      <w:pPr>
        <w:rPr>
          <w:rFonts w:ascii="Times New Roman" w:hAnsi="Times New Roman"/>
          <w:b/>
          <w:bCs/>
          <w:sz w:val="28"/>
          <w:szCs w:val="28"/>
        </w:rPr>
      </w:pPr>
      <w:proofErr w:type="spellStart"/>
      <w:r w:rsidRPr="00431D85">
        <w:rPr>
          <w:rFonts w:ascii="Times New Roman" w:hAnsi="Times New Roman"/>
          <w:b/>
          <w:bCs/>
          <w:sz w:val="28"/>
          <w:szCs w:val="28"/>
        </w:rPr>
        <w:t>Balș</w:t>
      </w:r>
      <w:proofErr w:type="spellEnd"/>
      <w:r w:rsidRPr="00431D85">
        <w:rPr>
          <w:rFonts w:ascii="Times New Roman" w:hAnsi="Times New Roman"/>
          <w:b/>
          <w:bCs/>
          <w:sz w:val="28"/>
          <w:szCs w:val="28"/>
        </w:rPr>
        <w:t xml:space="preserve">, </w:t>
      </w:r>
      <w:r>
        <w:rPr>
          <w:rFonts w:ascii="Times New Roman" w:hAnsi="Times New Roman"/>
          <w:b/>
          <w:bCs/>
          <w:sz w:val="28"/>
          <w:szCs w:val="28"/>
        </w:rPr>
        <w:t>2</w:t>
      </w:r>
      <w:r w:rsidRPr="00431D85">
        <w:rPr>
          <w:rFonts w:ascii="Times New Roman" w:hAnsi="Times New Roman"/>
          <w:b/>
          <w:bCs/>
          <w:sz w:val="28"/>
          <w:szCs w:val="28"/>
        </w:rPr>
        <w:t>9.02.2024</w:t>
      </w:r>
    </w:p>
    <w:p w:rsidR="00A54C5B" w:rsidRPr="00431D85" w:rsidRDefault="00A54C5B" w:rsidP="00A54C5B">
      <w:pPr>
        <w:rPr>
          <w:rFonts w:ascii="Times New Roman" w:hAnsi="Times New Roman"/>
          <w:b/>
          <w:sz w:val="28"/>
          <w:szCs w:val="28"/>
        </w:rPr>
      </w:pPr>
      <w:r w:rsidRPr="00431D85">
        <w:rPr>
          <w:rFonts w:ascii="Times New Roman" w:hAnsi="Times New Roman"/>
          <w:b/>
          <w:sz w:val="28"/>
          <w:szCs w:val="28"/>
        </w:rPr>
        <w:t>Nr.</w:t>
      </w:r>
      <w:r>
        <w:rPr>
          <w:rFonts w:ascii="Times New Roman" w:hAnsi="Times New Roman"/>
          <w:b/>
          <w:sz w:val="28"/>
          <w:szCs w:val="28"/>
        </w:rPr>
        <w:t>33</w:t>
      </w:r>
    </w:p>
    <w:tbl>
      <w:tblPr>
        <w:tblW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348"/>
        <w:gridCol w:w="2248"/>
        <w:gridCol w:w="1748"/>
        <w:gridCol w:w="1998"/>
        <w:gridCol w:w="1249"/>
      </w:tblGrid>
      <w:tr w:rsidR="00A54C5B" w:rsidRPr="00431D85" w:rsidTr="00390D56">
        <w:trPr>
          <w:trHeight w:val="181"/>
        </w:trPr>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val="ro-RO" w:bidi="en-US"/>
              </w:rPr>
            </w:pPr>
            <w:r w:rsidRPr="00431D85">
              <w:rPr>
                <w:rFonts w:ascii="Times New Roman" w:hAnsi="Times New Roman"/>
                <w:b/>
                <w:sz w:val="24"/>
                <w:szCs w:val="24"/>
                <w:lang w:bidi="en-US"/>
              </w:rPr>
              <w:t>NR. CONSILIERI ÎN FUNCȚIE</w:t>
            </w:r>
          </w:p>
        </w:tc>
        <w:tc>
          <w:tcPr>
            <w:tcW w:w="22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NR. CONSILIERI PREZENȚI</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NR. VOTURI PENTRU</w:t>
            </w: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NR. VOTURI ÎMPOTRIVĂ</w:t>
            </w:r>
          </w:p>
        </w:tc>
        <w:tc>
          <w:tcPr>
            <w:tcW w:w="12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NR.ABȚI</w:t>
            </w:r>
          </w:p>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NERI</w:t>
            </w:r>
          </w:p>
        </w:tc>
      </w:tr>
      <w:tr w:rsidR="00A54C5B" w:rsidRPr="00431D85" w:rsidTr="00390D56">
        <w:trPr>
          <w:trHeight w:val="228"/>
        </w:trPr>
        <w:tc>
          <w:tcPr>
            <w:tcW w:w="23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19</w:t>
            </w:r>
          </w:p>
        </w:tc>
        <w:tc>
          <w:tcPr>
            <w:tcW w:w="22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1</w:t>
            </w:r>
            <w:r>
              <w:rPr>
                <w:rFonts w:ascii="Times New Roman" w:hAnsi="Times New Roman"/>
                <w:b/>
                <w:sz w:val="24"/>
                <w:szCs w:val="24"/>
                <w:lang w:bidi="en-US"/>
              </w:rPr>
              <w:t>7</w:t>
            </w:r>
          </w:p>
        </w:tc>
        <w:tc>
          <w:tcPr>
            <w:tcW w:w="17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1</w:t>
            </w:r>
            <w:r>
              <w:rPr>
                <w:rFonts w:ascii="Times New Roman" w:hAnsi="Times New Roman"/>
                <w:b/>
                <w:sz w:val="24"/>
                <w:szCs w:val="24"/>
                <w:lang w:bidi="en-US"/>
              </w:rPr>
              <w:t>7</w:t>
            </w:r>
          </w:p>
        </w:tc>
        <w:tc>
          <w:tcPr>
            <w:tcW w:w="199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 xml:space="preserve"> -</w:t>
            </w:r>
          </w:p>
        </w:tc>
        <w:tc>
          <w:tcPr>
            <w:tcW w:w="12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54C5B" w:rsidRPr="00431D85" w:rsidRDefault="00A54C5B" w:rsidP="00390D56">
            <w:pPr>
              <w:jc w:val="center"/>
              <w:rPr>
                <w:rFonts w:ascii="Times New Roman" w:hAnsi="Times New Roman"/>
                <w:b/>
                <w:sz w:val="24"/>
                <w:szCs w:val="24"/>
                <w:lang w:bidi="en-US"/>
              </w:rPr>
            </w:pPr>
            <w:r w:rsidRPr="00431D85">
              <w:rPr>
                <w:rFonts w:ascii="Times New Roman" w:hAnsi="Times New Roman"/>
                <w:b/>
                <w:sz w:val="24"/>
                <w:szCs w:val="24"/>
                <w:lang w:bidi="en-US"/>
              </w:rPr>
              <w:t>-</w:t>
            </w:r>
          </w:p>
        </w:tc>
      </w:tr>
    </w:tbl>
    <w:p w:rsidR="00A54C5B" w:rsidRPr="00431D85" w:rsidRDefault="00A54C5B" w:rsidP="00A54C5B">
      <w:pPr>
        <w:rPr>
          <w:rFonts w:ascii="Times New Roman" w:hAnsi="Times New Roman"/>
          <w:sz w:val="24"/>
          <w:szCs w:val="24"/>
          <w:lang w:eastAsia="en-GB"/>
        </w:rPr>
      </w:pPr>
    </w:p>
    <w:tbl>
      <w:tblPr>
        <w:tblW w:w="0" w:type="dxa"/>
        <w:tblCellSpacing w:w="0" w:type="dxa"/>
        <w:tblBorders>
          <w:top w:val="outset" w:sz="6" w:space="0" w:color="000000"/>
          <w:left w:val="outset" w:sz="6" w:space="0" w:color="000000"/>
          <w:bottom w:val="outset" w:sz="6" w:space="0" w:color="000000"/>
          <w:right w:val="outset" w:sz="6" w:space="0" w:color="000000"/>
        </w:tblBorders>
        <w:tblLayout w:type="fixed"/>
        <w:tblCellMar>
          <w:left w:w="0" w:type="dxa"/>
          <w:right w:w="0" w:type="dxa"/>
        </w:tblCellMar>
        <w:tblLook w:val="04A0" w:firstRow="1" w:lastRow="0" w:firstColumn="1" w:lastColumn="0" w:noHBand="0" w:noVBand="1"/>
      </w:tblPr>
      <w:tblGrid>
        <w:gridCol w:w="467"/>
        <w:gridCol w:w="5326"/>
        <w:gridCol w:w="2080"/>
        <w:gridCol w:w="1715"/>
      </w:tblGrid>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Nr</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crt</w:t>
            </w:r>
            <w:proofErr w:type="spellEnd"/>
            <w:r w:rsidRPr="00431D85">
              <w:rPr>
                <w:rFonts w:ascii="Times New Roman" w:hAnsi="Times New Roman"/>
                <w:sz w:val="24"/>
                <w:szCs w:val="24"/>
              </w:rPr>
              <w:t>.</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Operatiuni</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efectuate</w:t>
            </w:r>
            <w:proofErr w:type="spellEnd"/>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Data ZZ/LL/AN</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Semnatura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persoanei</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responsabile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sa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efectueze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procedura</w:t>
            </w:r>
            <w:proofErr w:type="spellEnd"/>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0</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1</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2</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3</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1</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Adoptarea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hotararii</w:t>
            </w:r>
            <w:proofErr w:type="spellEnd"/>
            <w:r w:rsidRPr="00431D85">
              <w:rPr>
                <w:rFonts w:ascii="Times New Roman" w:hAnsi="Times New Roman"/>
                <w:sz w:val="24"/>
                <w:szCs w:val="24"/>
              </w:rPr>
              <w:t xml:space="preserve"> s-a </w:t>
            </w:r>
            <w:proofErr w:type="spellStart"/>
            <w:r w:rsidRPr="00431D85">
              <w:rPr>
                <w:rFonts w:ascii="Times New Roman" w:hAnsi="Times New Roman"/>
                <w:sz w:val="24"/>
                <w:szCs w:val="24"/>
              </w:rPr>
              <w:t>facut</w:t>
            </w:r>
            <w:proofErr w:type="spellEnd"/>
            <w:r w:rsidRPr="00431D85">
              <w:rPr>
                <w:rFonts w:ascii="Times New Roman" w:hAnsi="Times New Roman"/>
                <w:sz w:val="24"/>
                <w:szCs w:val="24"/>
              </w:rPr>
              <w:t xml:space="preserve"> cu </w:t>
            </w:r>
            <w:proofErr w:type="spellStart"/>
            <w:r w:rsidRPr="00431D85">
              <w:rPr>
                <w:rFonts w:ascii="Times New Roman" w:hAnsi="Times New Roman"/>
                <w:sz w:val="24"/>
                <w:szCs w:val="24"/>
              </w:rPr>
              <w:t>majoritate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simpla</w:t>
            </w:r>
            <w:proofErr w:type="spellEnd"/>
            <w:r w:rsidRPr="00431D85">
              <w:rPr>
                <w:rFonts w:ascii="Times New Roman" w:hAnsi="Times New Roman"/>
                <w:sz w:val="24"/>
                <w:szCs w:val="24"/>
              </w:rPr>
              <w:t xml:space="preserve">  □ </w:t>
            </w:r>
            <w:proofErr w:type="spellStart"/>
            <w:r w:rsidRPr="00431D85">
              <w:rPr>
                <w:rFonts w:ascii="Times New Roman" w:hAnsi="Times New Roman"/>
                <w:sz w:val="24"/>
                <w:szCs w:val="24"/>
              </w:rPr>
              <w:t>absoluta</w:t>
            </w:r>
            <w:proofErr w:type="spellEnd"/>
            <w:r w:rsidRPr="00431D85">
              <w:rPr>
                <w:rFonts w:ascii="Times New Roman" w:hAnsi="Times New Roman"/>
                <w:sz w:val="24"/>
                <w:szCs w:val="24"/>
              </w:rPr>
              <w:t xml:space="preserve">  □ </w:t>
            </w:r>
            <w:proofErr w:type="spellStart"/>
            <w:r w:rsidRPr="00431D85">
              <w:rPr>
                <w:rFonts w:ascii="Times New Roman" w:hAnsi="Times New Roman"/>
                <w:sz w:val="24"/>
                <w:szCs w:val="24"/>
              </w:rPr>
              <w:t>calificata</w:t>
            </w:r>
            <w:proofErr w:type="spellEnd"/>
            <w:r w:rsidRPr="00431D85">
              <w:rPr>
                <w:rFonts w:ascii="Times New Roman" w:hAnsi="Times New Roman"/>
                <w:sz w:val="24"/>
                <w:szCs w:val="24"/>
                <w:vertAlign w:val="superscript"/>
              </w:rPr>
              <w:t xml:space="preserve"> </w:t>
            </w:r>
            <w:r w:rsidRPr="00431D85">
              <w:rPr>
                <w:rFonts w:ascii="Times New Roman" w:hAnsi="Times New Roman"/>
                <w:sz w:val="24"/>
                <w:szCs w:val="24"/>
              </w:rPr>
              <w:t xml:space="preserve">□ </w:t>
            </w:r>
            <w:proofErr w:type="spellStart"/>
            <w:r w:rsidRPr="00431D85">
              <w:rPr>
                <w:rFonts w:ascii="Times New Roman" w:hAnsi="Times New Roman"/>
                <w:sz w:val="24"/>
                <w:szCs w:val="24"/>
              </w:rPr>
              <w:t>unanimitate</w:t>
            </w:r>
            <w:proofErr w:type="spellEnd"/>
            <w:r w:rsidRPr="00431D85">
              <w:rPr>
                <w:rFonts w:ascii="Times New Roman" w:hAnsi="Times New Roman"/>
                <w:sz w:val="24"/>
                <w:szCs w:val="24"/>
              </w:rPr>
              <w:t xml:space="preserve"> x </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Pr>
                <w:rFonts w:ascii="Times New Roman" w:hAnsi="Times New Roman"/>
                <w:sz w:val="24"/>
                <w:szCs w:val="24"/>
              </w:rPr>
              <w:t>2</w:t>
            </w:r>
            <w:r w:rsidRPr="00431D85">
              <w:rPr>
                <w:rFonts w:ascii="Times New Roman" w:hAnsi="Times New Roman"/>
                <w:sz w:val="24"/>
                <w:szCs w:val="24"/>
              </w:rPr>
              <w:t>9.02.2024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2</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Comunicarea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catre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primar</w:t>
            </w:r>
            <w:proofErr w:type="spellEnd"/>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A54C5B" w:rsidRPr="00431D85" w:rsidRDefault="00A54C5B" w:rsidP="00390D56">
            <w:pPr>
              <w:rPr>
                <w:rFonts w:ascii="Times New Roman" w:hAnsi="Times New Roman"/>
                <w:sz w:val="24"/>
                <w:szCs w:val="24"/>
              </w:rPr>
            </w:pPr>
            <w:r>
              <w:rPr>
                <w:rFonts w:ascii="Times New Roman" w:hAnsi="Times New Roman"/>
                <w:sz w:val="24"/>
                <w:szCs w:val="24"/>
              </w:rPr>
              <w:t>01.03.2024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3</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Comunicarea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catre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prefectul</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judetului</w:t>
            </w:r>
            <w:proofErr w:type="spellEnd"/>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A54C5B" w:rsidRPr="00431D85" w:rsidRDefault="00A54C5B" w:rsidP="00390D56">
            <w:pPr>
              <w:rPr>
                <w:rFonts w:ascii="Times New Roman" w:hAnsi="Times New Roman"/>
                <w:sz w:val="24"/>
                <w:szCs w:val="24"/>
              </w:rPr>
            </w:pPr>
            <w:r>
              <w:rPr>
                <w:rFonts w:ascii="Times New Roman" w:hAnsi="Times New Roman"/>
                <w:sz w:val="24"/>
                <w:szCs w:val="24"/>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4</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Aducerea</w:t>
            </w:r>
            <w:proofErr w:type="spellEnd"/>
            <w:r w:rsidRPr="00431D85">
              <w:rPr>
                <w:rFonts w:ascii="Times New Roman" w:hAnsi="Times New Roman"/>
                <w:sz w:val="24"/>
                <w:szCs w:val="24"/>
              </w:rPr>
              <w:t xml:space="preserve"> la </w:t>
            </w:r>
            <w:proofErr w:type="spellStart"/>
            <w:r w:rsidRPr="00431D85">
              <w:rPr>
                <w:rFonts w:ascii="Times New Roman" w:hAnsi="Times New Roman"/>
                <w:sz w:val="24"/>
                <w:szCs w:val="24"/>
              </w:rPr>
              <w:t>cunostinta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publica</w:t>
            </w:r>
            <w:proofErr w:type="spellEnd"/>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A54C5B" w:rsidRPr="00431D85" w:rsidRDefault="00A54C5B" w:rsidP="00390D56">
            <w:pPr>
              <w:rPr>
                <w:rFonts w:ascii="Times New Roman" w:hAnsi="Times New Roman"/>
                <w:sz w:val="24"/>
                <w:szCs w:val="24"/>
              </w:rPr>
            </w:pPr>
            <w:r>
              <w:rPr>
                <w:rFonts w:ascii="Times New Roman" w:hAnsi="Times New Roman"/>
                <w:sz w:val="24"/>
                <w:szCs w:val="24"/>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5</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Comunicarea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numai</w:t>
            </w:r>
            <w:proofErr w:type="spellEnd"/>
            <w:r w:rsidRPr="00431D85">
              <w:rPr>
                <w:rFonts w:ascii="Times New Roman" w:hAnsi="Times New Roman"/>
                <w:sz w:val="24"/>
                <w:szCs w:val="24"/>
              </w:rPr>
              <w:t xml:space="preserve"> in </w:t>
            </w:r>
            <w:proofErr w:type="spellStart"/>
            <w:r w:rsidRPr="00431D85">
              <w:rPr>
                <w:rFonts w:ascii="Times New Roman" w:hAnsi="Times New Roman"/>
                <w:sz w:val="24"/>
                <w:szCs w:val="24"/>
              </w:rPr>
              <w:t>cazul</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celei</w:t>
            </w:r>
            <w:proofErr w:type="spellEnd"/>
            <w:r w:rsidRPr="00431D85">
              <w:rPr>
                <w:rFonts w:ascii="Times New Roman" w:hAnsi="Times New Roman"/>
                <w:sz w:val="24"/>
                <w:szCs w:val="24"/>
              </w:rPr>
              <w:t xml:space="preserve"> cu </w:t>
            </w:r>
            <w:proofErr w:type="spellStart"/>
            <w:r w:rsidRPr="00431D85">
              <w:rPr>
                <w:rFonts w:ascii="Times New Roman" w:hAnsi="Times New Roman"/>
                <w:sz w:val="24"/>
                <w:szCs w:val="24"/>
              </w:rPr>
              <w:t>caracter</w:t>
            </w:r>
            <w:proofErr w:type="spellEnd"/>
            <w:r w:rsidRPr="00431D85">
              <w:rPr>
                <w:rFonts w:ascii="Times New Roman" w:hAnsi="Times New Roman"/>
                <w:sz w:val="24"/>
                <w:szCs w:val="24"/>
              </w:rPr>
              <w:t xml:space="preserve"> individual</w:t>
            </w:r>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A54C5B" w:rsidRPr="00431D85" w:rsidRDefault="00A54C5B" w:rsidP="00390D56">
            <w:pPr>
              <w:rPr>
                <w:rFonts w:ascii="Times New Roman" w:hAnsi="Times New Roman"/>
                <w:sz w:val="24"/>
                <w:szCs w:val="24"/>
              </w:rPr>
            </w:pP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r w:rsidR="00A54C5B" w:rsidRPr="00431D85" w:rsidTr="00390D56">
        <w:trPr>
          <w:tblCellSpacing w:w="0" w:type="dxa"/>
        </w:trPr>
        <w:tc>
          <w:tcPr>
            <w:tcW w:w="467"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6</w:t>
            </w:r>
          </w:p>
        </w:tc>
        <w:tc>
          <w:tcPr>
            <w:tcW w:w="5326"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proofErr w:type="spellStart"/>
            <w:r w:rsidRPr="00431D85">
              <w:rPr>
                <w:rFonts w:ascii="Times New Roman" w:hAnsi="Times New Roman"/>
                <w:sz w:val="24"/>
                <w:szCs w:val="24"/>
              </w:rPr>
              <w:t>Hotararea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devine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obligatorie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sau</w:t>
            </w:r>
            <w:proofErr w:type="spellEnd"/>
            <w:r w:rsidRPr="00431D85">
              <w:rPr>
                <w:rFonts w:ascii="Times New Roman" w:hAnsi="Times New Roman"/>
                <w:sz w:val="24"/>
                <w:szCs w:val="24"/>
              </w:rPr>
              <w:t xml:space="preserve"> produce </w:t>
            </w:r>
            <w:proofErr w:type="spellStart"/>
            <w:r w:rsidRPr="00431D85">
              <w:rPr>
                <w:rFonts w:ascii="Times New Roman" w:hAnsi="Times New Roman"/>
                <w:sz w:val="24"/>
                <w:szCs w:val="24"/>
              </w:rPr>
              <w:t>efecte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juridice</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dupa</w:t>
            </w:r>
            <w:proofErr w:type="spellEnd"/>
            <w:r w:rsidRPr="00431D85">
              <w:rPr>
                <w:rFonts w:ascii="Times New Roman" w:hAnsi="Times New Roman"/>
                <w:sz w:val="24"/>
                <w:szCs w:val="24"/>
              </w:rPr>
              <w:t xml:space="preserve"> </w:t>
            </w:r>
            <w:proofErr w:type="spellStart"/>
            <w:r w:rsidRPr="00431D85">
              <w:rPr>
                <w:rFonts w:ascii="Times New Roman" w:hAnsi="Times New Roman"/>
                <w:sz w:val="24"/>
                <w:szCs w:val="24"/>
              </w:rPr>
              <w:t>caz</w:t>
            </w:r>
            <w:proofErr w:type="spellEnd"/>
          </w:p>
        </w:tc>
        <w:tc>
          <w:tcPr>
            <w:tcW w:w="2080"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hideMark/>
          </w:tcPr>
          <w:p w:rsidR="00A54C5B" w:rsidRPr="00431D85" w:rsidRDefault="00A54C5B" w:rsidP="00390D56">
            <w:pPr>
              <w:rPr>
                <w:rFonts w:ascii="Times New Roman" w:hAnsi="Times New Roman"/>
                <w:sz w:val="24"/>
                <w:szCs w:val="24"/>
              </w:rPr>
            </w:pPr>
            <w:r>
              <w:rPr>
                <w:rFonts w:ascii="Times New Roman" w:hAnsi="Times New Roman"/>
                <w:sz w:val="24"/>
                <w:szCs w:val="24"/>
              </w:rPr>
              <w:t>05.03.2024</w:t>
            </w:r>
          </w:p>
        </w:tc>
        <w:tc>
          <w:tcPr>
            <w:tcW w:w="171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A54C5B" w:rsidRPr="00431D85" w:rsidRDefault="00A54C5B" w:rsidP="00390D56">
            <w:pPr>
              <w:rPr>
                <w:rFonts w:ascii="Times New Roman" w:hAnsi="Times New Roman"/>
                <w:sz w:val="24"/>
                <w:szCs w:val="24"/>
              </w:rPr>
            </w:pPr>
            <w:r w:rsidRPr="00431D85">
              <w:rPr>
                <w:rFonts w:ascii="Times New Roman" w:hAnsi="Times New Roman"/>
                <w:sz w:val="24"/>
                <w:szCs w:val="24"/>
              </w:rPr>
              <w:t> </w:t>
            </w:r>
          </w:p>
        </w:tc>
      </w:tr>
    </w:tbl>
    <w:p w:rsidR="009F434F" w:rsidRPr="00C5063C" w:rsidRDefault="009F434F" w:rsidP="009F434F">
      <w:pPr>
        <w:rPr>
          <w:rFonts w:ascii="Times New Roman" w:hAnsi="Times New Roman"/>
          <w:sz w:val="24"/>
          <w:szCs w:val="24"/>
        </w:rPr>
      </w:pPr>
    </w:p>
    <w:p w:rsidR="009F434F" w:rsidRDefault="009F434F" w:rsidP="009F434F"/>
    <w:p w:rsidR="009F434F" w:rsidRDefault="009F434F" w:rsidP="009F434F"/>
    <w:p w:rsidR="009F434F" w:rsidRDefault="009F434F" w:rsidP="009F434F"/>
    <w:p w:rsidR="009F434F" w:rsidRDefault="009F434F" w:rsidP="009F434F"/>
    <w:p w:rsidR="00D95B5E" w:rsidRDefault="00D95B5E"/>
    <w:sectPr w:rsidR="00D95B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C27"/>
    <w:rsid w:val="00040C61"/>
    <w:rsid w:val="00082C99"/>
    <w:rsid w:val="000A6C27"/>
    <w:rsid w:val="001233BA"/>
    <w:rsid w:val="001E1558"/>
    <w:rsid w:val="003C0157"/>
    <w:rsid w:val="00884640"/>
    <w:rsid w:val="009F434F"/>
    <w:rsid w:val="00A000BF"/>
    <w:rsid w:val="00A54C5B"/>
    <w:rsid w:val="00A830AF"/>
    <w:rsid w:val="00D905FD"/>
    <w:rsid w:val="00D944B4"/>
    <w:rsid w:val="00D95B5E"/>
    <w:rsid w:val="00E0715A"/>
    <w:rsid w:val="00F23F3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7E1B05-C574-43D6-A3D3-E488CBFD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0C61"/>
    <w:pPr>
      <w:spacing w:after="0" w:line="240" w:lineRule="auto"/>
    </w:pPr>
    <w:rPr>
      <w:rFonts w:ascii="MS Sans Serif" w:eastAsia="Times New Roman" w:hAnsi="MS Sans Serif" w:cs="Times New Roman"/>
      <w:sz w:val="20"/>
      <w:szCs w:val="20"/>
      <w:lang w:val="en-US"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40C61"/>
    <w:pPr>
      <w:tabs>
        <w:tab w:val="center" w:pos="4320"/>
        <w:tab w:val="right" w:pos="8640"/>
      </w:tabs>
    </w:pPr>
    <w:rPr>
      <w:rFonts w:ascii="Calibri" w:eastAsia="Calibri" w:hAnsi="Calibri"/>
      <w:lang w:eastAsia="en-US"/>
    </w:rPr>
  </w:style>
  <w:style w:type="character" w:customStyle="1" w:styleId="HeaderChar">
    <w:name w:val="Header Char"/>
    <w:basedOn w:val="DefaultParagraphFont"/>
    <w:link w:val="Header"/>
    <w:rsid w:val="00040C61"/>
    <w:rPr>
      <w:rFonts w:ascii="Calibri" w:eastAsia="Calibri" w:hAnsi="Calibri" w:cs="Times New Roman"/>
      <w:sz w:val="20"/>
      <w:szCs w:val="20"/>
      <w:lang w:val="en-US"/>
    </w:rPr>
  </w:style>
  <w:style w:type="character" w:styleId="PageNumber">
    <w:name w:val="page number"/>
    <w:basedOn w:val="DefaultParagraphFont"/>
    <w:semiHidden/>
    <w:unhideWhenUsed/>
    <w:rsid w:val="00040C61"/>
    <w:rPr>
      <w:rFonts w:ascii="Times New Roman" w:hAnsi="Times New Roman" w:cs="Times New Roman" w:hint="default"/>
    </w:rPr>
  </w:style>
  <w:style w:type="character" w:styleId="Hyperlink">
    <w:name w:val="Hyperlink"/>
    <w:basedOn w:val="DefaultParagraphFont"/>
    <w:uiPriority w:val="99"/>
    <w:semiHidden/>
    <w:unhideWhenUsed/>
    <w:rsid w:val="00040C61"/>
    <w:rPr>
      <w:color w:val="0000FF"/>
      <w:u w:val="single"/>
    </w:rPr>
  </w:style>
  <w:style w:type="paragraph" w:styleId="BalloonText">
    <w:name w:val="Balloon Text"/>
    <w:basedOn w:val="Normal"/>
    <w:link w:val="BalloonTextChar"/>
    <w:uiPriority w:val="99"/>
    <w:semiHidden/>
    <w:unhideWhenUsed/>
    <w:rsid w:val="00040C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0C61"/>
    <w:rPr>
      <w:rFonts w:ascii="Segoe UI" w:eastAsia="Times New Roman" w:hAnsi="Segoe UI" w:cs="Segoe UI"/>
      <w:sz w:val="18"/>
      <w:szCs w:val="18"/>
      <w:lang w:val="en-US" w:eastAsia="ro-RO"/>
    </w:rPr>
  </w:style>
  <w:style w:type="table" w:styleId="TableGrid">
    <w:name w:val="Table Grid"/>
    <w:basedOn w:val="TableNormal"/>
    <w:uiPriority w:val="39"/>
    <w:rsid w:val="00D944B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54C5B"/>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54C5B"/>
    <w:pPr>
      <w:ind w:left="720"/>
      <w:contextualSpacing/>
    </w:pPr>
  </w:style>
  <w:style w:type="paragraph" w:styleId="NoSpacing">
    <w:name w:val="No Spacing"/>
    <w:basedOn w:val="Normal"/>
    <w:link w:val="NoSpacingChar"/>
    <w:uiPriority w:val="1"/>
    <w:qFormat/>
    <w:rsid w:val="00A54C5B"/>
    <w:rPr>
      <w:szCs w:val="32"/>
      <w:lang w:val="ro-RO"/>
    </w:rPr>
  </w:style>
  <w:style w:type="character" w:customStyle="1" w:styleId="NoSpacingChar">
    <w:name w:val="No Spacing Char"/>
    <w:link w:val="NoSpacing"/>
    <w:uiPriority w:val="1"/>
    <w:locked/>
    <w:rsid w:val="00A54C5B"/>
    <w:rPr>
      <w:rFonts w:ascii="MS Sans Serif" w:eastAsia="Times New Roman" w:hAnsi="MS Sans Serif" w:cs="Times New Roman"/>
      <w:sz w:val="20"/>
      <w:szCs w:val="32"/>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rimariabals.eu"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1199</Words>
  <Characters>6957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dc:creator>
  <cp:keywords/>
  <dc:description/>
  <cp:lastModifiedBy>Președinte OLT</cp:lastModifiedBy>
  <cp:revision>2</cp:revision>
  <cp:lastPrinted>2023-04-24T09:27:00Z</cp:lastPrinted>
  <dcterms:created xsi:type="dcterms:W3CDTF">2024-03-15T11:35:00Z</dcterms:created>
  <dcterms:modified xsi:type="dcterms:W3CDTF">2024-03-15T11:35:00Z</dcterms:modified>
</cp:coreProperties>
</file>