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77583" w14:textId="77777777" w:rsidR="00977550" w:rsidRDefault="00977550" w:rsidP="00977550">
      <w:pPr>
        <w:shd w:val="clear" w:color="auto" w:fill="FFFFFF"/>
        <w:spacing w:before="547" w:line="480" w:lineRule="auto"/>
        <w:jc w:val="center"/>
        <w:rPr>
          <w:rFonts w:asciiTheme="minorHAnsi" w:hAnsiTheme="minorHAnsi" w:cstheme="minorHAnsi"/>
          <w:b/>
          <w:bCs/>
          <w:sz w:val="44"/>
          <w:szCs w:val="44"/>
        </w:rPr>
      </w:pPr>
      <w:r>
        <w:rPr>
          <w:rFonts w:asciiTheme="minorHAnsi" w:hAnsiTheme="minorHAnsi" w:cstheme="minorHAnsi"/>
          <w:b/>
          <w:bCs/>
          <w:sz w:val="44"/>
          <w:szCs w:val="44"/>
        </w:rPr>
        <w:t>PROGRAM DE CONTROL PE   FAZE DETERMINANTE</w:t>
      </w:r>
    </w:p>
    <w:p w14:paraId="371E27DA" w14:textId="494746E9" w:rsidR="00F9422B" w:rsidRDefault="00977550" w:rsidP="00977550">
      <w:pPr>
        <w:rPr>
          <w:rFonts w:ascii="Calibri" w:hAnsi="Calibri" w:cs="Calibri"/>
          <w:b/>
          <w:sz w:val="32"/>
          <w:szCs w:val="32"/>
        </w:rPr>
      </w:pPr>
      <w:bookmarkStart w:id="0" w:name="_Hlk34386266"/>
      <w:r>
        <w:rPr>
          <w:rFonts w:ascii="Calibri" w:hAnsi="Calibri" w:cs="Calibri"/>
          <w:b/>
          <w:sz w:val="32"/>
          <w:szCs w:val="32"/>
        </w:rPr>
        <w:t>O</w:t>
      </w:r>
      <w:r w:rsidR="00F93835">
        <w:rPr>
          <w:rFonts w:ascii="Verdana" w:hAnsi="Verdana" w:cs="Tahoma"/>
          <w:b/>
          <w:bCs/>
          <w:sz w:val="28"/>
          <w:szCs w:val="28"/>
          <w:lang w:val="it-IT"/>
        </w:rPr>
        <w:t>BIECTIV</w:t>
      </w:r>
      <w:r>
        <w:rPr>
          <w:rFonts w:ascii="Calibri" w:hAnsi="Calibri" w:cs="Calibri"/>
          <w:b/>
          <w:sz w:val="32"/>
          <w:szCs w:val="32"/>
        </w:rPr>
        <w:t>:</w:t>
      </w:r>
    </w:p>
    <w:p w14:paraId="59621FE8" w14:textId="77777777" w:rsidR="00F93835" w:rsidRDefault="00977550" w:rsidP="00977550">
      <w:pPr>
        <w:rPr>
          <w:rFonts w:ascii="Verdana" w:hAnsi="Verdana" w:cs="Tahoma"/>
          <w:b/>
          <w:bCs/>
          <w:sz w:val="28"/>
          <w:szCs w:val="28"/>
          <w:lang w:val="it-IT"/>
        </w:rPr>
      </w:pPr>
      <w:r>
        <w:rPr>
          <w:rFonts w:ascii="Calibri" w:hAnsi="Calibri" w:cs="Calibri"/>
          <w:b/>
          <w:sz w:val="32"/>
          <w:szCs w:val="32"/>
        </w:rPr>
        <w:t>“</w:t>
      </w:r>
      <w:bookmarkStart w:id="1" w:name="_Hlk523755895"/>
      <w:r w:rsidR="00F93835">
        <w:rPr>
          <w:rFonts w:ascii="Verdana" w:hAnsi="Verdana" w:cs="Tahoma"/>
          <w:b/>
          <w:bCs/>
          <w:sz w:val="28"/>
          <w:szCs w:val="28"/>
          <w:lang w:val="it-IT"/>
        </w:rPr>
        <w:t xml:space="preserve">REABILITARE POD PESTE CANALUL BRAIA PE STRADA </w:t>
      </w:r>
    </w:p>
    <w:p w14:paraId="54341887" w14:textId="4EC77C86" w:rsidR="00977550" w:rsidRDefault="00F93835" w:rsidP="00977550">
      <w:pPr>
        <w:rPr>
          <w:rFonts w:ascii="Calibri" w:hAnsi="Calibri" w:cs="Calibri"/>
          <w:b/>
          <w:sz w:val="32"/>
          <w:szCs w:val="32"/>
        </w:rPr>
      </w:pPr>
      <w:r>
        <w:rPr>
          <w:rFonts w:ascii="Verdana" w:hAnsi="Verdana" w:cs="Tahoma"/>
          <w:b/>
          <w:bCs/>
          <w:sz w:val="28"/>
          <w:szCs w:val="28"/>
          <w:lang w:val="it-IT"/>
        </w:rPr>
        <w:t xml:space="preserve">  BONCIU ,ORAS BABENI JUDETUL VALCEA</w:t>
      </w:r>
      <w:r>
        <w:rPr>
          <w:rFonts w:ascii="Calibri" w:hAnsi="Calibri" w:cs="Calibri"/>
          <w:b/>
          <w:sz w:val="32"/>
          <w:szCs w:val="32"/>
        </w:rPr>
        <w:t xml:space="preserve"> </w:t>
      </w:r>
      <w:r w:rsidR="00977550">
        <w:rPr>
          <w:rFonts w:ascii="Calibri" w:hAnsi="Calibri" w:cs="Calibri"/>
          <w:b/>
          <w:sz w:val="32"/>
          <w:szCs w:val="32"/>
        </w:rPr>
        <w:t>”</w:t>
      </w:r>
      <w:bookmarkEnd w:id="0"/>
      <w:bookmarkEnd w:id="1"/>
    </w:p>
    <w:p w14:paraId="6D9DC922" w14:textId="671314B8" w:rsidR="00977550" w:rsidRDefault="00977550" w:rsidP="00977550">
      <w:pPr>
        <w:rPr>
          <w:rFonts w:asciiTheme="minorHAnsi" w:hAnsiTheme="minorHAnsi" w:cstheme="minorHAnsi"/>
          <w:b/>
          <w:sz w:val="32"/>
          <w:szCs w:val="32"/>
        </w:rPr>
      </w:pPr>
      <w:r>
        <w:rPr>
          <w:b/>
          <w:bCs/>
          <w:sz w:val="24"/>
          <w:szCs w:val="24"/>
        </w:rPr>
        <w:t xml:space="preserve">  </w:t>
      </w:r>
      <w:r>
        <w:rPr>
          <w:rFonts w:asciiTheme="minorHAnsi" w:hAnsiTheme="minorHAnsi" w:cstheme="minorHAnsi"/>
          <w:b/>
          <w:bCs/>
          <w:sz w:val="24"/>
          <w:szCs w:val="24"/>
        </w:rPr>
        <w:t>Conform art.22 din Legea 10/1995, modificata si</w:t>
      </w:r>
      <w:r w:rsidR="003460C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sz w:val="24"/>
          <w:szCs w:val="24"/>
        </w:rPr>
        <w:t>completata prin Legea 177/2015</w:t>
      </w:r>
    </w:p>
    <w:p w14:paraId="593A123D" w14:textId="77777777" w:rsidR="00977550" w:rsidRDefault="00977550" w:rsidP="00977550">
      <w:pPr>
        <w:shd w:val="clear" w:color="auto" w:fill="FFFFFF"/>
        <w:spacing w:line="322" w:lineRule="exact"/>
        <w:ind w:right="629"/>
        <w:jc w:val="center"/>
        <w:rPr>
          <w:rFonts w:asciiTheme="minorHAnsi" w:hAnsiTheme="minorHAnsi" w:cstheme="minorHAnsi"/>
          <w:sz w:val="28"/>
          <w:szCs w:val="28"/>
        </w:rPr>
      </w:pPr>
    </w:p>
    <w:p w14:paraId="23DA95CA" w14:textId="021AB92B" w:rsidR="00977550" w:rsidRDefault="00977550" w:rsidP="00977550">
      <w:pPr>
        <w:shd w:val="clear" w:color="auto" w:fill="FFFFFF"/>
        <w:spacing w:before="5" w:line="360" w:lineRule="auto"/>
        <w:ind w:right="619"/>
        <w:rPr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BENEFICIAR: </w:t>
      </w:r>
      <w:r w:rsidR="00DA22EF">
        <w:rPr>
          <w:rFonts w:asciiTheme="minorHAnsi" w:hAnsiTheme="minorHAnsi" w:cstheme="minorHAnsi"/>
          <w:b/>
          <w:bCs/>
          <w:sz w:val="28"/>
          <w:szCs w:val="28"/>
        </w:rPr>
        <w:t xml:space="preserve">ORAS BABENI 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JUDETUL VALCEA                                                                                   </w:t>
      </w:r>
      <w:r>
        <w:rPr>
          <w:rFonts w:asciiTheme="minorHAnsi" w:hAnsiTheme="minorHAnsi" w:cstheme="minorHAnsi"/>
          <w:sz w:val="24"/>
          <w:szCs w:val="24"/>
        </w:rPr>
        <w:t xml:space="preserve">In conformitate cu Legea 10/1995 (modificata si completata prin Legea 177/2015)                              </w:t>
      </w:r>
      <w:r>
        <w:rPr>
          <w:rFonts w:asciiTheme="minorHAnsi" w:hAnsiTheme="minorHAnsi" w:cstheme="minorHAnsi"/>
          <w:spacing w:val="-1"/>
          <w:sz w:val="24"/>
          <w:szCs w:val="24"/>
        </w:rPr>
        <w:t xml:space="preserve">In scopul pastrarii evidentei verificarilor, se vor incheia procese verbale de lucrari </w:t>
      </w:r>
      <w:r>
        <w:rPr>
          <w:rFonts w:asciiTheme="minorHAnsi" w:hAnsiTheme="minorHAnsi" w:cstheme="minorHAnsi"/>
          <w:sz w:val="24"/>
          <w:szCs w:val="24"/>
        </w:rPr>
        <w:t xml:space="preserve">ce devin ascunse pentru fiecare verificare in parte, in conformitate cu "Sistemul de </w:t>
      </w:r>
      <w:r>
        <w:rPr>
          <w:rFonts w:asciiTheme="minorHAnsi" w:hAnsiTheme="minorHAnsi" w:cstheme="minorHAnsi"/>
          <w:spacing w:val="-1"/>
          <w:sz w:val="24"/>
          <w:szCs w:val="24"/>
        </w:rPr>
        <w:t xml:space="preserve">evidenta in activitatea de control tehnic al calitatii constructiilor" publicat in BC nr. 2/81, </w:t>
      </w:r>
      <w:r>
        <w:rPr>
          <w:rFonts w:asciiTheme="minorHAnsi" w:hAnsiTheme="minorHAnsi" w:cstheme="minorHAnsi"/>
          <w:sz w:val="24"/>
          <w:szCs w:val="24"/>
        </w:rPr>
        <w:t>precum si cu noile reglementari in vigoare</w:t>
      </w:r>
      <w:r>
        <w:rPr>
          <w:sz w:val="24"/>
          <w:szCs w:val="24"/>
        </w:rPr>
        <w:t>.</w:t>
      </w:r>
    </w:p>
    <w:p w14:paraId="13B121E1" w14:textId="77777777" w:rsidR="00977550" w:rsidRDefault="00977550" w:rsidP="00977550">
      <w:pPr>
        <w:spacing w:after="595" w:line="1" w:lineRule="exact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49"/>
        <w:gridCol w:w="3197"/>
        <w:gridCol w:w="1752"/>
        <w:gridCol w:w="1608"/>
        <w:gridCol w:w="1613"/>
      </w:tblGrid>
      <w:tr w:rsidR="00977550" w14:paraId="27FF773A" w14:textId="77777777" w:rsidTr="00977550">
        <w:trPr>
          <w:trHeight w:hRule="exact" w:val="845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D6D70C2" w14:textId="77777777" w:rsidR="00977550" w:rsidRDefault="00977550">
            <w:pPr>
              <w:shd w:val="clear" w:color="auto" w:fill="FFFFFF"/>
              <w:spacing w:line="278" w:lineRule="exact"/>
              <w:ind w:left="72" w:right="48" w:firstLine="38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Nr. </w:t>
            </w:r>
            <w:r>
              <w:rPr>
                <w:rFonts w:asciiTheme="minorHAnsi" w:hAnsiTheme="minorHAnsi" w:cstheme="minorHAnsi"/>
                <w:b/>
                <w:bCs/>
                <w:spacing w:val="-6"/>
                <w:sz w:val="24"/>
                <w:szCs w:val="24"/>
              </w:rPr>
              <w:t>Crt.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A8B88E9" w14:textId="77777777" w:rsidR="00977550" w:rsidRDefault="00977550">
            <w:pPr>
              <w:shd w:val="clear" w:color="auto" w:fill="FFFFFF"/>
              <w:spacing w:line="274" w:lineRule="exact"/>
              <w:ind w:left="10" w:right="1282" w:firstLine="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Denumirea fazei determinante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6102299" w14:textId="77777777" w:rsidR="00977550" w:rsidRDefault="00977550">
            <w:pPr>
              <w:shd w:val="clear" w:color="auto" w:fill="FFFFFF"/>
              <w:spacing w:line="274" w:lineRule="exact"/>
              <w:ind w:left="14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pacing w:val="-3"/>
                <w:sz w:val="24"/>
                <w:szCs w:val="24"/>
              </w:rPr>
              <w:t>Documentul</w:t>
            </w:r>
          </w:p>
          <w:p w14:paraId="040BF3CB" w14:textId="77777777" w:rsidR="00977550" w:rsidRDefault="00977550">
            <w:pPr>
              <w:shd w:val="clear" w:color="auto" w:fill="FFFFFF"/>
              <w:spacing w:line="274" w:lineRule="exact"/>
              <w:ind w:left="149" w:right="134" w:firstLine="206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care 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se </w:t>
            </w:r>
            <w:r>
              <w:rPr>
                <w:rFonts w:asciiTheme="minorHAnsi" w:hAnsiTheme="minorHAnsi" w:cstheme="minorHAnsi"/>
                <w:b/>
                <w:bCs/>
                <w:spacing w:val="-3"/>
                <w:sz w:val="24"/>
                <w:szCs w:val="24"/>
              </w:rPr>
              <w:t>intocmeste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9946CAA" w14:textId="77777777" w:rsidR="00977550" w:rsidRDefault="00977550">
            <w:pPr>
              <w:shd w:val="clear" w:color="auto" w:fill="FFFFFF"/>
              <w:spacing w:line="256" w:lineRule="auto"/>
              <w:ind w:left="9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Participant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E199F42" w14:textId="77777777" w:rsidR="00977550" w:rsidRDefault="00977550">
            <w:pPr>
              <w:shd w:val="clear" w:color="auto" w:fill="FFFFFF"/>
              <w:spacing w:line="256" w:lineRule="auto"/>
              <w:ind w:left="35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DATA</w:t>
            </w:r>
          </w:p>
        </w:tc>
      </w:tr>
      <w:tr w:rsidR="00977550" w14:paraId="1AA558E3" w14:textId="77777777" w:rsidTr="00977550">
        <w:trPr>
          <w:trHeight w:hRule="exact" w:val="841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E8DB428" w14:textId="77777777" w:rsidR="00977550" w:rsidRDefault="00977550">
            <w:pPr>
              <w:shd w:val="clear" w:color="auto" w:fill="FFFFFF"/>
              <w:spacing w:line="256" w:lineRule="auto"/>
              <w:ind w:left="216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D450BF7" w14:textId="70052EAB" w:rsidR="00977550" w:rsidRDefault="00952ACD">
            <w:pPr>
              <w:shd w:val="clear" w:color="auto" w:fill="FFFFFF"/>
              <w:spacing w:line="274" w:lineRule="exact"/>
              <w:ind w:right="149" w:firstLine="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 xml:space="preserve">Trasarea lucrarilor in teren si stabilirea cotelor absolute si de reper 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CE8EDBB" w14:textId="77777777" w:rsidR="00977550" w:rsidRDefault="00977550">
            <w:pPr>
              <w:shd w:val="clear" w:color="auto" w:fill="FFFFFF"/>
              <w:spacing w:line="256" w:lineRule="auto"/>
              <w:ind w:left="37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P.V.F.I.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EF4E118" w14:textId="712DCD8B" w:rsidR="00977550" w:rsidRDefault="00977550">
            <w:pPr>
              <w:shd w:val="clear" w:color="auto" w:fill="FFFFFF"/>
              <w:spacing w:line="25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B+E+P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C3E77" w14:textId="77777777" w:rsidR="00977550" w:rsidRDefault="00977550">
            <w:pPr>
              <w:shd w:val="clear" w:color="auto" w:fill="FFFFFF"/>
              <w:spacing w:line="25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77550" w14:paraId="0492E3BF" w14:textId="77777777" w:rsidTr="00A45C49">
        <w:trPr>
          <w:trHeight w:hRule="exact" w:val="1388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44FC778" w14:textId="77777777" w:rsidR="00977550" w:rsidRDefault="00977550">
            <w:pPr>
              <w:shd w:val="clear" w:color="auto" w:fill="FFFFFF"/>
              <w:spacing w:line="256" w:lineRule="auto"/>
              <w:ind w:left="18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3A4199E" w14:textId="116B5C13" w:rsidR="00977550" w:rsidRPr="00952ACD" w:rsidRDefault="00952ACD">
            <w:pPr>
              <w:shd w:val="clear" w:color="auto" w:fill="FFFFFF"/>
              <w:spacing w:line="256" w:lineRule="auto"/>
              <w:ind w:left="5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52AC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Receptionarea in teren a lucrarilor de </w:t>
            </w:r>
            <w:r w:rsidR="00A45C4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realizare a radierului din beton si pintenilor aval si amonte pod 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9777FC4" w14:textId="77777777" w:rsidR="00977550" w:rsidRDefault="00977550">
            <w:pPr>
              <w:shd w:val="clear" w:color="auto" w:fill="FFFFFF"/>
              <w:spacing w:line="256" w:lineRule="auto"/>
              <w:ind w:left="37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P.V.F.I.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86D52FB" w14:textId="77777777" w:rsidR="00977550" w:rsidRDefault="00977550">
            <w:pPr>
              <w:shd w:val="clear" w:color="auto" w:fill="FFFFFF"/>
              <w:spacing w:line="25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B+E+P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151351" w14:textId="77777777" w:rsidR="00977550" w:rsidRDefault="00977550">
            <w:pPr>
              <w:shd w:val="clear" w:color="auto" w:fill="FFFFFF"/>
              <w:spacing w:line="25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77550" w14:paraId="4FAE9B91" w14:textId="77777777" w:rsidTr="00063EC7">
        <w:trPr>
          <w:trHeight w:hRule="exact" w:val="933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237B749" w14:textId="77777777" w:rsidR="00977550" w:rsidRDefault="00977550">
            <w:pPr>
              <w:shd w:val="clear" w:color="auto" w:fill="FFFFFF"/>
              <w:spacing w:line="256" w:lineRule="auto"/>
              <w:ind w:left="18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E7F1507" w14:textId="7FF5351F" w:rsidR="00977550" w:rsidRPr="00952ACD" w:rsidRDefault="00952ACD">
            <w:pPr>
              <w:shd w:val="clear" w:color="auto" w:fill="FFFFFF"/>
              <w:spacing w:line="278" w:lineRule="exact"/>
              <w:ind w:left="10" w:right="37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52AC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Receptionarea in teren a lucrarilor de </w:t>
            </w:r>
            <w:r w:rsidR="00A45C4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reprofilare albie amonte ,aval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C569F82" w14:textId="77777777" w:rsidR="00977550" w:rsidRDefault="00977550">
            <w:pPr>
              <w:shd w:val="clear" w:color="auto" w:fill="FFFFFF"/>
              <w:spacing w:line="256" w:lineRule="auto"/>
              <w:ind w:left="33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P.V.F.I.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23222B4" w14:textId="77777777" w:rsidR="00977550" w:rsidRDefault="00977550">
            <w:pPr>
              <w:shd w:val="clear" w:color="auto" w:fill="FFFFFF"/>
              <w:spacing w:line="278" w:lineRule="exact"/>
              <w:ind w:right="25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B+E+P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6A438E" w14:textId="77777777" w:rsidR="00977550" w:rsidRDefault="00977550">
            <w:pPr>
              <w:shd w:val="clear" w:color="auto" w:fill="FFFFFF"/>
              <w:spacing w:line="25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77550" w14:paraId="76E3387B" w14:textId="77777777" w:rsidTr="00977550">
        <w:trPr>
          <w:trHeight w:hRule="exact" w:val="719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892E29D" w14:textId="77777777" w:rsidR="00977550" w:rsidRDefault="00977550">
            <w:pPr>
              <w:shd w:val="clear" w:color="auto" w:fill="FFFFFF"/>
              <w:spacing w:line="256" w:lineRule="auto"/>
              <w:ind w:left="182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60C922E" w14:textId="77777777" w:rsidR="00977550" w:rsidRDefault="00977550">
            <w:pPr>
              <w:shd w:val="clear" w:color="auto" w:fill="FFFFFF"/>
              <w:spacing w:line="278" w:lineRule="exact"/>
              <w:ind w:left="5" w:right="27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Proces Verbal Receptie la terminarea lucrarilor 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B50ACFB" w14:textId="77777777" w:rsidR="00977550" w:rsidRDefault="00977550">
            <w:pPr>
              <w:shd w:val="clear" w:color="auto" w:fill="FFFFFF"/>
              <w:spacing w:line="256" w:lineRule="auto"/>
              <w:ind w:left="312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P.V.R.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08CA7E" w14:textId="77777777" w:rsidR="00977550" w:rsidRDefault="00977550">
            <w:pPr>
              <w:shd w:val="clear" w:color="auto" w:fill="FFFFFF"/>
              <w:spacing w:line="25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B+E+P+I</w:t>
            </w:r>
          </w:p>
          <w:p w14:paraId="494CE4D1" w14:textId="77777777" w:rsidR="00977550" w:rsidRDefault="00977550">
            <w:pPr>
              <w:shd w:val="clear" w:color="auto" w:fill="FFFFFF"/>
              <w:spacing w:line="256" w:lineRule="auto"/>
              <w:ind w:left="336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F303BD" w14:textId="77777777" w:rsidR="00977550" w:rsidRDefault="00977550">
            <w:pPr>
              <w:shd w:val="clear" w:color="auto" w:fill="FFFFFF"/>
              <w:spacing w:line="25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5FACA30" w14:textId="77777777" w:rsidR="00977550" w:rsidRDefault="00977550" w:rsidP="00977550">
      <w:pPr>
        <w:widowControl/>
        <w:autoSpaceDE/>
        <w:autoSpaceDN/>
        <w:adjustRightInd/>
        <w:rPr>
          <w:rFonts w:asciiTheme="minorHAnsi" w:hAnsiTheme="minorHAnsi" w:cstheme="minorHAnsi"/>
          <w:sz w:val="24"/>
          <w:szCs w:val="24"/>
        </w:rPr>
        <w:sectPr w:rsidR="00977550">
          <w:headerReference w:type="default" r:id="rId6"/>
          <w:pgSz w:w="12240" w:h="15840"/>
          <w:pgMar w:top="1440" w:right="941" w:bottom="720" w:left="1743" w:header="708" w:footer="708" w:gutter="0"/>
          <w:cols w:space="708"/>
        </w:sectPr>
      </w:pPr>
    </w:p>
    <w:p w14:paraId="012B3E87" w14:textId="77777777" w:rsidR="00977550" w:rsidRDefault="00977550" w:rsidP="00977550">
      <w:pPr>
        <w:shd w:val="clear" w:color="auto" w:fill="FFFFFF"/>
        <w:spacing w:before="552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lastRenderedPageBreak/>
        <w:t>P.V.F.I.   - Proces Verbal de Faza Interna</w:t>
      </w:r>
    </w:p>
    <w:p w14:paraId="730A5F29" w14:textId="77777777" w:rsidR="00977550" w:rsidRDefault="00977550" w:rsidP="00977550">
      <w:pPr>
        <w:shd w:val="clear" w:color="auto" w:fill="FFFFFF"/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pacing w:val="-1"/>
          <w:sz w:val="24"/>
          <w:szCs w:val="24"/>
        </w:rPr>
        <w:t>P.V.F.D. - Proces Verbal de Faza Determinanta</w:t>
      </w:r>
    </w:p>
    <w:p w14:paraId="6FF1A8D8" w14:textId="77777777" w:rsidR="00977550" w:rsidRDefault="00977550" w:rsidP="00977550">
      <w:pPr>
        <w:shd w:val="clear" w:color="auto" w:fill="FFFFFF"/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P.V.R.    - Proces Verbal de Receptie</w:t>
      </w:r>
    </w:p>
    <w:p w14:paraId="24E76314" w14:textId="77777777" w:rsidR="00977550" w:rsidRDefault="00977550" w:rsidP="00977550">
      <w:pPr>
        <w:shd w:val="clear" w:color="auto" w:fill="FFFFFF"/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pacing w:val="-1"/>
          <w:sz w:val="24"/>
          <w:szCs w:val="24"/>
        </w:rPr>
        <w:t>E - Executant</w:t>
      </w:r>
    </w:p>
    <w:p w14:paraId="5BD0AC70" w14:textId="77777777" w:rsidR="00977550" w:rsidRDefault="00977550" w:rsidP="00977550">
      <w:pPr>
        <w:shd w:val="clear" w:color="auto" w:fill="FFFFFF"/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B - Beneficiar</w:t>
      </w:r>
    </w:p>
    <w:p w14:paraId="6F742B09" w14:textId="77777777" w:rsidR="00977550" w:rsidRDefault="00977550" w:rsidP="00977550">
      <w:pPr>
        <w:shd w:val="clear" w:color="auto" w:fill="FFFFFF"/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pacing w:val="-1"/>
          <w:sz w:val="24"/>
          <w:szCs w:val="24"/>
        </w:rPr>
        <w:t>P - Proiectant</w:t>
      </w:r>
    </w:p>
    <w:p w14:paraId="56A3FD1E" w14:textId="77777777" w:rsidR="00977550" w:rsidRDefault="00977550" w:rsidP="00977550">
      <w:pPr>
        <w:shd w:val="clear" w:color="auto" w:fill="FFFFFF"/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pacing w:val="-1"/>
          <w:sz w:val="24"/>
          <w:szCs w:val="24"/>
        </w:rPr>
        <w:t>G - Geotehnician</w:t>
      </w:r>
    </w:p>
    <w:p w14:paraId="6C3243AF" w14:textId="77777777" w:rsidR="00977550" w:rsidRDefault="00977550" w:rsidP="00977550">
      <w:pPr>
        <w:shd w:val="clear" w:color="auto" w:fill="FFFFFF"/>
        <w:spacing w:line="360" w:lineRule="auto"/>
        <w:rPr>
          <w:rFonts w:asciiTheme="minorHAnsi" w:hAnsiTheme="minorHAnsi" w:cstheme="minorHAnsi"/>
          <w:b/>
          <w:bCs/>
          <w:spacing w:val="-1"/>
          <w:sz w:val="24"/>
          <w:szCs w:val="24"/>
        </w:rPr>
      </w:pPr>
      <w:r>
        <w:rPr>
          <w:rFonts w:asciiTheme="minorHAnsi" w:hAnsiTheme="minorHAnsi" w:cstheme="minorHAnsi"/>
          <w:b/>
          <w:bCs/>
          <w:spacing w:val="-1"/>
          <w:sz w:val="24"/>
          <w:szCs w:val="24"/>
        </w:rPr>
        <w:t>I - Inspectoratul  de stat in Constructii  Judetean</w:t>
      </w:r>
    </w:p>
    <w:p w14:paraId="5F5B7DF8" w14:textId="77777777" w:rsidR="00977550" w:rsidRDefault="00977550" w:rsidP="00977550">
      <w:pPr>
        <w:shd w:val="clear" w:color="auto" w:fill="FFFFFF"/>
        <w:spacing w:line="360" w:lineRule="auto"/>
        <w:ind w:left="1224"/>
        <w:rPr>
          <w:rFonts w:asciiTheme="minorHAnsi" w:hAnsiTheme="minorHAnsi" w:cstheme="minorHAnsi"/>
          <w:b/>
          <w:bCs/>
          <w:spacing w:val="-1"/>
          <w:sz w:val="24"/>
          <w:szCs w:val="24"/>
        </w:rPr>
      </w:pPr>
    </w:p>
    <w:p w14:paraId="53FC746D" w14:textId="77777777" w:rsidR="00977550" w:rsidRDefault="00977550" w:rsidP="00977550">
      <w:pPr>
        <w:shd w:val="clear" w:color="auto" w:fill="FFFFFF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NOTA :                                                                                                                                                      </w:t>
      </w:r>
      <w:r>
        <w:rPr>
          <w:rFonts w:asciiTheme="minorHAnsi" w:hAnsiTheme="minorHAnsi" w:cstheme="minorHAnsi"/>
          <w:spacing w:val="-1"/>
          <w:sz w:val="24"/>
          <w:szCs w:val="24"/>
        </w:rPr>
        <w:t xml:space="preserve">Beneficiarul, la sesizarea executantului va anunta proiectantul si Inspectoratul </w:t>
      </w:r>
      <w:r>
        <w:rPr>
          <w:rFonts w:asciiTheme="minorHAnsi" w:hAnsiTheme="minorHAnsi" w:cstheme="minorHAnsi"/>
          <w:sz w:val="24"/>
          <w:szCs w:val="24"/>
        </w:rPr>
        <w:t>Judetean in Constructie pentru prezenta pe santier in vederea efectuarii controlului fazei de executie a lucrarilor cuprinse in prezentul program cu 3 zile inainte.</w:t>
      </w:r>
    </w:p>
    <w:p w14:paraId="170B5191" w14:textId="77777777" w:rsidR="00977550" w:rsidRDefault="00977550" w:rsidP="00977550">
      <w:pPr>
        <w:shd w:val="clear" w:color="auto" w:fill="FFFFFF"/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Ultima coloana se completeaza la data incheierii actului.</w:t>
      </w:r>
    </w:p>
    <w:p w14:paraId="2844E498" w14:textId="77777777" w:rsidR="00977550" w:rsidRDefault="00977550" w:rsidP="00977550">
      <w:pPr>
        <w:shd w:val="clear" w:color="auto" w:fill="FFFFFF"/>
        <w:spacing w:after="605" w:line="360" w:lineRule="auto"/>
        <w:ind w:right="81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pacing w:val="-1"/>
          <w:sz w:val="24"/>
          <w:szCs w:val="24"/>
        </w:rPr>
        <w:t xml:space="preserve">La receptie, un exemplar din prezentul program completat se va anexa la cartea </w:t>
      </w:r>
      <w:r>
        <w:rPr>
          <w:rFonts w:asciiTheme="minorHAnsi" w:hAnsiTheme="minorHAnsi" w:cstheme="minorHAnsi"/>
          <w:sz w:val="24"/>
          <w:szCs w:val="24"/>
        </w:rPr>
        <w:t>constructiei.</w:t>
      </w:r>
    </w:p>
    <w:p w14:paraId="7602688B" w14:textId="77777777" w:rsidR="00977550" w:rsidRDefault="00977550" w:rsidP="00977550">
      <w:pPr>
        <w:shd w:val="clear" w:color="auto" w:fill="FFFFFF"/>
        <w:spacing w:after="605" w:line="360" w:lineRule="auto"/>
        <w:ind w:right="811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PROIECTANT                                    EXECUTANT                               BENEFICIAR</w:t>
      </w:r>
    </w:p>
    <w:p w14:paraId="7F714B70" w14:textId="77777777" w:rsidR="000E16A3" w:rsidRDefault="000E16A3"/>
    <w:sectPr w:rsidR="000E16A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61E14" w14:textId="77777777" w:rsidR="00685FAB" w:rsidRDefault="00685FAB" w:rsidP="007C637B">
      <w:r>
        <w:separator/>
      </w:r>
    </w:p>
  </w:endnote>
  <w:endnote w:type="continuationSeparator" w:id="0">
    <w:p w14:paraId="12F8278A" w14:textId="77777777" w:rsidR="00685FAB" w:rsidRDefault="00685FAB" w:rsidP="007C6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E2083" w14:textId="77777777" w:rsidR="00685FAB" w:rsidRDefault="00685FAB" w:rsidP="007C637B">
      <w:r>
        <w:separator/>
      </w:r>
    </w:p>
  </w:footnote>
  <w:footnote w:type="continuationSeparator" w:id="0">
    <w:p w14:paraId="50C756AF" w14:textId="77777777" w:rsidR="00685FAB" w:rsidRDefault="00685FAB" w:rsidP="007C63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6C00B" w14:textId="77777777" w:rsidR="007C637B" w:rsidRDefault="00685FAB" w:rsidP="007C637B">
    <w:pPr>
      <w:tabs>
        <w:tab w:val="center" w:pos="4536"/>
        <w:tab w:val="right" w:pos="9072"/>
      </w:tabs>
      <w:rPr>
        <w:rFonts w:ascii="Arial" w:hAnsi="Arial" w:cs="Arial"/>
        <w:bCs/>
        <w:iCs/>
        <w:lang w:val="ro-RO"/>
      </w:rPr>
    </w:pPr>
    <w:r>
      <w:object w:dxaOrig="1440" w:dyaOrig="1440" w14:anchorId="41067B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-35.25pt;margin-top:-.35pt;width:48.6pt;height:48.6pt;z-index:251659264">
          <v:imagedata r:id="rId1" o:title=""/>
        </v:shape>
        <o:OLEObject Type="Embed" ProgID="PBrush" ShapeID="_x0000_s1025" DrawAspect="Content" ObjectID="_1699425241" r:id="rId2"/>
      </w:object>
    </w:r>
    <w:r w:rsidR="007C637B">
      <w:t xml:space="preserve">      </w:t>
    </w:r>
    <w:r w:rsidR="007C637B">
      <w:rPr>
        <w:rFonts w:ascii="Arial" w:hAnsi="Arial" w:cs="Arial"/>
        <w:b/>
        <w:bCs/>
        <w:i/>
        <w:iCs/>
        <w:lang w:val="ro-RO"/>
      </w:rPr>
      <w:t xml:space="preserve">        S.C. RONVIC CONSTRUCT S.R.L.                                                      </w:t>
    </w:r>
  </w:p>
  <w:p w14:paraId="3C521BA5" w14:textId="77777777" w:rsidR="007C637B" w:rsidRDefault="007C637B" w:rsidP="007C637B">
    <w:pPr>
      <w:tabs>
        <w:tab w:val="center" w:pos="4536"/>
        <w:tab w:val="right" w:pos="9072"/>
      </w:tabs>
      <w:rPr>
        <w:rFonts w:ascii="Arial" w:hAnsi="Arial" w:cs="Arial"/>
        <w:i/>
        <w:iCs/>
        <w:lang w:val="ro-RO"/>
      </w:rPr>
    </w:pPr>
    <w:r>
      <w:rPr>
        <w:rFonts w:ascii="Arial" w:hAnsi="Arial" w:cs="Arial"/>
        <w:i/>
        <w:iCs/>
        <w:lang w:val="ro-RO"/>
      </w:rPr>
      <w:t xml:space="preserve">             Str. Banu Mărăcine nr. 34, Râmnicu Vâlcea, Judeţul Vâlcea</w:t>
    </w:r>
  </w:p>
  <w:p w14:paraId="34FB64E1" w14:textId="77777777" w:rsidR="007C637B" w:rsidRDefault="007C637B" w:rsidP="007C637B">
    <w:pPr>
      <w:tabs>
        <w:tab w:val="center" w:pos="4536"/>
        <w:tab w:val="right" w:pos="9072"/>
      </w:tabs>
      <w:rPr>
        <w:rFonts w:ascii="Arial" w:hAnsi="Arial" w:cs="Arial"/>
        <w:i/>
        <w:iCs/>
        <w:lang w:val="ro-RO"/>
      </w:rPr>
    </w:pPr>
    <w:r>
      <w:rPr>
        <w:rFonts w:ascii="Arial" w:hAnsi="Arial" w:cs="Arial"/>
        <w:i/>
        <w:iCs/>
        <w:lang w:val="ro-RO"/>
      </w:rPr>
      <w:t xml:space="preserve">             Tel:0732013750;                                                                                </w:t>
    </w:r>
  </w:p>
  <w:p w14:paraId="2B59E0B5" w14:textId="77777777" w:rsidR="007C637B" w:rsidRDefault="007C637B" w:rsidP="007C637B">
    <w:pPr>
      <w:tabs>
        <w:tab w:val="center" w:pos="4536"/>
        <w:tab w:val="right" w:pos="9072"/>
      </w:tabs>
      <w:rPr>
        <w:rFonts w:ascii="Arial" w:hAnsi="Arial" w:cs="Arial"/>
        <w:color w:val="002060"/>
        <w:lang w:val="ro-RO"/>
      </w:rPr>
    </w:pPr>
    <w:r>
      <w:rPr>
        <w:rFonts w:ascii="Arial" w:hAnsi="Arial" w:cs="Arial"/>
        <w:i/>
        <w:iCs/>
        <w:lang w:val="ro-RO"/>
      </w:rPr>
      <w:t xml:space="preserve">           </w:t>
    </w:r>
    <w:r>
      <w:rPr>
        <w:rFonts w:ascii="Arial" w:hAnsi="Arial" w:cs="Arial"/>
        <w:color w:val="0070C0"/>
        <w:lang w:val="ro-RO"/>
      </w:rPr>
      <w:t xml:space="preserve">  </w:t>
    </w:r>
    <w:hyperlink r:id="rId3" w:history="1">
      <w:r>
        <w:rPr>
          <w:rStyle w:val="Hyperlink"/>
          <w:rFonts w:ascii="Arial" w:hAnsi="Arial" w:cs="Arial"/>
          <w:i/>
          <w:color w:val="0070C0"/>
          <w:lang w:val="ro-RO"/>
        </w:rPr>
        <w:t>Emal:ronviccon@yahoo.com</w:t>
      </w:r>
    </w:hyperlink>
  </w:p>
  <w:p w14:paraId="53ACE96D" w14:textId="77777777" w:rsidR="007C637B" w:rsidRDefault="007C637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A2E"/>
    <w:rsid w:val="00063EC7"/>
    <w:rsid w:val="000E16A3"/>
    <w:rsid w:val="002C3326"/>
    <w:rsid w:val="0033712D"/>
    <w:rsid w:val="003460C6"/>
    <w:rsid w:val="004220DC"/>
    <w:rsid w:val="00670A2E"/>
    <w:rsid w:val="00685FAB"/>
    <w:rsid w:val="007C637B"/>
    <w:rsid w:val="00952ACD"/>
    <w:rsid w:val="00963549"/>
    <w:rsid w:val="00977550"/>
    <w:rsid w:val="009E076D"/>
    <w:rsid w:val="00A45C49"/>
    <w:rsid w:val="00AD0C25"/>
    <w:rsid w:val="00C7075E"/>
    <w:rsid w:val="00DA22EF"/>
    <w:rsid w:val="00F93835"/>
    <w:rsid w:val="00F9422B"/>
    <w:rsid w:val="00F97DB8"/>
    <w:rsid w:val="00FA2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1ACE32"/>
  <w15:chartTrackingRefBased/>
  <w15:docId w15:val="{047D4C44-CEEA-4644-99D4-A4BC40D93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5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63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637B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C63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637B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uiPriority w:val="99"/>
    <w:semiHidden/>
    <w:unhideWhenUsed/>
    <w:rsid w:val="007C63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3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nviccon@yahoo.com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312</Words>
  <Characters>1811</Characters>
  <Application>Microsoft Office Word</Application>
  <DocSecurity>0</DocSecurity>
  <Lines>15</Lines>
  <Paragraphs>4</Paragraphs>
  <ScaleCrop>false</ScaleCrop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Craciun Ion</dc:creator>
  <cp:keywords/>
  <dc:description/>
  <cp:lastModifiedBy>Craciun Ion</cp:lastModifiedBy>
  <cp:revision>21</cp:revision>
  <cp:lastPrinted>2021-11-24T06:59:00Z</cp:lastPrinted>
  <dcterms:created xsi:type="dcterms:W3CDTF">2020-10-05T09:40:00Z</dcterms:created>
  <dcterms:modified xsi:type="dcterms:W3CDTF">2021-11-26T07:48:00Z</dcterms:modified>
</cp:coreProperties>
</file>